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FE4CA5" w:rsidTr="002C6CBA">
        <w:trPr>
          <w:trHeight w:val="2966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A5" w:rsidRDefault="00FE4CA5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FE4CA5" w:rsidRDefault="00FE4CA5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FE4CA5" w:rsidRDefault="00FE4CA5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FE4CA5" w:rsidRDefault="00A674B9">
            <w:pPr>
              <w:tabs>
                <w:tab w:val="left" w:pos="0"/>
              </w:tabs>
              <w:ind w:left="720" w:hanging="64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  <w:r w:rsidR="00FE4C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декабря 2022 года                                                                                                  № </w:t>
            </w:r>
            <w:r w:rsidR="00FE4CA5">
              <w:rPr>
                <w:rFonts w:ascii="Times New Roman" w:hAnsi="Times New Roman"/>
                <w:sz w:val="28"/>
                <w:szCs w:val="28"/>
                <w:lang w:val="en-US" w:eastAsia="en-US"/>
              </w:rPr>
              <w:t>3</w:t>
            </w:r>
            <w:r w:rsidR="00DC2FE6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FE4CA5" w:rsidRDefault="00FE4CA5">
            <w:pPr>
              <w:tabs>
                <w:tab w:val="left" w:pos="720"/>
              </w:tabs>
              <w:ind w:left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0F890F1" wp14:editId="5ADD21B3">
            <wp:extent cx="8096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E6" w:rsidRPr="00310814" w:rsidRDefault="00DC2FE6" w:rsidP="002A3F0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РОССИЙСКАЯ ФЕДЕРАЦИЯ</w:t>
      </w:r>
      <w:bookmarkStart w:id="0" w:name="_GoBack"/>
      <w:bookmarkEnd w:id="0"/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КРАСНОЯРСКИЙ КРАЙ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НОВОСЁЛОВСКИЙ РАЙОН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АДМИНИСТРАЦИЯ ТОЛСТОМЫСЕНСКОГО СЕЛЬСОВЕТА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ПОСТАНОВЛЕНИЕ</w:t>
      </w:r>
    </w:p>
    <w:p w:rsidR="00DC2FE6" w:rsidRPr="00310814" w:rsidRDefault="00DC2FE6" w:rsidP="002A3F05">
      <w:pPr>
        <w:tabs>
          <w:tab w:val="left" w:pos="709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</w:t>
      </w:r>
      <w:r w:rsidR="002C6CBA">
        <w:rPr>
          <w:rFonts w:ascii="Times New Roman" w:hAnsi="Times New Roman"/>
          <w:sz w:val="20"/>
          <w:szCs w:val="20"/>
        </w:rPr>
        <w:t xml:space="preserve">                            </w:t>
      </w:r>
      <w:r w:rsidRPr="00310814">
        <w:rPr>
          <w:rFonts w:ascii="Times New Roman" w:hAnsi="Times New Roman"/>
          <w:sz w:val="20"/>
          <w:szCs w:val="20"/>
        </w:rPr>
        <w:t xml:space="preserve"> 28 декабря 2022 года          пос. Толстый Мыс                                    № 71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О проведении публичных слушаний</w:t>
      </w:r>
    </w:p>
    <w:p w:rsidR="00DC2FE6" w:rsidRPr="00310814" w:rsidRDefault="00DC2FE6" w:rsidP="002A3F05">
      <w:pPr>
        <w:tabs>
          <w:tab w:val="left" w:pos="720"/>
        </w:tabs>
        <w:spacing w:after="0" w:line="240" w:lineRule="auto"/>
        <w:ind w:hanging="720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pStyle w:val="ae"/>
        <w:tabs>
          <w:tab w:val="left" w:pos="709"/>
          <w:tab w:val="left" w:pos="851"/>
          <w:tab w:val="left" w:pos="993"/>
        </w:tabs>
        <w:spacing w:before="4"/>
        <w:ind w:left="408" w:right="691" w:firstLine="301"/>
        <w:rPr>
          <w:sz w:val="20"/>
          <w:szCs w:val="20"/>
        </w:rPr>
      </w:pPr>
      <w:r w:rsidRPr="00310814">
        <w:rPr>
          <w:sz w:val="20"/>
          <w:szCs w:val="20"/>
        </w:rPr>
        <w:t>В соответствии со ст.28 Федерального закона от 06.10.2003г. № 1З1 - ФЗ "Об общих принципах организации местного самоуправления в Российской Федерации", ст. 32.1 Устава Толстомысенского сельсовета, Положения о публичных слушаниях в Толстомысенском сельсовете,</w:t>
      </w:r>
    </w:p>
    <w:p w:rsidR="00DC2FE6" w:rsidRPr="00310814" w:rsidRDefault="00DC2FE6" w:rsidP="002A3F05">
      <w:pPr>
        <w:pStyle w:val="ae"/>
        <w:tabs>
          <w:tab w:val="left" w:pos="709"/>
          <w:tab w:val="left" w:pos="851"/>
          <w:tab w:val="left" w:pos="993"/>
        </w:tabs>
        <w:spacing w:before="4"/>
        <w:ind w:left="408" w:right="691" w:firstLine="301"/>
        <w:jc w:val="center"/>
        <w:rPr>
          <w:sz w:val="20"/>
          <w:szCs w:val="20"/>
        </w:rPr>
      </w:pPr>
    </w:p>
    <w:p w:rsidR="00DC2FE6" w:rsidRPr="00310814" w:rsidRDefault="00DC2FE6" w:rsidP="002A3F05">
      <w:pPr>
        <w:pStyle w:val="ae"/>
        <w:tabs>
          <w:tab w:val="left" w:pos="709"/>
          <w:tab w:val="left" w:pos="851"/>
          <w:tab w:val="left" w:pos="993"/>
        </w:tabs>
        <w:spacing w:before="4"/>
        <w:ind w:left="408" w:right="691" w:firstLine="301"/>
        <w:jc w:val="center"/>
        <w:rPr>
          <w:sz w:val="20"/>
          <w:szCs w:val="20"/>
        </w:rPr>
      </w:pPr>
      <w:r w:rsidRPr="00310814">
        <w:rPr>
          <w:sz w:val="20"/>
          <w:szCs w:val="20"/>
        </w:rPr>
        <w:t>ПОСТАНОВЛЯЮ:</w:t>
      </w:r>
    </w:p>
    <w:p w:rsidR="00DC2FE6" w:rsidRPr="00310814" w:rsidRDefault="00DC2FE6" w:rsidP="002A3F05">
      <w:pPr>
        <w:pStyle w:val="ConsPlusTitle"/>
        <w:tabs>
          <w:tab w:val="left" w:pos="851"/>
        </w:tabs>
        <w:rPr>
          <w:b w:val="0"/>
          <w:sz w:val="20"/>
          <w:szCs w:val="20"/>
        </w:rPr>
      </w:pPr>
      <w:r w:rsidRPr="00310814">
        <w:rPr>
          <w:b w:val="0"/>
          <w:sz w:val="20"/>
          <w:szCs w:val="20"/>
        </w:rPr>
        <w:t xml:space="preserve">        1. Провести публичные слушания по проекту решения Совета депутатов Толстомысенского сельсовета «О внесении изменений в Устав Толстомысенского сельсовета»</w:t>
      </w:r>
    </w:p>
    <w:p w:rsidR="00DC2FE6" w:rsidRPr="00310814" w:rsidRDefault="00DC2FE6" w:rsidP="002A3F05">
      <w:pPr>
        <w:pStyle w:val="ae"/>
        <w:tabs>
          <w:tab w:val="left" w:pos="709"/>
        </w:tabs>
        <w:jc w:val="both"/>
        <w:rPr>
          <w:sz w:val="20"/>
          <w:szCs w:val="20"/>
        </w:rPr>
      </w:pPr>
      <w:r w:rsidRPr="00310814">
        <w:rPr>
          <w:sz w:val="20"/>
          <w:szCs w:val="20"/>
        </w:rPr>
        <w:t xml:space="preserve">        2.Публичные слушания по данному вопросу провести 27 января 2023 года в 14</w:t>
      </w:r>
      <w:r w:rsidRPr="00310814">
        <w:rPr>
          <w:sz w:val="20"/>
          <w:szCs w:val="20"/>
          <w:vertAlign w:val="superscript"/>
        </w:rPr>
        <w:t>00</w:t>
      </w:r>
      <w:r w:rsidRPr="00310814">
        <w:rPr>
          <w:sz w:val="20"/>
          <w:szCs w:val="20"/>
        </w:rPr>
        <w:t xml:space="preserve"> часов по адресу: п. Толстый Мыс, ул. Новая, д.15.</w:t>
      </w:r>
    </w:p>
    <w:p w:rsidR="00DC2FE6" w:rsidRPr="00310814" w:rsidRDefault="00DC2FE6" w:rsidP="002A3F05">
      <w:pPr>
        <w:pStyle w:val="ConsPlusTitle"/>
        <w:tabs>
          <w:tab w:val="left" w:pos="709"/>
        </w:tabs>
        <w:rPr>
          <w:b w:val="0"/>
          <w:sz w:val="20"/>
          <w:szCs w:val="20"/>
        </w:rPr>
      </w:pPr>
      <w:r w:rsidRPr="00310814">
        <w:rPr>
          <w:b w:val="0"/>
          <w:sz w:val="20"/>
          <w:szCs w:val="20"/>
        </w:rPr>
        <w:t xml:space="preserve">        3.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«О внесении изменений и дополнений в Устав Толстомысенского сельсовета Новосёловского района Красноярского края» принимаются по адресу: </w:t>
      </w:r>
    </w:p>
    <w:p w:rsidR="00DC2FE6" w:rsidRPr="00310814" w:rsidRDefault="00DC2FE6" w:rsidP="002A3F05">
      <w:pPr>
        <w:pStyle w:val="ae"/>
        <w:tabs>
          <w:tab w:val="left" w:pos="709"/>
        </w:tabs>
        <w:ind w:left="475"/>
        <w:rPr>
          <w:sz w:val="20"/>
          <w:szCs w:val="20"/>
        </w:rPr>
      </w:pPr>
      <w:r w:rsidRPr="00310814">
        <w:rPr>
          <w:sz w:val="20"/>
          <w:szCs w:val="20"/>
        </w:rPr>
        <w:t xml:space="preserve">пос. Толстый Мыс, ул. Новая, д.15, администрация Толстомысенского </w:t>
      </w:r>
    </w:p>
    <w:p w:rsidR="00DC2FE6" w:rsidRPr="00310814" w:rsidRDefault="00DC2FE6" w:rsidP="002A3F05">
      <w:pPr>
        <w:pStyle w:val="ae"/>
        <w:rPr>
          <w:sz w:val="20"/>
          <w:szCs w:val="20"/>
        </w:rPr>
      </w:pPr>
      <w:r w:rsidRPr="00310814">
        <w:rPr>
          <w:sz w:val="20"/>
          <w:szCs w:val="20"/>
        </w:rPr>
        <w:t xml:space="preserve">сельсовета. </w:t>
      </w:r>
    </w:p>
    <w:p w:rsidR="00DC2FE6" w:rsidRPr="00310814" w:rsidRDefault="00DC2FE6" w:rsidP="002A3F05">
      <w:pPr>
        <w:pStyle w:val="ae"/>
        <w:tabs>
          <w:tab w:val="left" w:pos="709"/>
        </w:tabs>
        <w:ind w:left="475"/>
        <w:jc w:val="both"/>
        <w:rPr>
          <w:sz w:val="20"/>
          <w:szCs w:val="20"/>
        </w:rPr>
      </w:pPr>
      <w:r w:rsidRPr="00310814">
        <w:rPr>
          <w:sz w:val="20"/>
          <w:szCs w:val="20"/>
        </w:rPr>
        <w:t>Приём письменных предложений и замечаний для включения их в</w:t>
      </w:r>
    </w:p>
    <w:p w:rsidR="00DC2FE6" w:rsidRPr="00310814" w:rsidRDefault="00DC2FE6" w:rsidP="002A3F05">
      <w:pPr>
        <w:pStyle w:val="ae"/>
        <w:tabs>
          <w:tab w:val="left" w:pos="709"/>
        </w:tabs>
        <w:jc w:val="both"/>
        <w:rPr>
          <w:sz w:val="20"/>
          <w:szCs w:val="20"/>
        </w:rPr>
      </w:pPr>
      <w:r w:rsidRPr="00310814">
        <w:rPr>
          <w:sz w:val="20"/>
          <w:szCs w:val="20"/>
        </w:rPr>
        <w:t xml:space="preserve">протокол публичных слушаний прекращается  в 16-00 часов в день, предшествующий дню проведения публичных слушаний. </w:t>
      </w:r>
    </w:p>
    <w:p w:rsidR="00DC2FE6" w:rsidRPr="00310814" w:rsidRDefault="00DC2FE6" w:rsidP="002A3F05">
      <w:pPr>
        <w:pStyle w:val="ae"/>
        <w:ind w:left="480"/>
        <w:jc w:val="both"/>
        <w:rPr>
          <w:sz w:val="20"/>
          <w:szCs w:val="20"/>
        </w:rPr>
      </w:pPr>
      <w:r w:rsidRPr="00310814">
        <w:rPr>
          <w:sz w:val="20"/>
          <w:szCs w:val="20"/>
        </w:rPr>
        <w:t xml:space="preserve"> 4. Ответственность за исполнением настоящего постановления</w:t>
      </w:r>
    </w:p>
    <w:p w:rsidR="00DC2FE6" w:rsidRPr="00310814" w:rsidRDefault="00DC2FE6" w:rsidP="002A3F05">
      <w:pPr>
        <w:pStyle w:val="ae"/>
        <w:jc w:val="both"/>
        <w:rPr>
          <w:sz w:val="20"/>
          <w:szCs w:val="20"/>
        </w:rPr>
      </w:pPr>
      <w:r w:rsidRPr="00310814">
        <w:rPr>
          <w:sz w:val="20"/>
          <w:szCs w:val="20"/>
        </w:rPr>
        <w:t xml:space="preserve">возложить на  заместителя главы администрации Толстомысенского сельсовета </w:t>
      </w:r>
      <w:proofErr w:type="spellStart"/>
      <w:r w:rsidRPr="00310814">
        <w:rPr>
          <w:sz w:val="20"/>
          <w:szCs w:val="20"/>
        </w:rPr>
        <w:t>Сяткину</w:t>
      </w:r>
      <w:proofErr w:type="spellEnd"/>
      <w:r w:rsidRPr="00310814">
        <w:rPr>
          <w:sz w:val="20"/>
          <w:szCs w:val="20"/>
        </w:rPr>
        <w:t xml:space="preserve"> О.В. </w:t>
      </w:r>
    </w:p>
    <w:p w:rsidR="00DC2FE6" w:rsidRPr="00310814" w:rsidRDefault="00DC2FE6" w:rsidP="002A3F05">
      <w:pPr>
        <w:pStyle w:val="ae"/>
        <w:tabs>
          <w:tab w:val="left" w:pos="709"/>
        </w:tabs>
        <w:ind w:left="475"/>
        <w:jc w:val="both"/>
        <w:rPr>
          <w:sz w:val="20"/>
          <w:szCs w:val="20"/>
        </w:rPr>
      </w:pPr>
      <w:r w:rsidRPr="00310814">
        <w:rPr>
          <w:sz w:val="20"/>
          <w:szCs w:val="20"/>
        </w:rPr>
        <w:t xml:space="preserve"> 5. Постановление вступает в силу со дня следующего за днём его</w:t>
      </w:r>
    </w:p>
    <w:p w:rsidR="00DC2FE6" w:rsidRPr="00310814" w:rsidRDefault="00DC2FE6" w:rsidP="002A3F05">
      <w:pPr>
        <w:pStyle w:val="ae"/>
        <w:tabs>
          <w:tab w:val="left" w:pos="709"/>
        </w:tabs>
        <w:jc w:val="both"/>
        <w:rPr>
          <w:sz w:val="20"/>
          <w:szCs w:val="20"/>
        </w:rPr>
      </w:pPr>
      <w:r w:rsidRPr="00310814">
        <w:rPr>
          <w:sz w:val="20"/>
          <w:szCs w:val="20"/>
        </w:rPr>
        <w:t xml:space="preserve">официального опубликования в газете "Толстомысенские вести". </w:t>
      </w:r>
    </w:p>
    <w:p w:rsidR="00DC2FE6" w:rsidRPr="00310814" w:rsidRDefault="00DC2FE6" w:rsidP="002A3F05">
      <w:pPr>
        <w:pStyle w:val="ae"/>
        <w:ind w:left="475"/>
        <w:jc w:val="both"/>
        <w:rPr>
          <w:sz w:val="20"/>
          <w:szCs w:val="20"/>
        </w:rPr>
      </w:pPr>
    </w:p>
    <w:p w:rsidR="00DC2FE6" w:rsidRPr="00310814" w:rsidRDefault="00DC2FE6" w:rsidP="002A3F05">
      <w:pPr>
        <w:pStyle w:val="ae"/>
        <w:rPr>
          <w:sz w:val="20"/>
          <w:szCs w:val="20"/>
        </w:rPr>
      </w:pPr>
    </w:p>
    <w:p w:rsidR="00DC2FE6" w:rsidRPr="00310814" w:rsidRDefault="00DC2FE6" w:rsidP="007F67C4">
      <w:pPr>
        <w:pStyle w:val="ae"/>
        <w:jc w:val="center"/>
        <w:rPr>
          <w:sz w:val="20"/>
          <w:szCs w:val="20"/>
        </w:rPr>
      </w:pPr>
      <w:r w:rsidRPr="00310814">
        <w:rPr>
          <w:sz w:val="20"/>
          <w:szCs w:val="20"/>
        </w:rPr>
        <w:t xml:space="preserve">Глава сельсовета                                                                             О.С. </w:t>
      </w:r>
      <w:proofErr w:type="spellStart"/>
      <w:r w:rsidRPr="00310814">
        <w:rPr>
          <w:sz w:val="20"/>
          <w:szCs w:val="20"/>
        </w:rPr>
        <w:t>Бослер</w:t>
      </w:r>
      <w:proofErr w:type="spellEnd"/>
    </w:p>
    <w:p w:rsidR="00DC2FE6" w:rsidRPr="00310814" w:rsidRDefault="00DC2FE6" w:rsidP="002A3F0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F67C4" w:rsidRDefault="007F67C4" w:rsidP="002A3F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F67C4" w:rsidRDefault="007F67C4" w:rsidP="002A3F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F67C4" w:rsidRDefault="007F67C4" w:rsidP="002A3F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7F67C4" w:rsidRDefault="007F67C4" w:rsidP="002A3F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lastRenderedPageBreak/>
        <w:t>Проект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РОССИЙСКАЯ ФЕДЕРАЦИЯ</w:t>
      </w:r>
    </w:p>
    <w:p w:rsidR="00DC2FE6" w:rsidRPr="00310814" w:rsidRDefault="00DC2FE6" w:rsidP="002A3F0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КРАСНОЯРСКИЙ КРАЙ</w:t>
      </w:r>
    </w:p>
    <w:p w:rsidR="00DC2FE6" w:rsidRPr="00310814" w:rsidRDefault="00DC2FE6" w:rsidP="002A3F0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НОВОСЕЛОВСКИЙ РАЙОН</w:t>
      </w:r>
    </w:p>
    <w:p w:rsidR="00DC2FE6" w:rsidRPr="00310814" w:rsidRDefault="00DC2FE6" w:rsidP="002A3F0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ТОЛСТОМЫСЕНСКИЙ СЕЛЬСКИЙ СОВЕТ ДЕПУТАТОВ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РЕШЕНИЕ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2C6CBA" w:rsidP="002A3F05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DC2FE6" w:rsidRPr="00310814">
        <w:rPr>
          <w:rFonts w:ascii="Times New Roman" w:hAnsi="Times New Roman"/>
          <w:sz w:val="20"/>
          <w:szCs w:val="20"/>
        </w:rPr>
        <w:t>«__»______20_г.                             Толстый мыс                                №_____</w:t>
      </w:r>
    </w:p>
    <w:p w:rsidR="00DC2FE6" w:rsidRPr="00310814" w:rsidRDefault="00DC2FE6" w:rsidP="002A3F05">
      <w:pPr>
        <w:tabs>
          <w:tab w:val="left" w:pos="198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310814">
        <w:rPr>
          <w:rFonts w:ascii="Times New Roman" w:hAnsi="Times New Roman"/>
          <w:i/>
          <w:sz w:val="20"/>
          <w:szCs w:val="20"/>
        </w:rPr>
        <w:tab/>
        <w:t xml:space="preserve">                               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>О внесении изменений в Устав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 Толстомысенского сельсовета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 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В целях приведения Устава</w:t>
      </w:r>
      <w:r w:rsidRPr="00310814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310814">
        <w:rPr>
          <w:rFonts w:ascii="Times New Roman" w:hAnsi="Times New Roman"/>
          <w:bCs/>
          <w:sz w:val="20"/>
          <w:szCs w:val="20"/>
        </w:rPr>
        <w:t>Толстомысенского сельсовета</w:t>
      </w:r>
      <w:r w:rsidRPr="00310814">
        <w:rPr>
          <w:rFonts w:ascii="Times New Roman" w:hAnsi="Times New Roman"/>
          <w:sz w:val="20"/>
          <w:szCs w:val="20"/>
        </w:rPr>
        <w:t xml:space="preserve"> в соответствие с требованиями </w:t>
      </w:r>
      <w:r w:rsidRPr="00310814">
        <w:rPr>
          <w:rFonts w:ascii="Times New Roman" w:hAnsi="Times New Roman"/>
          <w:bCs/>
          <w:sz w:val="20"/>
          <w:szCs w:val="20"/>
        </w:rPr>
        <w:t>федерального и краевого законодательства,</w:t>
      </w:r>
      <w:r w:rsidRPr="00310814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310814">
        <w:rPr>
          <w:rFonts w:ascii="Times New Roman" w:hAnsi="Times New Roman"/>
          <w:sz w:val="20"/>
          <w:szCs w:val="20"/>
        </w:rPr>
        <w:t xml:space="preserve">руководствуясь статьями 23, 25, 53, 54, 55 Устава </w:t>
      </w:r>
      <w:r w:rsidRPr="00310814">
        <w:rPr>
          <w:rFonts w:ascii="Times New Roman" w:hAnsi="Times New Roman"/>
          <w:bCs/>
          <w:sz w:val="20"/>
          <w:szCs w:val="20"/>
        </w:rPr>
        <w:t>Толстомысенского сельсовета</w:t>
      </w:r>
      <w:r w:rsidRPr="00310814">
        <w:rPr>
          <w:rFonts w:ascii="Times New Roman" w:hAnsi="Times New Roman"/>
          <w:sz w:val="20"/>
          <w:szCs w:val="20"/>
        </w:rPr>
        <w:t xml:space="preserve"> Новоселовского района Красноярского края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Толстомысенский сельский Совет депутатов</w:t>
      </w:r>
      <w:r w:rsidRPr="00310814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Pr="00310814">
        <w:rPr>
          <w:rFonts w:ascii="Times New Roman" w:hAnsi="Times New Roman"/>
          <w:b/>
          <w:sz w:val="20"/>
          <w:szCs w:val="20"/>
        </w:rPr>
        <w:t>РЕШИЛ: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bCs/>
          <w:sz w:val="20"/>
          <w:szCs w:val="20"/>
        </w:rPr>
        <w:t>1.</w:t>
      </w:r>
      <w:r w:rsidRPr="00310814">
        <w:rPr>
          <w:rFonts w:ascii="Times New Roman" w:hAnsi="Times New Roman"/>
          <w:sz w:val="20"/>
          <w:szCs w:val="20"/>
        </w:rPr>
        <w:t xml:space="preserve"> Внести в Устав Толстомысенского сельсовета Новоселовского района Красноярского края следующие изменения:</w:t>
      </w:r>
      <w:bookmarkStart w:id="1" w:name="_Hlk73448493"/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1.1. пункт 1 статьи 1 после слова </w:t>
      </w:r>
      <w:r w:rsidRPr="00310814">
        <w:rPr>
          <w:rFonts w:ascii="Times New Roman" w:hAnsi="Times New Roman"/>
          <w:sz w:val="20"/>
          <w:szCs w:val="20"/>
        </w:rPr>
        <w:t>«референдуме»</w:t>
      </w:r>
      <w:r w:rsidRPr="00310814">
        <w:rPr>
          <w:rFonts w:ascii="Times New Roman" w:hAnsi="Times New Roman"/>
          <w:b/>
          <w:sz w:val="20"/>
          <w:szCs w:val="20"/>
        </w:rPr>
        <w:t xml:space="preserve"> дополнить словами </w:t>
      </w:r>
      <w:r w:rsidRPr="00310814">
        <w:rPr>
          <w:rFonts w:ascii="Times New Roman" w:hAnsi="Times New Roman"/>
          <w:sz w:val="20"/>
          <w:szCs w:val="20"/>
        </w:rPr>
        <w:t>«(сходе граждан)»;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1.2. </w:t>
      </w:r>
      <w:bookmarkEnd w:id="1"/>
      <w:r w:rsidRPr="00310814">
        <w:rPr>
          <w:rFonts w:ascii="Times New Roman" w:hAnsi="Times New Roman"/>
          <w:b/>
          <w:sz w:val="20"/>
          <w:szCs w:val="20"/>
        </w:rPr>
        <w:t xml:space="preserve">в абзаце втором пункта 8 статьи 4 слова </w:t>
      </w:r>
      <w:r w:rsidRPr="00310814">
        <w:rPr>
          <w:rFonts w:ascii="Times New Roman" w:hAnsi="Times New Roman"/>
          <w:sz w:val="20"/>
          <w:szCs w:val="20"/>
        </w:rPr>
        <w:t>«</w:t>
      </w:r>
      <w:r w:rsidRPr="00310814">
        <w:rPr>
          <w:rFonts w:ascii="Times New Roman" w:hAnsi="Times New Roman"/>
          <w:color w:val="000000"/>
          <w:sz w:val="20"/>
          <w:szCs w:val="20"/>
        </w:rPr>
        <w:t>c момента подписания</w:t>
      </w:r>
      <w:r w:rsidRPr="00310814">
        <w:rPr>
          <w:rFonts w:ascii="Times New Roman" w:hAnsi="Times New Roman"/>
          <w:sz w:val="20"/>
          <w:szCs w:val="20"/>
        </w:rPr>
        <w:t>»</w:t>
      </w:r>
      <w:r w:rsidRPr="00310814">
        <w:rPr>
          <w:rFonts w:ascii="Times New Roman" w:hAnsi="Times New Roman"/>
          <w:b/>
          <w:sz w:val="20"/>
          <w:szCs w:val="20"/>
        </w:rPr>
        <w:t xml:space="preserve"> заменить словами </w:t>
      </w:r>
      <w:r w:rsidRPr="00310814">
        <w:rPr>
          <w:rFonts w:ascii="Times New Roman" w:hAnsi="Times New Roman"/>
          <w:sz w:val="20"/>
          <w:szCs w:val="20"/>
        </w:rPr>
        <w:t>«со дня их подписания»;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1.3. в подпункте 2 пункта 1 статьи 6 слово</w:t>
      </w:r>
      <w:r w:rsidRPr="00310814">
        <w:rPr>
          <w:rFonts w:ascii="Times New Roman" w:hAnsi="Times New Roman"/>
          <w:sz w:val="20"/>
          <w:szCs w:val="20"/>
        </w:rPr>
        <w:t xml:space="preserve"> «установление» </w:t>
      </w:r>
      <w:r w:rsidRPr="00310814">
        <w:rPr>
          <w:rFonts w:ascii="Times New Roman" w:hAnsi="Times New Roman"/>
          <w:b/>
          <w:sz w:val="20"/>
          <w:szCs w:val="20"/>
        </w:rPr>
        <w:t>заменить словом</w:t>
      </w:r>
      <w:r w:rsidRPr="00310814">
        <w:rPr>
          <w:rFonts w:ascii="Times New Roman" w:hAnsi="Times New Roman"/>
          <w:sz w:val="20"/>
          <w:szCs w:val="20"/>
        </w:rPr>
        <w:t xml:space="preserve"> «введение»;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1.4. пункт 1 статьи 7 после слова </w:t>
      </w:r>
      <w:r w:rsidRPr="00310814">
        <w:rPr>
          <w:rFonts w:ascii="Times New Roman" w:hAnsi="Times New Roman"/>
          <w:sz w:val="20"/>
          <w:szCs w:val="20"/>
        </w:rPr>
        <w:t>«депутатов»</w:t>
      </w:r>
      <w:r w:rsidRPr="00310814">
        <w:rPr>
          <w:rFonts w:ascii="Times New Roman" w:hAnsi="Times New Roman"/>
          <w:b/>
          <w:sz w:val="20"/>
          <w:szCs w:val="20"/>
        </w:rPr>
        <w:t xml:space="preserve"> дополнить словами </w:t>
      </w:r>
      <w:r w:rsidRPr="00310814">
        <w:rPr>
          <w:rFonts w:ascii="Times New Roman" w:hAnsi="Times New Roman"/>
          <w:sz w:val="20"/>
          <w:szCs w:val="20"/>
        </w:rPr>
        <w:t>«(далее по тексту Устава также – Совет депутатов, Совет, сельский Совет депутатов, сельский Совет)»;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1.5. в статье 18: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- в пункте 1 слова</w:t>
      </w:r>
      <w:r w:rsidRPr="00310814">
        <w:rPr>
          <w:rFonts w:ascii="Times New Roman" w:hAnsi="Times New Roman"/>
          <w:sz w:val="20"/>
          <w:szCs w:val="20"/>
        </w:rPr>
        <w:t xml:space="preserve"> «(далее также - сельский Совет, Совет, Совет депутатов)» </w:t>
      </w:r>
      <w:r w:rsidRPr="00310814">
        <w:rPr>
          <w:rFonts w:ascii="Times New Roman" w:hAnsi="Times New Roman"/>
          <w:b/>
          <w:sz w:val="20"/>
          <w:szCs w:val="20"/>
        </w:rPr>
        <w:t>исключить;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- в пункте 8: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в подпункте 2 слово </w:t>
      </w:r>
      <w:r w:rsidRPr="00310814">
        <w:rPr>
          <w:rFonts w:ascii="Times New Roman" w:hAnsi="Times New Roman"/>
          <w:sz w:val="20"/>
          <w:szCs w:val="20"/>
        </w:rPr>
        <w:t>«администрации»</w:t>
      </w:r>
      <w:r w:rsidRPr="00310814">
        <w:rPr>
          <w:rFonts w:ascii="Times New Roman" w:hAnsi="Times New Roman"/>
          <w:b/>
          <w:sz w:val="20"/>
          <w:szCs w:val="20"/>
        </w:rPr>
        <w:t xml:space="preserve"> исключить;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в подпункте 8 слова </w:t>
      </w:r>
      <w:r w:rsidRPr="00310814">
        <w:rPr>
          <w:rFonts w:ascii="Times New Roman" w:hAnsi="Times New Roman"/>
          <w:sz w:val="20"/>
          <w:szCs w:val="20"/>
        </w:rPr>
        <w:t>«и является распорядителем по этим счетам»</w:t>
      </w:r>
      <w:r w:rsidRPr="00310814">
        <w:rPr>
          <w:rFonts w:ascii="Times New Roman" w:hAnsi="Times New Roman"/>
          <w:b/>
          <w:sz w:val="20"/>
          <w:szCs w:val="20"/>
        </w:rPr>
        <w:t xml:space="preserve"> исключить;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1.6. в пункте 3 статьи 20 слово </w:t>
      </w:r>
      <w:r w:rsidRPr="00310814">
        <w:rPr>
          <w:rFonts w:ascii="Times New Roman" w:hAnsi="Times New Roman"/>
          <w:sz w:val="20"/>
          <w:szCs w:val="20"/>
        </w:rPr>
        <w:t>«сессию»</w:t>
      </w:r>
      <w:r w:rsidRPr="00310814">
        <w:rPr>
          <w:rFonts w:ascii="Times New Roman" w:hAnsi="Times New Roman"/>
          <w:b/>
          <w:sz w:val="20"/>
          <w:szCs w:val="20"/>
        </w:rPr>
        <w:t xml:space="preserve"> заменить словами </w:t>
      </w:r>
      <w:r w:rsidRPr="00310814">
        <w:rPr>
          <w:rFonts w:ascii="Times New Roman" w:hAnsi="Times New Roman"/>
          <w:sz w:val="20"/>
          <w:szCs w:val="20"/>
        </w:rPr>
        <w:t>«внеочередное заседание»;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1.7. в статье 21 слова</w:t>
      </w:r>
      <w:r w:rsidRPr="00310814">
        <w:rPr>
          <w:rFonts w:ascii="Times New Roman" w:hAnsi="Times New Roman"/>
          <w:sz w:val="20"/>
          <w:szCs w:val="20"/>
        </w:rPr>
        <w:t xml:space="preserve"> «его членов» </w:t>
      </w:r>
      <w:r w:rsidRPr="00310814">
        <w:rPr>
          <w:rFonts w:ascii="Times New Roman" w:hAnsi="Times New Roman"/>
          <w:b/>
          <w:sz w:val="20"/>
          <w:szCs w:val="20"/>
        </w:rPr>
        <w:t>заменить словами</w:t>
      </w:r>
      <w:r w:rsidRPr="00310814">
        <w:rPr>
          <w:rFonts w:ascii="Times New Roman" w:hAnsi="Times New Roman"/>
          <w:sz w:val="20"/>
          <w:szCs w:val="20"/>
        </w:rPr>
        <w:t xml:space="preserve"> «депутатов от установленной численности депутатов Совета»;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1.8. в подпункте 1.3 пункта 1 статьи 23 слово </w:t>
      </w:r>
      <w:r w:rsidRPr="00310814">
        <w:rPr>
          <w:rFonts w:ascii="Times New Roman" w:hAnsi="Times New Roman"/>
          <w:sz w:val="20"/>
          <w:szCs w:val="20"/>
        </w:rPr>
        <w:t>«установление»</w:t>
      </w:r>
      <w:r w:rsidRPr="00310814">
        <w:rPr>
          <w:rFonts w:ascii="Times New Roman" w:hAnsi="Times New Roman"/>
          <w:b/>
          <w:sz w:val="20"/>
          <w:szCs w:val="20"/>
        </w:rPr>
        <w:t xml:space="preserve"> заменить словом </w:t>
      </w:r>
      <w:r w:rsidRPr="00310814">
        <w:rPr>
          <w:rFonts w:ascii="Times New Roman" w:hAnsi="Times New Roman"/>
          <w:sz w:val="20"/>
          <w:szCs w:val="20"/>
        </w:rPr>
        <w:t>«введение»;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1.9. в статье 25: 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- в пункте 4 слово </w:t>
      </w:r>
      <w:r w:rsidRPr="00310814">
        <w:rPr>
          <w:rFonts w:ascii="Times New Roman" w:hAnsi="Times New Roman"/>
          <w:sz w:val="20"/>
          <w:szCs w:val="20"/>
        </w:rPr>
        <w:t>«установление»</w:t>
      </w:r>
      <w:r w:rsidRPr="00310814">
        <w:rPr>
          <w:rFonts w:ascii="Times New Roman" w:hAnsi="Times New Roman"/>
          <w:b/>
          <w:sz w:val="20"/>
          <w:szCs w:val="20"/>
        </w:rPr>
        <w:t xml:space="preserve"> заменить словом </w:t>
      </w:r>
      <w:r w:rsidRPr="00310814">
        <w:rPr>
          <w:rFonts w:ascii="Times New Roman" w:hAnsi="Times New Roman"/>
          <w:sz w:val="20"/>
          <w:szCs w:val="20"/>
        </w:rPr>
        <w:t>«введение»;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- в абзаце втором пункта 7 слова </w:t>
      </w:r>
      <w:r w:rsidRPr="00310814">
        <w:rPr>
          <w:rFonts w:ascii="Times New Roman" w:hAnsi="Times New Roman"/>
          <w:sz w:val="20"/>
          <w:szCs w:val="20"/>
        </w:rPr>
        <w:t>«об установлении»</w:t>
      </w:r>
      <w:r w:rsidRPr="00310814">
        <w:rPr>
          <w:rFonts w:ascii="Times New Roman" w:hAnsi="Times New Roman"/>
          <w:b/>
          <w:sz w:val="20"/>
          <w:szCs w:val="20"/>
        </w:rPr>
        <w:t xml:space="preserve"> заменить словами </w:t>
      </w:r>
      <w:r w:rsidRPr="00310814">
        <w:rPr>
          <w:rFonts w:ascii="Times New Roman" w:hAnsi="Times New Roman"/>
          <w:sz w:val="20"/>
          <w:szCs w:val="20"/>
        </w:rPr>
        <w:t>«о введении»;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1.10. подпункт 2 пункта 1 статьи 26 изложить в следующей редакции: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color w:val="000000"/>
          <w:sz w:val="20"/>
          <w:szCs w:val="20"/>
        </w:rPr>
        <w:t>«2)</w:t>
      </w:r>
      <w:r w:rsidRPr="00310814">
        <w:rPr>
          <w:rFonts w:ascii="Times New Roman" w:hAnsi="Times New Roman"/>
          <w:sz w:val="20"/>
          <w:szCs w:val="20"/>
        </w:rPr>
        <w:t xml:space="preserve"> в случае принятия Советом депутатов решения о самороспуске, за которое проголосовало не менее двух третей депутатов от установленной численности Совета, при этом указанное решение не может быть принято ранее, чем через год с начала осуществления Советом своих полномочий;»;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1.11. статью 33.1 исключить;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10814">
        <w:rPr>
          <w:rFonts w:ascii="Times New Roman" w:hAnsi="Times New Roman"/>
          <w:b/>
          <w:bCs/>
          <w:sz w:val="20"/>
          <w:szCs w:val="20"/>
        </w:rPr>
        <w:t>1.12. абзац второй пункта 3 статьи 39.1 исключить;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/>
          <w:bCs/>
          <w:sz w:val="20"/>
          <w:szCs w:val="20"/>
        </w:rPr>
        <w:t xml:space="preserve">1.13. в пункте 1 статьи 42 слово </w:t>
      </w:r>
      <w:r w:rsidRPr="00310814">
        <w:rPr>
          <w:rFonts w:ascii="Times New Roman" w:hAnsi="Times New Roman"/>
          <w:bCs/>
          <w:sz w:val="20"/>
          <w:szCs w:val="20"/>
        </w:rPr>
        <w:t>«устанавливаются»</w:t>
      </w:r>
      <w:r w:rsidRPr="00310814">
        <w:rPr>
          <w:rFonts w:ascii="Times New Roman" w:hAnsi="Times New Roman"/>
          <w:b/>
          <w:bCs/>
          <w:sz w:val="20"/>
          <w:szCs w:val="20"/>
        </w:rPr>
        <w:t xml:space="preserve"> заменить словом </w:t>
      </w:r>
      <w:r w:rsidRPr="00310814">
        <w:rPr>
          <w:rFonts w:ascii="Times New Roman" w:hAnsi="Times New Roman"/>
          <w:bCs/>
          <w:sz w:val="20"/>
          <w:szCs w:val="20"/>
        </w:rPr>
        <w:t xml:space="preserve">«вводятся»; 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10814">
        <w:rPr>
          <w:rFonts w:ascii="Times New Roman" w:hAnsi="Times New Roman"/>
          <w:b/>
          <w:bCs/>
          <w:sz w:val="20"/>
          <w:szCs w:val="20"/>
        </w:rPr>
        <w:t>1.14. пункт 1 статьи 43 дополнить абзацем следующего содержания: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  <w:lang w:eastAsia="x-none"/>
        </w:rPr>
        <w:t>«документах, определяющих цели национального развития Российской Федерации и направления деятельности органов публичной власти по их достижению.»;</w:t>
      </w:r>
    </w:p>
    <w:p w:rsidR="00DC2FE6" w:rsidRPr="00310814" w:rsidRDefault="00DC2FE6" w:rsidP="002A3F05">
      <w:pPr>
        <w:tabs>
          <w:tab w:val="num" w:pos="78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1.15. в статье 53 слово</w:t>
      </w:r>
      <w:r w:rsidRPr="00310814">
        <w:rPr>
          <w:rFonts w:ascii="Times New Roman" w:hAnsi="Times New Roman"/>
          <w:sz w:val="20"/>
          <w:szCs w:val="20"/>
        </w:rPr>
        <w:t xml:space="preserve"> «народной» </w:t>
      </w:r>
      <w:r w:rsidRPr="00310814">
        <w:rPr>
          <w:rFonts w:ascii="Times New Roman" w:hAnsi="Times New Roman"/>
          <w:b/>
          <w:sz w:val="20"/>
          <w:szCs w:val="20"/>
        </w:rPr>
        <w:t>исключить, дополнить словами</w:t>
      </w:r>
      <w:r w:rsidRPr="00310814">
        <w:rPr>
          <w:rFonts w:ascii="Times New Roman" w:hAnsi="Times New Roman"/>
          <w:sz w:val="20"/>
          <w:szCs w:val="20"/>
        </w:rPr>
        <w:t xml:space="preserve"> </w:t>
      </w:r>
    </w:p>
    <w:p w:rsidR="00DC2FE6" w:rsidRPr="00310814" w:rsidRDefault="00DC2FE6" w:rsidP="002A3F05">
      <w:pPr>
        <w:tabs>
          <w:tab w:val="num" w:pos="7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«, органы ТОС».</w:t>
      </w: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2. </w:t>
      </w:r>
      <w:r w:rsidRPr="00310814">
        <w:rPr>
          <w:rFonts w:ascii="Times New Roman" w:hAnsi="Times New Roman"/>
          <w:bCs/>
          <w:sz w:val="20"/>
          <w:szCs w:val="20"/>
        </w:rPr>
        <w:t xml:space="preserve">Контроль за исполнением настоящего Решения возложить на главу Толстомысенского сельсовета </w:t>
      </w:r>
      <w:proofErr w:type="spellStart"/>
      <w:r w:rsidRPr="00310814">
        <w:rPr>
          <w:rFonts w:ascii="Times New Roman" w:hAnsi="Times New Roman"/>
          <w:bCs/>
          <w:sz w:val="20"/>
          <w:szCs w:val="20"/>
        </w:rPr>
        <w:t>О.С.Бослер</w:t>
      </w:r>
      <w:proofErr w:type="spellEnd"/>
      <w:r w:rsidRPr="00310814">
        <w:rPr>
          <w:rFonts w:ascii="Times New Roman" w:hAnsi="Times New Roman"/>
          <w:bCs/>
          <w:sz w:val="20"/>
          <w:szCs w:val="20"/>
        </w:rPr>
        <w:t>.</w:t>
      </w:r>
    </w:p>
    <w:p w:rsidR="00DC2FE6" w:rsidRPr="00310814" w:rsidRDefault="00DC2FE6" w:rsidP="002A3F0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3.  Глава Толстомысенского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C2FE6" w:rsidRPr="00310814" w:rsidRDefault="00DC2FE6" w:rsidP="002A3F05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4. Настоящее Решение подлежит официальному опубликованию (обнародованию) после его </w:t>
      </w:r>
      <w:r w:rsidRPr="00310814">
        <w:rPr>
          <w:rFonts w:ascii="Times New Roman" w:hAnsi="Times New Roman"/>
          <w:bCs/>
          <w:sz w:val="20"/>
          <w:szCs w:val="20"/>
        </w:rPr>
        <w:lastRenderedPageBreak/>
        <w:t>государственной регистрации и вступает в силу со дня официального опубликования (обнародования).</w:t>
      </w:r>
    </w:p>
    <w:p w:rsidR="00DC2FE6" w:rsidRPr="00310814" w:rsidRDefault="00DC2FE6" w:rsidP="002A3F05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310814">
        <w:rPr>
          <w:rFonts w:ascii="Times New Roman" w:hAnsi="Times New Roman"/>
          <w:sz w:val="20"/>
          <w:szCs w:val="20"/>
        </w:rPr>
        <w:t xml:space="preserve">. 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Председатель Толстомысенского </w:t>
      </w:r>
      <w:r w:rsidRPr="00310814">
        <w:rPr>
          <w:rFonts w:ascii="Times New Roman" w:hAnsi="Times New Roman"/>
          <w:bCs/>
          <w:sz w:val="20"/>
          <w:szCs w:val="20"/>
        </w:rPr>
        <w:tab/>
        <w:t xml:space="preserve">                    </w:t>
      </w:r>
      <w:r w:rsidR="002A3F05"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Pr="00310814">
        <w:rPr>
          <w:rFonts w:ascii="Times New Roman" w:hAnsi="Times New Roman"/>
          <w:bCs/>
          <w:sz w:val="20"/>
          <w:szCs w:val="20"/>
        </w:rPr>
        <w:t xml:space="preserve">  Глава 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сельского Совета депутатов                                   </w:t>
      </w:r>
      <w:r w:rsidR="002A3F05">
        <w:rPr>
          <w:rFonts w:ascii="Times New Roman" w:hAnsi="Times New Roman"/>
          <w:bCs/>
          <w:sz w:val="20"/>
          <w:szCs w:val="20"/>
        </w:rPr>
        <w:t xml:space="preserve">                                </w:t>
      </w:r>
      <w:r w:rsidRPr="00310814">
        <w:rPr>
          <w:rFonts w:ascii="Times New Roman" w:hAnsi="Times New Roman"/>
          <w:bCs/>
          <w:sz w:val="20"/>
          <w:szCs w:val="20"/>
        </w:rPr>
        <w:t xml:space="preserve">   Толстомысенского сельсовета                  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2A3F05" w:rsidRDefault="00DC2FE6" w:rsidP="002A3F05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2A3F05">
        <w:rPr>
          <w:b w:val="0"/>
          <w:sz w:val="20"/>
          <w:szCs w:val="20"/>
        </w:rPr>
        <w:t xml:space="preserve">______________ </w:t>
      </w:r>
      <w:proofErr w:type="spellStart"/>
      <w:r w:rsidRPr="002A3F05">
        <w:rPr>
          <w:b w:val="0"/>
          <w:sz w:val="20"/>
          <w:szCs w:val="20"/>
        </w:rPr>
        <w:t>Е.П.Баканова</w:t>
      </w:r>
      <w:proofErr w:type="spellEnd"/>
      <w:r w:rsidRPr="002A3F05">
        <w:rPr>
          <w:b w:val="0"/>
          <w:sz w:val="20"/>
          <w:szCs w:val="20"/>
        </w:rPr>
        <w:t xml:space="preserve">                               </w:t>
      </w:r>
      <w:r w:rsidR="002A3F05">
        <w:rPr>
          <w:b w:val="0"/>
          <w:sz w:val="20"/>
          <w:szCs w:val="20"/>
        </w:rPr>
        <w:t xml:space="preserve">                              </w:t>
      </w:r>
      <w:r w:rsidRPr="002A3F05">
        <w:rPr>
          <w:b w:val="0"/>
          <w:sz w:val="20"/>
          <w:szCs w:val="20"/>
        </w:rPr>
        <w:t xml:space="preserve">  _______________ </w:t>
      </w:r>
      <w:proofErr w:type="spellStart"/>
      <w:r w:rsidRPr="002A3F05">
        <w:rPr>
          <w:b w:val="0"/>
          <w:sz w:val="20"/>
          <w:szCs w:val="20"/>
        </w:rPr>
        <w:t>О.С.Босл</w:t>
      </w:r>
      <w:r w:rsidR="002A3F05" w:rsidRPr="002A3F05">
        <w:rPr>
          <w:b w:val="0"/>
          <w:sz w:val="20"/>
          <w:szCs w:val="20"/>
        </w:rPr>
        <w:t>ер</w:t>
      </w:r>
      <w:proofErr w:type="spellEnd"/>
    </w:p>
    <w:p w:rsidR="007F67C4" w:rsidRPr="002A3F05" w:rsidRDefault="007F67C4" w:rsidP="002A3F05">
      <w:pPr>
        <w:pStyle w:val="ConsPlusTitle"/>
        <w:jc w:val="center"/>
        <w:outlineLvl w:val="0"/>
        <w:rPr>
          <w:b w:val="0"/>
          <w:sz w:val="20"/>
          <w:szCs w:val="20"/>
        </w:rPr>
      </w:pPr>
    </w:p>
    <w:p w:rsidR="00DC2FE6" w:rsidRPr="002A3F05" w:rsidRDefault="00DC2FE6" w:rsidP="002A3F05">
      <w:pPr>
        <w:pStyle w:val="ConsPlusTitle"/>
        <w:jc w:val="right"/>
        <w:outlineLvl w:val="0"/>
        <w:rPr>
          <w:b w:val="0"/>
          <w:sz w:val="20"/>
          <w:szCs w:val="20"/>
        </w:rPr>
      </w:pPr>
      <w:r w:rsidRPr="002A3F05">
        <w:rPr>
          <w:b w:val="0"/>
          <w:sz w:val="20"/>
          <w:szCs w:val="20"/>
        </w:rPr>
        <w:t xml:space="preserve"> </w:t>
      </w:r>
      <w:r w:rsidR="00FE4CA5" w:rsidRPr="002A3F05">
        <w:rPr>
          <w:b w:val="0"/>
          <w:sz w:val="20"/>
          <w:szCs w:val="20"/>
        </w:rPr>
        <w:t xml:space="preserve">Приложение 2                                                                                                                                                                                              </w:t>
      </w:r>
    </w:p>
    <w:p w:rsidR="00DC2FE6" w:rsidRPr="002A3F05" w:rsidRDefault="00DC2FE6" w:rsidP="00DC2FE6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2A3F05">
        <w:rPr>
          <w:b w:val="0"/>
          <w:sz w:val="20"/>
          <w:szCs w:val="20"/>
        </w:rPr>
        <w:t>ПОРЯДОК</w:t>
      </w:r>
    </w:p>
    <w:p w:rsidR="00DC2FE6" w:rsidRPr="00310814" w:rsidRDefault="00DC2FE6" w:rsidP="00DC2FE6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310814">
        <w:rPr>
          <w:b w:val="0"/>
          <w:sz w:val="20"/>
          <w:szCs w:val="20"/>
        </w:rPr>
        <w:t>УЧЕТА ПРЕДЛОЖЕНИЙ ПО ПРОЕКТУ РЕШЕНИЯ О ВНЕСЕНИИ</w:t>
      </w:r>
    </w:p>
    <w:p w:rsidR="00DC2FE6" w:rsidRPr="00310814" w:rsidRDefault="00DC2FE6" w:rsidP="00DC2FE6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310814">
        <w:rPr>
          <w:b w:val="0"/>
          <w:sz w:val="20"/>
          <w:szCs w:val="20"/>
        </w:rPr>
        <w:t>ИЗМЕНЕНИЙ И ДОПОЛНЕНИЙ В УСТАВ ТОЛСТОМЫСЕНСКОГО СЕЛЬСОВЕТА НОВОСЁЛОВСКОГО РАЙОНА КРАСНОЯРСКОГО КРАЯ</w:t>
      </w:r>
    </w:p>
    <w:p w:rsidR="00DC2FE6" w:rsidRPr="002A3F05" w:rsidRDefault="00DC2FE6" w:rsidP="002A3F05">
      <w:pPr>
        <w:pStyle w:val="ConsPlusTitle"/>
        <w:jc w:val="center"/>
        <w:outlineLvl w:val="0"/>
        <w:rPr>
          <w:b w:val="0"/>
          <w:sz w:val="20"/>
          <w:szCs w:val="20"/>
        </w:rPr>
      </w:pPr>
      <w:r w:rsidRPr="00310814">
        <w:rPr>
          <w:b w:val="0"/>
          <w:sz w:val="20"/>
          <w:szCs w:val="20"/>
        </w:rPr>
        <w:t>И УЧАСТИЯ ГРАЖДАН В ЕГО ОБСУЖДЕНИИ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1. Настоящий Порядок разработан в соответствии с Федеральным </w:t>
      </w:r>
      <w:hyperlink r:id="rId6" w:history="1">
        <w:r w:rsidRPr="00310814">
          <w:rPr>
            <w:rFonts w:ascii="Times New Roman" w:hAnsi="Times New Roman"/>
            <w:bCs/>
            <w:sz w:val="20"/>
            <w:szCs w:val="20"/>
          </w:rPr>
          <w:t>законом</w:t>
        </w:r>
      </w:hyperlink>
      <w:r w:rsidRPr="00310814">
        <w:rPr>
          <w:rFonts w:ascii="Times New Roman" w:hAnsi="Times New Roman"/>
          <w:bCs/>
          <w:sz w:val="20"/>
          <w:szCs w:val="20"/>
        </w:rPr>
        <w:t xml:space="preserve">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</w:t>
      </w:r>
      <w:hyperlink r:id="rId7" w:history="1">
        <w:r w:rsidRPr="00310814">
          <w:rPr>
            <w:rFonts w:ascii="Times New Roman" w:hAnsi="Times New Roman"/>
            <w:bCs/>
            <w:sz w:val="20"/>
            <w:szCs w:val="20"/>
          </w:rPr>
          <w:t>Устав</w:t>
        </w:r>
      </w:hyperlink>
      <w:r w:rsidRPr="00310814">
        <w:rPr>
          <w:rFonts w:ascii="Times New Roman" w:hAnsi="Times New Roman"/>
          <w:bCs/>
          <w:sz w:val="20"/>
          <w:szCs w:val="20"/>
        </w:rPr>
        <w:t xml:space="preserve"> сельсовета.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2. Проект решения Совета депутатов о внесении изменений и дополнений в </w:t>
      </w:r>
      <w:hyperlink r:id="rId8" w:history="1">
        <w:r w:rsidRPr="00310814">
          <w:rPr>
            <w:rFonts w:ascii="Times New Roman" w:hAnsi="Times New Roman"/>
            <w:bCs/>
            <w:sz w:val="20"/>
            <w:szCs w:val="20"/>
          </w:rPr>
          <w:t>Устав</w:t>
        </w:r>
      </w:hyperlink>
      <w:r w:rsidRPr="00310814">
        <w:rPr>
          <w:rFonts w:ascii="Times New Roman" w:hAnsi="Times New Roman"/>
          <w:bCs/>
          <w:sz w:val="20"/>
          <w:szCs w:val="20"/>
        </w:rPr>
        <w:t xml:space="preserve"> Толстомысенского сельсовета Новосёловского района Красноярского края (далее - проект решения) подлежит официальному опубликованию не позднее, чем за 30 дней до дня рассмотрения Советом депутатов данного проекта решения с одновременным опубликованием настоящего Порядка.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>3. Предложения по проекту решения могут вноситься гражданами Российской Федерации, проживающими на территории Толстомысенского сельсовета и обладающими избирательным правом. Граждане Российской Федерации, проживающие на территории Толстомысенского сельсовета и обладающие избирательным правом, вправе также участвовать в публичных слушаниях.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>4. Предложения по проекту решения подаются в Совет депутатов в письменном виде в течение 30 дней со дня его опубликования.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>5. Предложения граждан вносятся только в отношении изменений, содержащихся в проекте решения.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>6. Постоянная комиссия Толстомысенского Совета депутатов по местному самоуправлению, законности, правопорядку и информационной политики (далее – Комиссия) рассматривает поступившие предложения по проекту решения.</w:t>
      </w:r>
    </w:p>
    <w:p w:rsidR="00DC2FE6" w:rsidRPr="00310814" w:rsidRDefault="00DC2FE6" w:rsidP="002A3F05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7. По результатам обсуждения Комиссия принимает решение о вынесении поступивших предложений по проекту решения на публичные (общественные) слушания либо отклоняет их. </w:t>
      </w:r>
    </w:p>
    <w:p w:rsidR="00DC2FE6" w:rsidRPr="00310814" w:rsidRDefault="00DC2FE6" w:rsidP="00DC2FE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0"/>
          <w:szCs w:val="20"/>
        </w:rPr>
      </w:pPr>
      <w:r w:rsidRPr="00310814">
        <w:rPr>
          <w:rFonts w:ascii="Times New Roman" w:hAnsi="Times New Roman"/>
          <w:bCs/>
          <w:sz w:val="20"/>
          <w:szCs w:val="20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</w:t>
      </w:r>
      <w:hyperlink r:id="rId9" w:history="1">
        <w:r w:rsidRPr="00310814">
          <w:rPr>
            <w:rFonts w:ascii="Times New Roman" w:hAnsi="Times New Roman"/>
            <w:bCs/>
            <w:sz w:val="20"/>
            <w:szCs w:val="20"/>
          </w:rPr>
          <w:t>порядке</w:t>
        </w:r>
      </w:hyperlink>
      <w:r w:rsidRPr="00310814">
        <w:rPr>
          <w:rFonts w:ascii="Times New Roman" w:hAnsi="Times New Roman"/>
          <w:bCs/>
          <w:sz w:val="20"/>
          <w:szCs w:val="20"/>
        </w:rPr>
        <w:t>, установленном Советом депутатов</w:t>
      </w:r>
    </w:p>
    <w:p w:rsidR="00DC2FE6" w:rsidRPr="00310814" w:rsidRDefault="00DC2FE6" w:rsidP="00DC2FE6">
      <w:pPr>
        <w:pStyle w:val="ae"/>
        <w:tabs>
          <w:tab w:val="left" w:pos="709"/>
        </w:tabs>
        <w:spacing w:line="350" w:lineRule="exact"/>
        <w:jc w:val="both"/>
        <w:rPr>
          <w:sz w:val="20"/>
          <w:szCs w:val="20"/>
        </w:rPr>
      </w:pPr>
      <w:r w:rsidRPr="00310814">
        <w:rPr>
          <w:sz w:val="20"/>
          <w:szCs w:val="20"/>
        </w:rPr>
        <w:t xml:space="preserve">Глава сельсовета                                                                                                       О.С. </w:t>
      </w:r>
      <w:proofErr w:type="spellStart"/>
      <w:r w:rsidRPr="00310814">
        <w:rPr>
          <w:sz w:val="20"/>
          <w:szCs w:val="20"/>
        </w:rPr>
        <w:t>Бослер</w:t>
      </w:r>
      <w:proofErr w:type="spellEnd"/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DC2FE6" w:rsidRPr="00310814" w:rsidRDefault="00DC2FE6" w:rsidP="002A3F0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83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КРАСНОЯРСКИЙ КРАЙ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НОВОСЕЛОВСКИЙ РАЙОН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СОВЕТ ДЕПУТАТОВ ТОЛСТОМЫСЕНСКОГО СЕЛЬСОВЕТА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РЕШЕНИЕ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2FE6" w:rsidRPr="00310814" w:rsidRDefault="002C6CBA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 w:rsidR="00DC2FE6" w:rsidRPr="00310814">
        <w:rPr>
          <w:rFonts w:ascii="Times New Roman" w:hAnsi="Times New Roman"/>
          <w:sz w:val="20"/>
          <w:szCs w:val="20"/>
        </w:rPr>
        <w:t>27 декабря 2022г.</w:t>
      </w:r>
      <w:r w:rsidR="00DC2FE6" w:rsidRPr="00310814">
        <w:rPr>
          <w:rFonts w:ascii="Times New Roman" w:hAnsi="Times New Roman"/>
          <w:sz w:val="20"/>
          <w:szCs w:val="20"/>
        </w:rPr>
        <w:tab/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п. Толстый Мыс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 w:rsidR="00DC2FE6" w:rsidRPr="00310814">
        <w:rPr>
          <w:rFonts w:ascii="Times New Roman" w:hAnsi="Times New Roman"/>
          <w:sz w:val="20"/>
          <w:szCs w:val="20"/>
        </w:rPr>
        <w:t xml:space="preserve">  № 26-1р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«О бюджете Толстомысенского сельсовета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на 2023 год и плановый период 2024-2025 годов»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ab/>
        <w:t>Статья 1. Основные характеристики бюджета сельсовета на 2023 год и плановый период 2024-2025 годов</w:t>
      </w:r>
    </w:p>
    <w:p w:rsidR="00DC2FE6" w:rsidRPr="00310814" w:rsidRDefault="00DC2FE6" w:rsidP="002A3F05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Утвердить основные характеристики бюджета Толстомысенского сельсовета на 2023 год:</w:t>
      </w:r>
    </w:p>
    <w:p w:rsidR="00DC2FE6" w:rsidRPr="00310814" w:rsidRDefault="00DC2FE6" w:rsidP="002A3F05">
      <w:pPr>
        <w:spacing w:after="0" w:line="240" w:lineRule="auto"/>
        <w:ind w:left="705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1)   прогнозируемый общий объем доходов бюджета Толстомысенского сельсовета в сумме 14 002,3 тыс. рублей;</w:t>
      </w:r>
    </w:p>
    <w:p w:rsidR="00DC2FE6" w:rsidRPr="00310814" w:rsidRDefault="00DC2FE6" w:rsidP="002A3F0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общий объем расходов бюджета Толстомысенского сельсовета в сумме 14 002,3 тыс. рублей;</w:t>
      </w:r>
    </w:p>
    <w:p w:rsidR="00DC2FE6" w:rsidRPr="00310814" w:rsidRDefault="00DC2FE6" w:rsidP="002A3F05">
      <w:pPr>
        <w:numPr>
          <w:ilvl w:val="0"/>
          <w:numId w:val="2"/>
        </w:numPr>
        <w:tabs>
          <w:tab w:val="clear" w:pos="1065"/>
          <w:tab w:val="left" w:pos="720"/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дефицит бюджета Толстомысенского сельсовета  в сумме 0,0 тыс. рублей; </w:t>
      </w:r>
    </w:p>
    <w:p w:rsidR="00DC2FE6" w:rsidRPr="00310814" w:rsidRDefault="00DC2FE6" w:rsidP="002A3F05">
      <w:pPr>
        <w:numPr>
          <w:ilvl w:val="0"/>
          <w:numId w:val="2"/>
        </w:numPr>
        <w:tabs>
          <w:tab w:val="clear" w:pos="1065"/>
          <w:tab w:val="left" w:pos="720"/>
          <w:tab w:val="left" w:pos="1080"/>
        </w:tabs>
        <w:spacing w:after="0" w:line="240" w:lineRule="auto"/>
        <w:ind w:left="0" w:firstLine="705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источники внутреннего финансирования дефицита бюджета Толстомысенского сельсовета в сумме 0,0 тыс. рублей согласно приложению 1 к настоящему Решению.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2.   Утвердить основные характеристики бюджета Толстомысенского сельсовета на 2024 год и на 2025 год: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1)   прогнозируемый общий объем доходов бюджета Толстомысенского сельсовета в сумме 14 139,3 тыс. рублей на 2024 год и в сумме 14 408,4 тыс. рублей на 2025 год;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2)  общий объем расходов бюджета Толстомысенского сельсовета на 2024 год в сумме 14 139,3 тыс. рублей, в том числе условно утвержденные расходы в сумме 341,7 тыс. рублей, и на 2025 год в сумме 14 408,4 тыс. рублей, в том числе условно утвержденные расходы в сумме 703,4 тыс. рублей;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 xml:space="preserve">3) дефицит бюджета Толстомысенского сельсовета на 2024 год и на 2025 год в сумме 0,0 тыс. рублей; 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4)  источники внутреннего финансирования дефицита бюджета Толстомысенского сельсовета на 2024 год в сумме 0,0 тыс. рублей, и на 2025 год в сумме 0,0 тыс. рублей согласно приложению 1 к настоящему Решению.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</w:r>
      <w:r w:rsidRPr="00310814">
        <w:rPr>
          <w:rFonts w:ascii="Times New Roman" w:hAnsi="Times New Roman"/>
          <w:b/>
          <w:sz w:val="20"/>
          <w:szCs w:val="20"/>
        </w:rPr>
        <w:t>Статья 2. Доходы бюджета Толстомысенского сельсовета на 2023 год и плановый период 2024-2025 годов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ab/>
      </w:r>
      <w:r w:rsidRPr="00310814">
        <w:rPr>
          <w:rFonts w:ascii="Times New Roman" w:hAnsi="Times New Roman"/>
          <w:sz w:val="20"/>
          <w:szCs w:val="20"/>
        </w:rPr>
        <w:t>Утвердить доходы бюджета Толстомысенского  сельсовета на 2023 год и плановый период 2024-2025 годов согласно приложению 2 к настоящему Решению.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</w:r>
      <w:r w:rsidRPr="00310814">
        <w:rPr>
          <w:rFonts w:ascii="Times New Roman" w:hAnsi="Times New Roman"/>
          <w:b/>
          <w:sz w:val="20"/>
          <w:szCs w:val="20"/>
        </w:rPr>
        <w:t>Статья 3. Распределение на 2023 год и плановый период 2024-2025 годов расходов бюджета Толстомысенского сельсовета по бюджетной классификации Российской Федерации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ab/>
      </w:r>
      <w:r w:rsidRPr="00310814">
        <w:rPr>
          <w:rFonts w:ascii="Times New Roman" w:hAnsi="Times New Roman"/>
          <w:sz w:val="20"/>
          <w:szCs w:val="20"/>
        </w:rPr>
        <w:t>1. Утвердить в пределах общего объема расходов, установленного статьей 1 настоящего Решения: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1) 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2024-2025 годов согласно приложению 3 к настоящему Решению.</w:t>
      </w:r>
      <w:r w:rsidRPr="00310814">
        <w:rPr>
          <w:rFonts w:ascii="Times New Roman" w:hAnsi="Times New Roman"/>
          <w:sz w:val="20"/>
          <w:szCs w:val="20"/>
        </w:rPr>
        <w:tab/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2)  ведомственную структуру расходов бюджета Толстомысенского сельсовета на 2023 год согласно приложению 4 к настоящему Решению;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3) ведомственную структуру расходов бюджета Толстомысенского сельсовета на плановый период 2024-2025 годов согласно приложению 5 к настоящему Решению.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4)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Толстомысенского  сельсовета на 2023 год согласно приложению 6 к настоящему Решению.</w:t>
      </w:r>
    </w:p>
    <w:p w:rsidR="00DC2FE6" w:rsidRPr="00310814" w:rsidRDefault="00DC2FE6" w:rsidP="002A3F05">
      <w:p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5)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Толстомысенского сельсовета на плановый период 2024-2025 годов согласно приложению 7 к настоящему Решению.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</w:r>
      <w:r w:rsidRPr="00310814">
        <w:rPr>
          <w:rFonts w:ascii="Times New Roman" w:hAnsi="Times New Roman"/>
          <w:b/>
          <w:sz w:val="20"/>
          <w:szCs w:val="20"/>
        </w:rPr>
        <w:t>Статья 4. Изменение показателей сводной бюджетной росписи бюджета сельсовета в 2023 году</w:t>
      </w:r>
    </w:p>
    <w:p w:rsidR="00DC2FE6" w:rsidRPr="00310814" w:rsidRDefault="00DC2FE6" w:rsidP="002A3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Установить, что глава Толстомысенского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сельсовета на 2023 год и плановый период 2024-2025 годов без внесения изменений в настоящее Решение:</w:t>
      </w:r>
    </w:p>
    <w:p w:rsidR="00DC2FE6" w:rsidRPr="00310814" w:rsidRDefault="00DC2FE6" w:rsidP="002A3F05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1) в случаях переименования, реорганизации, органа местного самоуправления поселения, а также в случаях осуществления расходов на выплаты работникам при их увольнении в соответствии с действующим законодательством  в пределах общего объема средств, предусмотренных настоящим Решением на обеспечение его деятельности;</w:t>
      </w:r>
    </w:p>
    <w:p w:rsidR="00DC2FE6" w:rsidRPr="00310814" w:rsidRDefault="00DC2FE6" w:rsidP="002A3F05">
      <w:pPr>
        <w:spacing w:after="0" w:line="240" w:lineRule="auto"/>
        <w:ind w:firstLine="18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2)  на сумму средств межбюджетных трансфертов, передаваемых из краевого и районного бюджетов на осуществление отдельных целевых расходов на основании федеральных, краевых законов и (или) нормативных правовых актов Губернатора Красноярского края и Правительства Красноярского края, и уведомлений распорядителей краевого бюджета, районного бюджета;</w:t>
      </w:r>
    </w:p>
    <w:p w:rsidR="00DC2FE6" w:rsidRPr="00310814" w:rsidRDefault="00DC2FE6" w:rsidP="002A3F05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3) в случае уменьшения суммы средств межбюджетных трансфертов из краевого, районного бюджета;</w:t>
      </w:r>
    </w:p>
    <w:p w:rsidR="00DC2FE6" w:rsidRPr="00310814" w:rsidRDefault="00DC2FE6" w:rsidP="002A3F05">
      <w:pPr>
        <w:spacing w:after="0" w:line="240" w:lineRule="auto"/>
        <w:ind w:firstLine="18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4) в пределах общего объема средств, предусмотренных настоящим Решением для финансирования мероприятий в рамках одной муниципальной программы Толстомысенского сельсовета, после внесения изменений в указанную программу в установленном порядке.</w:t>
      </w:r>
    </w:p>
    <w:p w:rsidR="00DC2FE6" w:rsidRPr="00310814" w:rsidRDefault="00DC2FE6" w:rsidP="002A3F05">
      <w:pPr>
        <w:spacing w:after="0" w:line="240" w:lineRule="auto"/>
        <w:ind w:left="675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</w:r>
      <w:r w:rsidRPr="00310814">
        <w:rPr>
          <w:rFonts w:ascii="Times New Roman" w:hAnsi="Times New Roman"/>
          <w:sz w:val="20"/>
          <w:szCs w:val="20"/>
        </w:rPr>
        <w:tab/>
      </w:r>
      <w:r w:rsidRPr="00310814">
        <w:rPr>
          <w:rFonts w:ascii="Times New Roman" w:hAnsi="Times New Roman"/>
          <w:b/>
          <w:sz w:val="20"/>
          <w:szCs w:val="20"/>
        </w:rPr>
        <w:t>Статья 5. Индексация размеров денежного вознаграждения лиц, замещающих муниципальные должности Толстомысенского сельсовета, и окладов денежного содержания муниципальных служащих Толстомысенского сельсовета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ab/>
      </w:r>
      <w:r w:rsidRPr="00310814">
        <w:rPr>
          <w:rFonts w:ascii="Times New Roman" w:hAnsi="Times New Roman"/>
          <w:sz w:val="20"/>
          <w:szCs w:val="20"/>
        </w:rPr>
        <w:tab/>
        <w:t xml:space="preserve">Размеры денежного вознаграждения лиц, замещающих муниципальные должности  Толстомысенского сельсовета, размеры окладов денежного содержания по должностям муниципальной службы Толстомысенского сельсовета, проиндексированные в 2020-2022 годах, увеличиваются (индексируются): 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в 2023 году на 5,5 процента с 1 октября 2023 года; 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в плановом периоде 2024–2025 годов на коэффициент, равный 1.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 xml:space="preserve"> </w:t>
      </w:r>
      <w:r w:rsidRPr="00310814">
        <w:rPr>
          <w:rFonts w:ascii="Times New Roman" w:hAnsi="Times New Roman"/>
          <w:b/>
          <w:sz w:val="20"/>
          <w:szCs w:val="20"/>
        </w:rPr>
        <w:t>Статья 6. Индексация заработной платы работников муниципальных учреждений Толстомысенского сельсовета.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в 2023 году на 5,5 процента с 1 октября 2023 года; 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в плановом периоде 2024-2025 годов на коэффициент, равный 1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840"/>
          <w:tab w:val="left" w:pos="90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   </w:t>
      </w:r>
      <w:r w:rsidRPr="00310814">
        <w:rPr>
          <w:rFonts w:ascii="Times New Roman" w:hAnsi="Times New Roman"/>
          <w:b/>
          <w:sz w:val="20"/>
          <w:szCs w:val="20"/>
        </w:rPr>
        <w:t>Статья 7. Особенности исполнения бюджета Толстомысенского сельсовета в 2022 году</w:t>
      </w:r>
    </w:p>
    <w:p w:rsidR="00DC2FE6" w:rsidRPr="00310814" w:rsidRDefault="00DC2FE6" w:rsidP="002A3F05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Установить, что не использованные по состоянию на 1 января 2023 года остатки межбюджетных трансфертов, предоставленных бюджету Толстомысенского сельсовета за счет средств федерального, краевого, районного бюджетов в форме субсидий, субвенций и иных межбюджетных трансфертов, имеющих целевое назначение, подлежат возврату в краевой, районный бюджеты в течение первых 7 рабочих дней 2023 года.</w:t>
      </w:r>
    </w:p>
    <w:p w:rsidR="00DC2FE6" w:rsidRPr="00310814" w:rsidRDefault="00DC2FE6" w:rsidP="002A3F05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Остатки средств бюджета Толстомысенского сельсовета на 1 января 2023 года в полном объеме, за исключением неиспользованных остатков межбюджетных трансфертов, полученных из краевого, районного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Толстомысенского сельсовета в 2023 году.</w:t>
      </w:r>
    </w:p>
    <w:p w:rsidR="00DC2FE6" w:rsidRPr="00310814" w:rsidRDefault="00DC2FE6" w:rsidP="002A3F05">
      <w:pPr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0" w:firstLine="54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2023 года обязательствам, производится главными распорядителями средств бюджета Толстомысенского сельсовета за счет утвержденных им бюджетных ассигнований на 2023 год.</w:t>
      </w:r>
    </w:p>
    <w:p w:rsidR="00DC2FE6" w:rsidRPr="00310814" w:rsidRDefault="00DC2FE6" w:rsidP="002A3F05">
      <w:pPr>
        <w:tabs>
          <w:tab w:val="left" w:pos="0"/>
          <w:tab w:val="left" w:pos="284"/>
        </w:tabs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</w:rPr>
      </w:pPr>
    </w:p>
    <w:p w:rsidR="00DC2FE6" w:rsidRPr="002C6CBA" w:rsidRDefault="00DC2FE6" w:rsidP="002C6CBA">
      <w:pPr>
        <w:tabs>
          <w:tab w:val="left" w:pos="0"/>
          <w:tab w:val="left" w:pos="284"/>
        </w:tabs>
        <w:spacing w:after="0" w:line="240" w:lineRule="auto"/>
        <w:ind w:left="540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   Статья 8. Дорожный фонд администра</w:t>
      </w:r>
      <w:r w:rsidR="002C6CBA">
        <w:rPr>
          <w:rFonts w:ascii="Times New Roman" w:hAnsi="Times New Roman"/>
          <w:b/>
          <w:sz w:val="20"/>
          <w:szCs w:val="20"/>
        </w:rPr>
        <w:t>ции Толстомысенского сельсовета</w:t>
      </w:r>
    </w:p>
    <w:p w:rsidR="00DC2FE6" w:rsidRPr="00310814" w:rsidRDefault="00DC2FE6" w:rsidP="002A3F05">
      <w:pPr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Утвердить объем бюджетных ассигнований дорожного фонда Толстомысенского  сельсовета на 2023 год в сумме 776,8 тыс. рублей, на 2024 год в сумме 802,4 тыс. рублей, на 2025 год в сумме 829,9 тыс. рублей.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2FE6" w:rsidRPr="002C6CBA" w:rsidRDefault="00DC2FE6" w:rsidP="002C6CB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>Статья 9. Резервный фонд администра</w:t>
      </w:r>
      <w:r w:rsidR="002C6CBA">
        <w:rPr>
          <w:rFonts w:ascii="Times New Roman" w:hAnsi="Times New Roman"/>
          <w:b/>
          <w:sz w:val="20"/>
          <w:szCs w:val="20"/>
        </w:rPr>
        <w:t>ции Толстомысенского сельсовета</w:t>
      </w:r>
    </w:p>
    <w:p w:rsidR="00DC2FE6" w:rsidRPr="00310814" w:rsidRDefault="00DC2FE6" w:rsidP="002A3F05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Установить, что в расходной части бюджета Толстомысенского сельсовета предусматривается резервный фонд администрации сельсовета на 2023 год и плановый период 2024-2025 годов в сумме 5,0 тыс. рублей ежегодно.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2C6CBA" w:rsidRDefault="00DC2FE6" w:rsidP="002C6CBA">
      <w:pPr>
        <w:tabs>
          <w:tab w:val="left" w:pos="540"/>
        </w:tabs>
        <w:spacing w:after="0" w:line="240" w:lineRule="auto"/>
        <w:ind w:left="360" w:firstLine="360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 Статья 10. Межбюджетные трансферты Толстомысенского сельсовета                     </w:t>
      </w:r>
      <w:r w:rsidR="002C6CBA"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p w:rsidR="00DC2FE6" w:rsidRPr="00310814" w:rsidRDefault="00DC2FE6" w:rsidP="002A3F05">
      <w:pPr>
        <w:tabs>
          <w:tab w:val="left" w:pos="709"/>
        </w:tabs>
        <w:spacing w:after="0" w:line="240" w:lineRule="auto"/>
        <w:ind w:left="360" w:firstLine="360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1. Утвердить общий объем безвозмездных поступлений от других бюджетов бюджетной системы Российской Федерации на 2023 год в сумме 12 180,8 тыс. рублей  и плановый период 2024 год  в сумме 11 942,5 тыс. рублей, на 2025 в сумме 11 812,4 тыс. рублей.</w:t>
      </w:r>
    </w:p>
    <w:p w:rsidR="00DC2FE6" w:rsidRPr="00310814" w:rsidRDefault="00DC2FE6" w:rsidP="002A3F05">
      <w:pPr>
        <w:tabs>
          <w:tab w:val="left" w:pos="709"/>
        </w:tabs>
        <w:spacing w:after="0" w:line="240" w:lineRule="auto"/>
        <w:ind w:left="360" w:firstLine="360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            </w:t>
      </w:r>
      <w:r w:rsidRPr="00310814">
        <w:rPr>
          <w:rFonts w:ascii="Times New Roman" w:hAnsi="Times New Roman"/>
          <w:sz w:val="20"/>
          <w:szCs w:val="20"/>
        </w:rPr>
        <w:t xml:space="preserve">2. Утвердить общий объем иных межбюджетных трансфертов, передаваемых    бюджету муниципального района, по осуществлению внешнего муниципального финансового контроля в сумме 11,8 </w:t>
      </w:r>
      <w:proofErr w:type="spellStart"/>
      <w:r w:rsidRPr="00310814">
        <w:rPr>
          <w:rFonts w:ascii="Times New Roman" w:hAnsi="Times New Roman"/>
          <w:sz w:val="20"/>
          <w:szCs w:val="20"/>
        </w:rPr>
        <w:t>тыс.рублей</w:t>
      </w:r>
      <w:proofErr w:type="spellEnd"/>
      <w:r w:rsidRPr="00310814">
        <w:rPr>
          <w:rFonts w:ascii="Times New Roman" w:hAnsi="Times New Roman"/>
          <w:sz w:val="20"/>
          <w:szCs w:val="20"/>
        </w:rPr>
        <w:t xml:space="preserve"> на 2023 год и плановый период 2024 год в сумме 0,0 тыс. рублей, на 2025 год в сумме 0,0 тыс. рублей. Иные межбюджетные трансферты бюджетам муниципальных районов из бюджетов поселений по созданию условий для организации досуга и обеспечению жителей сельского поселения услугами организаций культуры в сумме 7 181,8 </w:t>
      </w:r>
      <w:proofErr w:type="spellStart"/>
      <w:r w:rsidRPr="00310814">
        <w:rPr>
          <w:rFonts w:ascii="Times New Roman" w:hAnsi="Times New Roman"/>
          <w:sz w:val="20"/>
          <w:szCs w:val="20"/>
        </w:rPr>
        <w:t>тыс.рублей</w:t>
      </w:r>
      <w:proofErr w:type="spellEnd"/>
      <w:r w:rsidRPr="00310814">
        <w:rPr>
          <w:rFonts w:ascii="Times New Roman" w:hAnsi="Times New Roman"/>
          <w:sz w:val="20"/>
          <w:szCs w:val="20"/>
        </w:rPr>
        <w:t xml:space="preserve"> на 2023 год и плановый период 2024 год в сумме 7 181,8 тыс. рублей, на 2025 год в сумме 7 181,8 </w:t>
      </w:r>
      <w:proofErr w:type="spellStart"/>
      <w:r w:rsidRPr="00310814">
        <w:rPr>
          <w:rFonts w:ascii="Times New Roman" w:hAnsi="Times New Roman"/>
          <w:sz w:val="20"/>
          <w:szCs w:val="20"/>
        </w:rPr>
        <w:t>тыс.рублей</w:t>
      </w:r>
      <w:proofErr w:type="spellEnd"/>
      <w:r w:rsidRPr="00310814">
        <w:rPr>
          <w:rFonts w:ascii="Times New Roman" w:hAnsi="Times New Roman"/>
          <w:sz w:val="20"/>
          <w:szCs w:val="20"/>
        </w:rPr>
        <w:t>.</w:t>
      </w:r>
    </w:p>
    <w:p w:rsidR="00DC2FE6" w:rsidRPr="00310814" w:rsidRDefault="00DC2FE6" w:rsidP="002A3F0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2C6CBA" w:rsidRDefault="00DC2FE6" w:rsidP="002C6CBA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             Статья 11. Муниципальный внутренний долг</w:t>
      </w:r>
    </w:p>
    <w:p w:rsidR="00DC2FE6" w:rsidRPr="00310814" w:rsidRDefault="00DC2FE6" w:rsidP="002A3F05">
      <w:pPr>
        <w:pStyle w:val="a5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1. Установить верхний предел муниципального внутреннего долга сельсовета по долговым обязательствам Толстомысенского сельсовета на 1 января 2024, 2025, 2026годов равным нулю, в том числе по муниципальным гарантиям ноль.</w:t>
      </w:r>
    </w:p>
    <w:p w:rsidR="00DC2FE6" w:rsidRPr="00310814" w:rsidRDefault="00DC2FE6" w:rsidP="002A3F05">
      <w:pPr>
        <w:pStyle w:val="a5"/>
        <w:tabs>
          <w:tab w:val="left" w:pos="426"/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2.Установить предельный объем муниципального долга Толстомысенского сельсовета в сумме:</w:t>
      </w:r>
    </w:p>
    <w:p w:rsidR="00DC2FE6" w:rsidRPr="00310814" w:rsidRDefault="00DC2FE6" w:rsidP="002A3F05">
      <w:pPr>
        <w:pStyle w:val="a5"/>
        <w:tabs>
          <w:tab w:val="left" w:pos="709"/>
          <w:tab w:val="left" w:pos="851"/>
        </w:tabs>
        <w:spacing w:after="0" w:line="240" w:lineRule="auto"/>
        <w:ind w:left="709"/>
        <w:rPr>
          <w:rFonts w:ascii="Times New Roman" w:hAnsi="Times New Roman"/>
          <w:i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lastRenderedPageBreak/>
        <w:t>1 821,5 тыс. руб. на 2023 год;</w:t>
      </w:r>
    </w:p>
    <w:p w:rsidR="00DC2FE6" w:rsidRPr="00310814" w:rsidRDefault="00DC2FE6" w:rsidP="002A3F05">
      <w:pPr>
        <w:pStyle w:val="a5"/>
        <w:tabs>
          <w:tab w:val="left" w:pos="0"/>
          <w:tab w:val="left" w:pos="851"/>
        </w:tabs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1 855,1 тыс. руб. на 2024 год;</w:t>
      </w:r>
    </w:p>
    <w:p w:rsidR="00DC2FE6" w:rsidRPr="00310814" w:rsidRDefault="00DC2FE6" w:rsidP="002A3F05">
      <w:pPr>
        <w:pStyle w:val="a5"/>
        <w:tabs>
          <w:tab w:val="left" w:pos="0"/>
          <w:tab w:val="left" w:pos="851"/>
        </w:tabs>
        <w:spacing w:after="0" w:line="240" w:lineRule="auto"/>
        <w:ind w:left="0" w:firstLine="709"/>
        <w:rPr>
          <w:rFonts w:ascii="Times New Roman" w:hAnsi="Times New Roman"/>
          <w:i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1 892,6 тыс. руб. на 2025 год.</w:t>
      </w:r>
    </w:p>
    <w:p w:rsidR="00DC2FE6" w:rsidRPr="00310814" w:rsidRDefault="00DC2FE6" w:rsidP="002A3F05">
      <w:pPr>
        <w:pStyle w:val="a5"/>
        <w:tabs>
          <w:tab w:val="left" w:pos="426"/>
          <w:tab w:val="left" w:pos="851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3. Установить, что в 2023 году и плановом периоде 2024-2025 годов муниципальные гарантии Толстомысенского сельсовета не предоставляются. Бюджетные ассигнования на исполнение муниципальных гарантий Толстомысенского сельсовета по возможным гарантийным случаям на 2023 год и плановый период 2024-2025 годов не предусмотрены.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ab/>
        <w:t xml:space="preserve">   </w:t>
      </w:r>
      <w:r w:rsidRPr="00310814">
        <w:rPr>
          <w:rFonts w:ascii="Times New Roman" w:hAnsi="Times New Roman"/>
          <w:b/>
          <w:sz w:val="20"/>
          <w:szCs w:val="20"/>
        </w:rPr>
        <w:t>Статья 12. Вступ</w:t>
      </w:r>
      <w:r w:rsidR="002C6CBA">
        <w:rPr>
          <w:rFonts w:ascii="Times New Roman" w:hAnsi="Times New Roman"/>
          <w:b/>
          <w:sz w:val="20"/>
          <w:szCs w:val="20"/>
        </w:rPr>
        <w:t>ление в силу настоящего Решения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b/>
          <w:sz w:val="20"/>
          <w:szCs w:val="20"/>
        </w:rPr>
        <w:t xml:space="preserve">       </w:t>
      </w:r>
      <w:r w:rsidRPr="00310814">
        <w:rPr>
          <w:rFonts w:ascii="Times New Roman" w:hAnsi="Times New Roman"/>
          <w:sz w:val="20"/>
          <w:szCs w:val="20"/>
        </w:rPr>
        <w:t>1. Настоящее Решение вступает в силу с 1 января 2023 года, но не ранее дня, следующего за днем его официального опубликования в газете «Толстомысенские вести»</w:t>
      </w: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Председатель Совета                                                                      Глава сельсовета                                                             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депутатов</w:t>
      </w:r>
    </w:p>
    <w:p w:rsidR="00DC2FE6" w:rsidRPr="00310814" w:rsidRDefault="00DC2FE6" w:rsidP="002A3F0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____________</w:t>
      </w:r>
      <w:proofErr w:type="spellStart"/>
      <w:r w:rsidRPr="00310814">
        <w:rPr>
          <w:rFonts w:ascii="Times New Roman" w:hAnsi="Times New Roman"/>
          <w:sz w:val="20"/>
          <w:szCs w:val="20"/>
        </w:rPr>
        <w:t>Е.П.Баканова</w:t>
      </w:r>
      <w:proofErr w:type="spellEnd"/>
      <w:r w:rsidRPr="00310814">
        <w:rPr>
          <w:rFonts w:ascii="Times New Roman" w:hAnsi="Times New Roman"/>
          <w:sz w:val="20"/>
          <w:szCs w:val="20"/>
        </w:rPr>
        <w:t xml:space="preserve">   </w:t>
      </w:r>
      <w:r w:rsidRPr="00310814">
        <w:rPr>
          <w:rFonts w:ascii="Times New Roman" w:hAnsi="Times New Roman"/>
          <w:sz w:val="20"/>
          <w:szCs w:val="20"/>
        </w:rPr>
        <w:tab/>
        <w:t>__________</w:t>
      </w:r>
      <w:proofErr w:type="spellStart"/>
      <w:r w:rsidRPr="00310814">
        <w:rPr>
          <w:rFonts w:ascii="Times New Roman" w:hAnsi="Times New Roman"/>
          <w:sz w:val="20"/>
          <w:szCs w:val="20"/>
        </w:rPr>
        <w:t>О.С.Бослер</w:t>
      </w:r>
      <w:proofErr w:type="spellEnd"/>
    </w:p>
    <w:p w:rsidR="00DC2FE6" w:rsidRPr="00310814" w:rsidRDefault="00DC2FE6" w:rsidP="002A3F05">
      <w:pPr>
        <w:tabs>
          <w:tab w:val="left" w:pos="540"/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2A3F05">
      <w:pPr>
        <w:spacing w:after="0" w:line="240" w:lineRule="auto"/>
        <w:ind w:left="716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Приложение 1</w:t>
      </w:r>
    </w:p>
    <w:p w:rsidR="00DC2FE6" w:rsidRPr="00310814" w:rsidRDefault="00DC2FE6" w:rsidP="002A3F05">
      <w:pPr>
        <w:spacing w:after="0" w:line="240" w:lineRule="auto"/>
        <w:ind w:left="716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к Решению </w:t>
      </w:r>
    </w:p>
    <w:p w:rsidR="00DC2FE6" w:rsidRPr="00310814" w:rsidRDefault="00DC2FE6" w:rsidP="002A3F05">
      <w:pPr>
        <w:spacing w:after="0" w:line="240" w:lineRule="auto"/>
        <w:ind w:left="716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Толстомысенского сельского </w:t>
      </w:r>
    </w:p>
    <w:p w:rsidR="00DC2FE6" w:rsidRPr="00310814" w:rsidRDefault="00DC2FE6" w:rsidP="002A3F05">
      <w:pPr>
        <w:spacing w:after="0" w:line="240" w:lineRule="auto"/>
        <w:ind w:left="716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Совета депутатов</w:t>
      </w:r>
    </w:p>
    <w:p w:rsidR="00DC2FE6" w:rsidRPr="00310814" w:rsidRDefault="00CD64D6" w:rsidP="00CD64D6">
      <w:pPr>
        <w:spacing w:after="0" w:line="240" w:lineRule="auto"/>
        <w:ind w:left="716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27 декабря 2022г № 26-1р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310814">
        <w:rPr>
          <w:rFonts w:ascii="Times New Roman" w:hAnsi="Times New Roman"/>
          <w:b/>
          <w:spacing w:val="20"/>
          <w:sz w:val="20"/>
          <w:szCs w:val="20"/>
        </w:rPr>
        <w:t>Источники внутреннего финансирования дефицита</w:t>
      </w:r>
    </w:p>
    <w:p w:rsidR="00DC2FE6" w:rsidRPr="00310814" w:rsidRDefault="00DC2FE6" w:rsidP="002A3F05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310814">
        <w:rPr>
          <w:rFonts w:ascii="Times New Roman" w:hAnsi="Times New Roman"/>
          <w:b/>
          <w:spacing w:val="20"/>
          <w:sz w:val="20"/>
          <w:szCs w:val="20"/>
        </w:rPr>
        <w:t>бюджета Толстомысенского сельсовета в 2023 году</w:t>
      </w:r>
    </w:p>
    <w:p w:rsidR="00DC2FE6" w:rsidRPr="00310814" w:rsidRDefault="00DC2FE6" w:rsidP="00CD64D6">
      <w:pPr>
        <w:spacing w:after="0" w:line="240" w:lineRule="auto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310814">
        <w:rPr>
          <w:rFonts w:ascii="Times New Roman" w:hAnsi="Times New Roman"/>
          <w:b/>
          <w:spacing w:val="20"/>
          <w:sz w:val="20"/>
          <w:szCs w:val="20"/>
        </w:rPr>
        <w:t>и план</w:t>
      </w:r>
      <w:r w:rsidR="00CD64D6">
        <w:rPr>
          <w:rFonts w:ascii="Times New Roman" w:hAnsi="Times New Roman"/>
          <w:b/>
          <w:spacing w:val="20"/>
          <w:sz w:val="20"/>
          <w:szCs w:val="20"/>
        </w:rPr>
        <w:t>овом периоде 2024-2025годов</w:t>
      </w:r>
    </w:p>
    <w:p w:rsidR="00DC2FE6" w:rsidRPr="00310814" w:rsidRDefault="00DC2FE6" w:rsidP="002A3F0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749"/>
        <w:gridCol w:w="2881"/>
        <w:gridCol w:w="1178"/>
        <w:gridCol w:w="1177"/>
        <w:gridCol w:w="1150"/>
      </w:tblGrid>
      <w:tr w:rsidR="00DC2FE6" w:rsidRPr="00310814" w:rsidTr="00CD64D6">
        <w:trPr>
          <w:trHeight w:val="1575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 бюджетов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202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202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202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DC2FE6" w:rsidRPr="00310814" w:rsidTr="00CD64D6">
        <w:trPr>
          <w:trHeight w:val="258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2FE6" w:rsidRPr="00310814" w:rsidTr="00CD64D6">
        <w:trPr>
          <w:trHeight w:val="788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813 01 05 00 00 00 0000 000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ind w:left="-41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DC2FE6" w:rsidRPr="00310814" w:rsidTr="00CD64D6">
        <w:trPr>
          <w:trHeight w:val="403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813 01 05 00 00 00 0000 500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CD64D6">
        <w:trPr>
          <w:trHeight w:val="415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813 01 05 02 00 00 0000 500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CD64D6">
        <w:trPr>
          <w:trHeight w:val="382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813 01 05 02 01 00 0000 510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CD64D6">
        <w:trPr>
          <w:trHeight w:val="661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813 01 05 02 01 10 0000 510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2A3F05">
        <w:trPr>
          <w:trHeight w:val="377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813 01 05 00 00 00 0000 600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2A3F05">
        <w:trPr>
          <w:trHeight w:val="501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813 01 05 02 00 00 0000 600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2A3F05">
        <w:trPr>
          <w:trHeight w:val="624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813 01 05 02 01 00 0000 610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остатков средств бюджетов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2A3F05">
        <w:trPr>
          <w:trHeight w:val="483"/>
        </w:trPr>
        <w:tc>
          <w:tcPr>
            <w:tcW w:w="493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49" w:type="dxa"/>
          </w:tcPr>
          <w:p w:rsidR="00DC2FE6" w:rsidRPr="00310814" w:rsidRDefault="00DC2FE6" w:rsidP="002A3F05">
            <w:pPr>
              <w:spacing w:after="0" w:line="240" w:lineRule="auto"/>
              <w:ind w:left="-41" w:right="-109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813 01 05 02 01 10 0000 610</w:t>
            </w:r>
          </w:p>
        </w:tc>
        <w:tc>
          <w:tcPr>
            <w:tcW w:w="2881" w:type="dxa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002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139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408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DC2FE6" w:rsidRPr="00310814" w:rsidTr="001B19E5">
        <w:trPr>
          <w:trHeight w:val="459"/>
        </w:trPr>
        <w:tc>
          <w:tcPr>
            <w:tcW w:w="6123" w:type="dxa"/>
            <w:gridSpan w:val="3"/>
          </w:tcPr>
          <w:p w:rsidR="00DC2FE6" w:rsidRPr="00310814" w:rsidRDefault="00DC2FE6" w:rsidP="002A3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78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7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50" w:type="dxa"/>
          </w:tcPr>
          <w:p w:rsidR="00DC2FE6" w:rsidRPr="00310814" w:rsidRDefault="00DC2FE6" w:rsidP="002A3F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2C6CBA" w:rsidRDefault="002C6CBA" w:rsidP="002C6CBA">
      <w:pPr>
        <w:spacing w:after="0"/>
        <w:rPr>
          <w:rFonts w:ascii="Times New Roman" w:hAnsi="Times New Roman"/>
          <w:sz w:val="20"/>
          <w:szCs w:val="20"/>
        </w:rPr>
        <w:sectPr w:rsidR="002C6CBA" w:rsidSect="002C6CB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C2FE6" w:rsidRPr="00310814" w:rsidRDefault="00DC2FE6" w:rsidP="002C6CBA">
      <w:pPr>
        <w:spacing w:after="0"/>
        <w:rPr>
          <w:rFonts w:ascii="Times New Roman" w:hAnsi="Times New Roman"/>
          <w:sz w:val="20"/>
          <w:szCs w:val="20"/>
        </w:rPr>
      </w:pPr>
    </w:p>
    <w:p w:rsidR="002C6CBA" w:rsidRDefault="00DC2FE6" w:rsidP="001B19E5">
      <w:pPr>
        <w:spacing w:after="0"/>
        <w:ind w:left="716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DC2FE6" w:rsidRPr="00310814" w:rsidRDefault="002C6CBA" w:rsidP="002C6CBA">
      <w:pPr>
        <w:spacing w:after="0"/>
        <w:ind w:left="716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="00DC2FE6" w:rsidRPr="00310814">
        <w:rPr>
          <w:rFonts w:ascii="Times New Roman" w:hAnsi="Times New Roman"/>
          <w:sz w:val="20"/>
          <w:szCs w:val="20"/>
        </w:rPr>
        <w:t>Приложение 2</w:t>
      </w:r>
    </w:p>
    <w:p w:rsidR="00DC2FE6" w:rsidRPr="00310814" w:rsidRDefault="00DC2FE6" w:rsidP="001B19E5">
      <w:pPr>
        <w:spacing w:after="0"/>
        <w:ind w:left="7169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к Решению </w:t>
      </w:r>
    </w:p>
    <w:p w:rsidR="00DC2FE6" w:rsidRPr="00310814" w:rsidRDefault="00DC2FE6" w:rsidP="001B19E5">
      <w:pPr>
        <w:spacing w:after="0"/>
        <w:ind w:left="7169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Толстомысенского Сельского </w:t>
      </w:r>
    </w:p>
    <w:p w:rsidR="00DC2FE6" w:rsidRPr="00310814" w:rsidRDefault="00DC2FE6" w:rsidP="001B19E5">
      <w:pPr>
        <w:spacing w:after="0"/>
        <w:ind w:left="7169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                                                              совета депутатов</w:t>
      </w:r>
    </w:p>
    <w:p w:rsidR="00DC2FE6" w:rsidRPr="00310814" w:rsidRDefault="00DC2FE6" w:rsidP="001B19E5">
      <w:pPr>
        <w:spacing w:after="0"/>
        <w:ind w:left="7169"/>
        <w:jc w:val="center"/>
        <w:rPr>
          <w:rFonts w:ascii="Times New Roman" w:hAnsi="Times New Roman"/>
          <w:sz w:val="20"/>
          <w:szCs w:val="20"/>
          <w:u w:val="single"/>
        </w:rPr>
      </w:pPr>
      <w:r w:rsidRPr="00310814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 w:rsidR="001B19E5">
        <w:rPr>
          <w:rFonts w:ascii="Times New Roman" w:hAnsi="Times New Roman"/>
          <w:sz w:val="20"/>
          <w:szCs w:val="20"/>
        </w:rPr>
        <w:t xml:space="preserve">                             </w:t>
      </w:r>
      <w:r w:rsidRPr="00310814">
        <w:rPr>
          <w:rFonts w:ascii="Times New Roman" w:hAnsi="Times New Roman"/>
          <w:sz w:val="20"/>
          <w:szCs w:val="20"/>
        </w:rPr>
        <w:t xml:space="preserve"> от  27 декабря 2022 года №26-1р</w:t>
      </w:r>
    </w:p>
    <w:p w:rsidR="00DC2FE6" w:rsidRPr="00310814" w:rsidRDefault="00DC2FE6" w:rsidP="001B19E5">
      <w:pPr>
        <w:spacing w:after="0"/>
        <w:ind w:left="7169"/>
        <w:jc w:val="center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1B19E5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Доходы бюджета Толстомысенского сельсовета на 2023 год и плановый период 2024-2025 годов</w:t>
      </w:r>
    </w:p>
    <w:p w:rsidR="00DC2FE6" w:rsidRPr="00310814" w:rsidRDefault="00DC2FE6" w:rsidP="001B19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1B19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1B19E5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310814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15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709"/>
        <w:gridCol w:w="567"/>
        <w:gridCol w:w="567"/>
        <w:gridCol w:w="567"/>
        <w:gridCol w:w="709"/>
        <w:gridCol w:w="850"/>
        <w:gridCol w:w="851"/>
        <w:gridCol w:w="992"/>
        <w:gridCol w:w="5670"/>
        <w:gridCol w:w="1134"/>
        <w:gridCol w:w="1134"/>
        <w:gridCol w:w="1172"/>
      </w:tblGrid>
      <w:tr w:rsidR="00DC2FE6" w:rsidRPr="00310814" w:rsidTr="00310814">
        <w:trPr>
          <w:cantSplit/>
          <w:trHeight w:val="37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C2FE6" w:rsidRPr="00310814" w:rsidRDefault="00DC2FE6" w:rsidP="001B19E5">
            <w:pPr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581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    Код  классификации доходов бюджета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Доходы бюджета поселения 202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Доходы бюджета поселения 202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Доходы бюджета поселения 202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E6" w:rsidRPr="00310814" w:rsidTr="00310814">
        <w:trPr>
          <w:cantSplit/>
          <w:trHeight w:val="1679"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C2FE6" w:rsidRPr="00310814" w:rsidRDefault="00DC2FE6" w:rsidP="001B19E5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статьи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подстатьи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элемента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</w:t>
            </w:r>
            <w:r w:rsidRPr="00310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310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1 855,1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1 892,6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311,0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295</w:t>
            </w: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311,0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303,0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311,0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469,5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497,0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443,9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469,5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497,0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237,7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210,2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224,0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237,7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1,6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241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инжекторных</w:t>
            </w:r>
            <w:proofErr w:type="spellEnd"/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1,6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273,3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287,0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251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259,9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273,3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287,0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260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-29,3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-29,3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261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-27,7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-29,3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-29,3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42,0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42,0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42,0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1 040,6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1 040,6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1 040,6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1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258,4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782,2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782,2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782,2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177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508,3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508,3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177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508,3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508,3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605,2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273,9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273,9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605,2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273,9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273,9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Cs/>
                <w:cap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caps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cap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12 180,8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12 284,4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12 515,8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12 180,8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11 942,5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11 812,4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3 595,0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3 350,8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3 350,8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tabs>
                <w:tab w:val="left" w:pos="4200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1 221,2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977,0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977,0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tabs>
                <w:tab w:val="left" w:pos="42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1 221,2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977,0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977,0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tabs>
                <w:tab w:val="left" w:pos="4200"/>
              </w:tabs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2 373,8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2 373,8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2 373,8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tabs>
                <w:tab w:val="left" w:pos="4200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2 373,8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2 373,8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2 373,8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131,1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137,0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6,9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130,1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130,1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8 454,7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8 454,7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8 454,7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8 454,7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8 454,7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8 454,7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8 454,7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8 454,7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8 454,7</w:t>
            </w:r>
          </w:p>
        </w:tc>
      </w:tr>
      <w:tr w:rsidR="00DC2FE6" w:rsidRPr="00310814" w:rsidTr="00310814">
        <w:trPr>
          <w:trHeight w:val="76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2413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8 121,8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8 121,8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8 121,8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8107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22272F"/>
                <w:sz w:val="20"/>
                <w:szCs w:val="20"/>
                <w:shd w:val="clear" w:color="auto" w:fill="FFFFFF"/>
              </w:rPr>
              <w:t>Прочие межбюджетные трансферты, передаваемые бюджетам сельских поселений (</w:t>
            </w:r>
            <w:r w:rsidRPr="00310814">
              <w:rPr>
                <w:rFonts w:ascii="Times New Roman" w:hAnsi="Times New Roman"/>
                <w:color w:val="000000"/>
                <w:sz w:val="20"/>
                <w:szCs w:val="20"/>
              </w:rPr>
              <w:t>на осуществление дорожной деятельности в отношении автомобильных дорог местного значения</w:t>
            </w:r>
            <w:r w:rsidRPr="0031081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332,9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332,9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332,9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Прочие безвозмездные поступления</w:t>
            </w:r>
          </w:p>
          <w:p w:rsidR="00DC2FE6" w:rsidRPr="00310814" w:rsidRDefault="00DC2FE6" w:rsidP="001B19E5">
            <w:pPr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341,</w:t>
            </w:r>
            <w:r w:rsidRPr="0031081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sz w:val="20"/>
                <w:szCs w:val="20"/>
              </w:rPr>
              <w:t>703,4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1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341,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703,4</w:t>
            </w:r>
          </w:p>
        </w:tc>
      </w:tr>
      <w:tr w:rsidR="00DC2FE6" w:rsidRPr="00310814" w:rsidTr="00310814"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2FE6" w:rsidRPr="00310814" w:rsidRDefault="00DC2FE6" w:rsidP="001B19E5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81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341,</w:t>
            </w:r>
            <w:r w:rsidRPr="00310814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703,4</w:t>
            </w:r>
          </w:p>
        </w:tc>
      </w:tr>
      <w:tr w:rsidR="00DC2FE6" w:rsidRPr="00310814" w:rsidTr="00310814">
        <w:tc>
          <w:tcPr>
            <w:tcW w:w="120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14 002,3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14 139,</w:t>
            </w:r>
            <w:r w:rsidRPr="0031081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FE6" w:rsidRPr="00310814" w:rsidRDefault="00DC2FE6" w:rsidP="001B19E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14 408,4</w:t>
            </w:r>
          </w:p>
        </w:tc>
      </w:tr>
    </w:tbl>
    <w:p w:rsidR="00DC2FE6" w:rsidRPr="00310814" w:rsidRDefault="00DC2FE6" w:rsidP="001B19E5">
      <w:pPr>
        <w:spacing w:after="0"/>
        <w:rPr>
          <w:rFonts w:ascii="Times New Roman" w:hAnsi="Times New Roman"/>
          <w:sz w:val="20"/>
          <w:szCs w:val="20"/>
        </w:rPr>
        <w:sectPr w:rsidR="00DC2FE6" w:rsidRPr="00310814" w:rsidSect="00DC2F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29" w:type="dxa"/>
        <w:tblInd w:w="10" w:type="dxa"/>
        <w:tblLook w:val="04A0" w:firstRow="1" w:lastRow="0" w:firstColumn="1" w:lastColumn="0" w:noHBand="0" w:noVBand="1"/>
      </w:tblPr>
      <w:tblGrid>
        <w:gridCol w:w="797"/>
        <w:gridCol w:w="4911"/>
        <w:gridCol w:w="1083"/>
        <w:gridCol w:w="1027"/>
        <w:gridCol w:w="989"/>
        <w:gridCol w:w="1046"/>
      </w:tblGrid>
      <w:tr w:rsidR="00DC2FE6" w:rsidRPr="00310814" w:rsidTr="001B19E5">
        <w:trPr>
          <w:trHeight w:val="26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Приложение 3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к  Решению Толстомысенского  </w:t>
            </w:r>
          </w:p>
        </w:tc>
      </w:tr>
      <w:tr w:rsidR="00DC2FE6" w:rsidRPr="00310814" w:rsidTr="001B19E5">
        <w:trPr>
          <w:trHeight w:val="26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DC2FE6" w:rsidRPr="00310814" w:rsidTr="001B19E5">
        <w:trPr>
          <w:trHeight w:val="269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от 27 декабря 2022г № 26-1р</w:t>
            </w:r>
          </w:p>
        </w:tc>
      </w:tr>
      <w:tr w:rsidR="00DC2FE6" w:rsidRPr="00310814" w:rsidTr="001B19E5">
        <w:trPr>
          <w:trHeight w:val="314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E6" w:rsidRPr="00310814" w:rsidTr="001B19E5">
        <w:trPr>
          <w:trHeight w:val="1541"/>
        </w:trPr>
        <w:tc>
          <w:tcPr>
            <w:tcW w:w="97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бюджетных ассигнований  по разделам и подразделам бюджетной классификации расходов бюджетов Российской Федерации на 2023 год и плановый период 2024-2025 годов</w:t>
            </w:r>
          </w:p>
        </w:tc>
      </w:tr>
      <w:tr w:rsidR="00DC2FE6" w:rsidRPr="00310814" w:rsidTr="001B19E5">
        <w:trPr>
          <w:trHeight w:val="314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DC2FE6" w:rsidRPr="00310814" w:rsidTr="001B19E5">
        <w:trPr>
          <w:trHeight w:val="91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Сумма на 2024 год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Сумма на 2025 год</w:t>
            </w:r>
          </w:p>
        </w:tc>
      </w:tr>
      <w:tr w:rsidR="00DC2FE6" w:rsidRPr="00310814" w:rsidTr="001B19E5">
        <w:trPr>
          <w:trHeight w:val="31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4 743,7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4 601,5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4 611,5</w:t>
            </w:r>
          </w:p>
        </w:tc>
      </w:tr>
      <w:tr w:rsidR="00DC2FE6" w:rsidRPr="00310814" w:rsidTr="001B19E5">
        <w:trPr>
          <w:trHeight w:val="50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1 020,9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1 020,9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1 020,9</w:t>
            </w:r>
          </w:p>
        </w:tc>
      </w:tr>
      <w:tr w:rsidR="00DC2FE6" w:rsidRPr="00310814" w:rsidTr="001B19E5">
        <w:trPr>
          <w:trHeight w:val="83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3 705,9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3 575,6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3 585,6</w:t>
            </w:r>
          </w:p>
        </w:tc>
      </w:tr>
      <w:tr w:rsidR="00DC2FE6" w:rsidRPr="00310814" w:rsidTr="001B19E5">
        <w:trPr>
          <w:trHeight w:val="837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C2FE6" w:rsidRPr="00310814" w:rsidTr="001B19E5">
        <w:trPr>
          <w:trHeight w:val="32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DC2FE6" w:rsidRPr="00310814" w:rsidTr="001B19E5">
        <w:trPr>
          <w:trHeight w:val="32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130,1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124,2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130,1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C2FE6" w:rsidRPr="00310814" w:rsidTr="001B19E5">
        <w:trPr>
          <w:trHeight w:val="50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12,1</w:t>
            </w:r>
          </w:p>
        </w:tc>
      </w:tr>
      <w:tr w:rsidR="00DC2FE6" w:rsidRPr="00310814" w:rsidTr="001B19E5">
        <w:trPr>
          <w:trHeight w:val="763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</w:tr>
      <w:tr w:rsidR="00DC2FE6" w:rsidRPr="00310814" w:rsidTr="001B19E5">
        <w:trPr>
          <w:trHeight w:val="508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776,8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802,4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829,9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776,8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802,4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829,9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1 151,7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1 057,7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1 057,7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1 151,7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1 057,7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1 057,7</w:t>
            </w:r>
          </w:p>
        </w:tc>
      </w:tr>
      <w:tr w:rsidR="00DC2FE6" w:rsidRPr="00310814" w:rsidTr="001B19E5">
        <w:trPr>
          <w:trHeight w:val="299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Культура,  кинематография 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7 181,8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7 181,8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7 181,8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7 181,8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7 181,8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7 181,8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</w:tr>
      <w:tr w:rsidR="00DC2FE6" w:rsidRPr="00310814" w:rsidTr="001B19E5">
        <w:trPr>
          <w:trHeight w:val="25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341,7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703,4</w:t>
            </w:r>
          </w:p>
        </w:tc>
      </w:tr>
      <w:tr w:rsidR="00DC2FE6" w:rsidRPr="00310814" w:rsidTr="001B19E5">
        <w:trPr>
          <w:trHeight w:val="314"/>
        </w:trPr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14 002,3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14 139,3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14 408,4</w:t>
            </w:r>
          </w:p>
        </w:tc>
      </w:tr>
    </w:tbl>
    <w:p w:rsidR="00DC2FE6" w:rsidRPr="00310814" w:rsidRDefault="00DC2FE6" w:rsidP="00DC2FE6">
      <w:pPr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DC2FE6">
      <w:pPr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FE4CA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2FE6" w:rsidRPr="00310814" w:rsidRDefault="00DC2FE6" w:rsidP="00FE4CA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DC2FE6" w:rsidRPr="003108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E4CA5" w:rsidRPr="00310814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145" w:type="dxa"/>
        <w:tblInd w:w="5" w:type="dxa"/>
        <w:tblLook w:val="04A0" w:firstRow="1" w:lastRow="0" w:firstColumn="1" w:lastColumn="0" w:noHBand="0" w:noVBand="1"/>
      </w:tblPr>
      <w:tblGrid>
        <w:gridCol w:w="785"/>
        <w:gridCol w:w="8227"/>
        <w:gridCol w:w="1069"/>
        <w:gridCol w:w="1065"/>
        <w:gridCol w:w="1196"/>
        <w:gridCol w:w="974"/>
        <w:gridCol w:w="1239"/>
      </w:tblGrid>
      <w:tr w:rsidR="00DC2FE6" w:rsidRPr="00310814" w:rsidTr="00DC2FE6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Приложение 4</w:t>
            </w:r>
          </w:p>
        </w:tc>
      </w:tr>
      <w:tr w:rsidR="00DC2FE6" w:rsidRPr="00310814" w:rsidTr="00DC2FE6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 Решению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E6" w:rsidRPr="00310814" w:rsidTr="00DC2FE6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Толстомысенского  </w:t>
            </w:r>
          </w:p>
        </w:tc>
      </w:tr>
      <w:tr w:rsidR="00DC2FE6" w:rsidRPr="00310814" w:rsidTr="00DC2FE6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DC2FE6" w:rsidRPr="00310814" w:rsidTr="00DC2FE6">
        <w:trPr>
          <w:trHeight w:val="27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от 27 декабря 2022г № 26-1р</w:t>
            </w:r>
          </w:p>
        </w:tc>
      </w:tr>
      <w:tr w:rsidR="00DC2FE6" w:rsidRPr="00310814" w:rsidTr="00310814">
        <w:trPr>
          <w:trHeight w:val="8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E6" w:rsidRPr="00310814" w:rsidTr="001B19E5">
        <w:trPr>
          <w:trHeight w:val="456"/>
        </w:trPr>
        <w:tc>
          <w:tcPr>
            <w:tcW w:w="141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Толстомысенского сельсовета на 2023 год</w:t>
            </w:r>
          </w:p>
        </w:tc>
      </w:tr>
      <w:tr w:rsidR="00DC2FE6" w:rsidRPr="00310814" w:rsidTr="00310814">
        <w:trPr>
          <w:trHeight w:val="80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</w:tr>
      <w:tr w:rsidR="00DC2FE6" w:rsidRPr="00310814" w:rsidTr="00DC2FE6">
        <w:trPr>
          <w:trHeight w:val="9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Сумма на 2023 год</w:t>
            </w:r>
          </w:p>
        </w:tc>
      </w:tr>
      <w:tr w:rsidR="00DC2FE6" w:rsidRPr="00310814" w:rsidTr="00DC2FE6">
        <w:trPr>
          <w:trHeight w:val="2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Администрация Толстомысенского сельсовета Новоселовского района Красноярского края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14 002,3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4 743,7 </w:t>
            </w:r>
          </w:p>
        </w:tc>
      </w:tr>
      <w:tr w:rsidR="00DC2FE6" w:rsidRPr="00310814" w:rsidTr="00DC2FE6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DC2FE6" w:rsidRPr="00310814" w:rsidTr="00DC2FE6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государственных 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DC2FE6" w:rsidRPr="00310814" w:rsidTr="00DC2FE6">
        <w:trPr>
          <w:trHeight w:val="4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3 705,9 </w:t>
            </w:r>
          </w:p>
        </w:tc>
      </w:tr>
      <w:tr w:rsidR="00DC2FE6" w:rsidRPr="00310814" w:rsidTr="00DC2FE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3 705,9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3 705,9 </w:t>
            </w:r>
          </w:p>
        </w:tc>
      </w:tr>
      <w:tr w:rsidR="00DC2FE6" w:rsidRPr="00310814" w:rsidTr="00DC2FE6">
        <w:trPr>
          <w:trHeight w:val="5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3 699,0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3 350,7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3 350,7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348,3 </w:t>
            </w:r>
          </w:p>
        </w:tc>
      </w:tr>
      <w:tr w:rsidR="00DC2FE6" w:rsidRPr="00310814" w:rsidTr="00DC2FE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348,3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6,9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</w:tr>
      <w:tr w:rsidR="00DC2FE6" w:rsidRPr="00310814" w:rsidTr="00DC2FE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DC2FE6" w:rsidRPr="00310814" w:rsidTr="00DC2FE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7810081140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DC2FE6" w:rsidRPr="00310814" w:rsidTr="00DC2FE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DC2FE6" w:rsidRPr="00310814" w:rsidTr="00DC2FE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124,2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124,2 </w:t>
            </w:r>
          </w:p>
        </w:tc>
      </w:tr>
      <w:tr w:rsidR="00DC2FE6" w:rsidRPr="00310814" w:rsidTr="00DC2FE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124,2 </w:t>
            </w:r>
          </w:p>
        </w:tc>
      </w:tr>
      <w:tr w:rsidR="00DC2FE6" w:rsidRPr="00310814" w:rsidTr="00DC2FE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124,2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124,2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115,0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115,0 </w:t>
            </w:r>
          </w:p>
        </w:tc>
      </w:tr>
      <w:tr w:rsidR="00DC2FE6" w:rsidRPr="00310814" w:rsidTr="00DC2FE6">
        <w:trPr>
          <w:trHeight w:val="3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9,2 </w:t>
            </w:r>
          </w:p>
        </w:tc>
      </w:tr>
      <w:tr w:rsidR="00DC2FE6" w:rsidRPr="00310814" w:rsidTr="00DC2FE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9,2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12,1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Муниципальная 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DC2FE6" w:rsidRPr="00310814" w:rsidTr="00DC2FE6">
        <w:trPr>
          <w:trHeight w:val="79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DC2FE6" w:rsidRPr="00310814" w:rsidTr="00DC2FE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DC2FE6" w:rsidRPr="00310814" w:rsidTr="00DC2FE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DC2FE6" w:rsidRPr="00310814" w:rsidTr="00DC2FE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DC2FE6" w:rsidRPr="00310814" w:rsidTr="00DC2FE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776,8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776,8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Муниципальная программа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776,8 </w:t>
            </w:r>
          </w:p>
        </w:tc>
      </w:tr>
      <w:tr w:rsidR="00DC2FE6" w:rsidRPr="00310814" w:rsidTr="00DC2FE6">
        <w:trPr>
          <w:trHeight w:val="5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 2023-2025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776,8 </w:t>
            </w:r>
          </w:p>
        </w:tc>
      </w:tr>
      <w:tr w:rsidR="00DC2FE6" w:rsidRPr="00310814" w:rsidTr="00DC2FE6">
        <w:trPr>
          <w:trHeight w:val="10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2023-2025 годы" муниципальной программы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443,9 </w:t>
            </w:r>
          </w:p>
        </w:tc>
      </w:tr>
      <w:tr w:rsidR="00DC2FE6" w:rsidRPr="00310814" w:rsidTr="00DC2FE6">
        <w:trPr>
          <w:trHeight w:val="31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443,9 </w:t>
            </w:r>
          </w:p>
        </w:tc>
      </w:tr>
      <w:tr w:rsidR="00DC2FE6" w:rsidRPr="00310814" w:rsidTr="00DC2FE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443,9 </w:t>
            </w:r>
          </w:p>
        </w:tc>
      </w:tr>
      <w:tr w:rsidR="00DC2FE6" w:rsidRPr="00310814" w:rsidTr="00DC2FE6">
        <w:trPr>
          <w:trHeight w:val="13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</w:tr>
      <w:tr w:rsidR="00DC2FE6" w:rsidRPr="00310814" w:rsidTr="00DC2FE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</w:tr>
      <w:tr w:rsidR="00DC2FE6" w:rsidRPr="00310814" w:rsidTr="00DC2FE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1 151,7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1 151,7 </w:t>
            </w:r>
          </w:p>
        </w:tc>
      </w:tr>
      <w:tr w:rsidR="00DC2FE6" w:rsidRPr="00310814" w:rsidTr="00DC2FE6">
        <w:trPr>
          <w:trHeight w:val="52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 Толстомысенского сельсовета "Жизнеобеспечение территории Толстомысенского сельсовета на 2023-2025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1 151,7 </w:t>
            </w:r>
          </w:p>
        </w:tc>
      </w:tr>
      <w:tr w:rsidR="00DC2FE6" w:rsidRPr="00310814" w:rsidTr="00DC2FE6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Подпрограмма "Благоустройство территории Толстомысенского сельсовета на 2023-2025 годы"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1 151,7 </w:t>
            </w:r>
          </w:p>
        </w:tc>
      </w:tr>
      <w:tr w:rsidR="00DC2FE6" w:rsidRPr="00310814" w:rsidTr="00DC2FE6">
        <w:trPr>
          <w:trHeight w:val="100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560,0 </w:t>
            </w:r>
          </w:p>
        </w:tc>
      </w:tr>
      <w:tr w:rsidR="00DC2FE6" w:rsidRPr="00310814" w:rsidTr="00DC2FE6">
        <w:trPr>
          <w:trHeight w:val="34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560,0 </w:t>
            </w:r>
          </w:p>
        </w:tc>
      </w:tr>
      <w:tr w:rsidR="00DC2FE6" w:rsidRPr="00310814" w:rsidTr="00DC2FE6">
        <w:trPr>
          <w:trHeight w:val="30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560,0 </w:t>
            </w:r>
          </w:p>
        </w:tc>
      </w:tr>
      <w:tr w:rsidR="00DC2FE6" w:rsidRPr="00310814" w:rsidTr="00DC2FE6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74,0 </w:t>
            </w:r>
          </w:p>
        </w:tc>
      </w:tr>
      <w:tr w:rsidR="00DC2FE6" w:rsidRPr="00310814" w:rsidTr="00DC2FE6">
        <w:trPr>
          <w:trHeight w:val="76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74,0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74,0 </w:t>
            </w:r>
          </w:p>
        </w:tc>
      </w:tr>
      <w:tr w:rsidR="00DC2FE6" w:rsidRPr="00310814" w:rsidTr="00DC2FE6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DC2FE6" w:rsidRPr="00310814" w:rsidTr="00DC2FE6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10,0 </w:t>
            </w:r>
          </w:p>
        </w:tc>
      </w:tr>
      <w:tr w:rsidR="00DC2FE6" w:rsidRPr="00310814" w:rsidTr="00DC2FE6">
        <w:trPr>
          <w:trHeight w:val="103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507,7 </w:t>
            </w:r>
          </w:p>
        </w:tc>
      </w:tr>
      <w:tr w:rsidR="00DC2FE6" w:rsidRPr="00310814" w:rsidTr="00DC2FE6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507,7 </w:t>
            </w:r>
          </w:p>
        </w:tc>
      </w:tr>
      <w:tr w:rsidR="00DC2FE6" w:rsidRPr="00310814" w:rsidTr="00DC2FE6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507,7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7 181,8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DC2FE6" w:rsidRPr="00310814" w:rsidTr="00DC2FE6">
        <w:trPr>
          <w:trHeight w:val="27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DC2FE6" w:rsidRPr="00310814" w:rsidTr="00DC2FE6">
        <w:trPr>
          <w:trHeight w:val="102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310814">
              <w:rPr>
                <w:rFonts w:ascii="Times New Roman" w:hAnsi="Times New Roman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DC2FE6" w:rsidRPr="00310814" w:rsidTr="00DC2FE6">
        <w:trPr>
          <w:trHeight w:val="28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DC2FE6" w:rsidRPr="00310814" w:rsidTr="00DC2FE6">
        <w:trPr>
          <w:trHeight w:val="51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DC2FE6" w:rsidRPr="00310814" w:rsidTr="00DC2FE6">
        <w:trPr>
          <w:trHeight w:val="255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2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2FE6" w:rsidRPr="00310814" w:rsidRDefault="00DC2FE6" w:rsidP="00DC2F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C2FE6" w:rsidRPr="00310814" w:rsidRDefault="00DC2FE6" w:rsidP="00DC2FE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14 002,3 </w:t>
            </w:r>
          </w:p>
        </w:tc>
      </w:tr>
    </w:tbl>
    <w:p w:rsidR="00DC2FE6" w:rsidRPr="00310814" w:rsidRDefault="00DC2FE6" w:rsidP="00FE4CA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DC2FE6" w:rsidRPr="00310814" w:rsidSect="00DC2F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858" w:type="dxa"/>
        <w:tblInd w:w="10" w:type="dxa"/>
        <w:tblLook w:val="04A0" w:firstRow="1" w:lastRow="0" w:firstColumn="1" w:lastColumn="0" w:noHBand="0" w:noVBand="1"/>
      </w:tblPr>
      <w:tblGrid>
        <w:gridCol w:w="797"/>
        <w:gridCol w:w="7788"/>
        <w:gridCol w:w="1087"/>
        <w:gridCol w:w="1083"/>
        <w:gridCol w:w="1216"/>
        <w:gridCol w:w="990"/>
        <w:gridCol w:w="1039"/>
        <w:gridCol w:w="1150"/>
      </w:tblGrid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Приложение 5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  Решению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 Толстомысенского 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сельского Совета депутатов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от 27 декабря 2022г № 26-1р</w:t>
            </w:r>
          </w:p>
        </w:tc>
      </w:tr>
      <w:tr w:rsidR="00310814" w:rsidRPr="00310814" w:rsidTr="00310814">
        <w:trPr>
          <w:trHeight w:val="31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814" w:rsidRPr="00310814" w:rsidTr="00310814">
        <w:trPr>
          <w:trHeight w:val="468"/>
        </w:trPr>
        <w:tc>
          <w:tcPr>
            <w:tcW w:w="148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Ведомственная структура расходов бюджета Толстомысенского сельсовета на плановый период 2024-2025 годов</w:t>
            </w:r>
          </w:p>
        </w:tc>
      </w:tr>
      <w:tr w:rsidR="00310814" w:rsidRPr="00310814" w:rsidTr="00310814">
        <w:trPr>
          <w:trHeight w:val="74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Раздел-подраздел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</w:tr>
      <w:tr w:rsidR="00310814" w:rsidRPr="00310814" w:rsidTr="00310814">
        <w:trPr>
          <w:trHeight w:val="31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10814" w:rsidRPr="00310814" w:rsidTr="00310814">
        <w:trPr>
          <w:trHeight w:val="31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13 797,6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13 705,0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4 601,5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4 611,5 </w:t>
            </w:r>
          </w:p>
        </w:tc>
      </w:tr>
      <w:tr w:rsidR="00310814" w:rsidRPr="00310814" w:rsidTr="00310814">
        <w:trPr>
          <w:trHeight w:val="5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310814" w:rsidRPr="00310814" w:rsidTr="00310814">
        <w:trPr>
          <w:trHeight w:val="50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310814" w:rsidRPr="00310814" w:rsidTr="00310814">
        <w:trPr>
          <w:trHeight w:val="7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7810000530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1 020,9 </w:t>
            </w:r>
          </w:p>
        </w:tc>
      </w:tr>
      <w:tr w:rsidR="00310814" w:rsidRPr="00310814" w:rsidTr="00310814">
        <w:trPr>
          <w:trHeight w:val="77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3 575,6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3 585,6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3 575,6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3 585,6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3 575,6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3 585,6 </w:t>
            </w:r>
          </w:p>
        </w:tc>
      </w:tr>
      <w:tr w:rsidR="00310814" w:rsidRPr="00310814" w:rsidTr="00310814">
        <w:trPr>
          <w:trHeight w:val="53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3 568,7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3 578,7 </w:t>
            </w:r>
          </w:p>
        </w:tc>
      </w:tr>
      <w:tr w:rsidR="00310814" w:rsidRPr="00310814" w:rsidTr="00310814">
        <w:trPr>
          <w:trHeight w:val="7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3 365,9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3 365,9 </w:t>
            </w:r>
          </w:p>
        </w:tc>
      </w:tr>
      <w:tr w:rsidR="00310814" w:rsidRPr="00310814" w:rsidTr="00310814">
        <w:trPr>
          <w:trHeight w:val="23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3 365,9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3 365,9 </w:t>
            </w:r>
          </w:p>
        </w:tc>
      </w:tr>
      <w:tr w:rsidR="00310814" w:rsidRPr="00310814" w:rsidTr="00310814">
        <w:trPr>
          <w:trHeight w:val="28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202,8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212,8 </w:t>
            </w:r>
          </w:p>
        </w:tc>
      </w:tr>
      <w:tr w:rsidR="00310814" w:rsidRPr="00310814" w:rsidTr="00310814">
        <w:trPr>
          <w:trHeight w:val="5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202,8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212,8 </w:t>
            </w:r>
          </w:p>
        </w:tc>
      </w:tr>
      <w:tr w:rsidR="00310814" w:rsidRPr="00310814" w:rsidTr="00310814">
        <w:trPr>
          <w:trHeight w:val="7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6,9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6,9 </w:t>
            </w:r>
          </w:p>
        </w:tc>
      </w:tr>
      <w:tr w:rsidR="00310814" w:rsidRPr="00310814" w:rsidTr="00310814">
        <w:trPr>
          <w:trHeight w:val="7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</w:tr>
      <w:tr w:rsidR="00310814" w:rsidRPr="00310814" w:rsidTr="00310814">
        <w:trPr>
          <w:trHeight w:val="31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5,2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310814" w:rsidRPr="00310814" w:rsidTr="00310814">
        <w:trPr>
          <w:trHeight w:val="55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7810075140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1,7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7810000550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130,1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130,1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130,1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130,1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7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130,1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76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115,0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15,1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50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7810051180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15,1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0,0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12,1 </w:t>
            </w:r>
          </w:p>
        </w:tc>
      </w:tr>
      <w:tr w:rsidR="00310814" w:rsidRPr="00310814" w:rsidTr="00310814">
        <w:trPr>
          <w:trHeight w:val="5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310814" w:rsidRPr="00310814" w:rsidTr="00310814">
        <w:trPr>
          <w:trHeight w:val="55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Программа "Обеспечение пожарной безопасности на территории Толстомысенского сельсовета на 2022-2024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310814" w:rsidRPr="00310814" w:rsidTr="00310814">
        <w:trPr>
          <w:trHeight w:val="79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 2022-2024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310814" w:rsidRPr="00310814" w:rsidTr="00310814">
        <w:trPr>
          <w:trHeight w:val="35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310814" w:rsidRPr="00310814" w:rsidTr="00310814">
        <w:trPr>
          <w:trHeight w:val="55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0100000570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11,0 </w:t>
            </w:r>
          </w:p>
        </w:tc>
      </w:tr>
      <w:tr w:rsidR="00310814" w:rsidRPr="00310814" w:rsidTr="00310814">
        <w:trPr>
          <w:trHeight w:val="32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310814" w:rsidRPr="00310814" w:rsidTr="00310814">
        <w:trPr>
          <w:trHeight w:val="80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310814" w:rsidRPr="00310814" w:rsidTr="00310814">
        <w:trPr>
          <w:trHeight w:val="5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0314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7810000520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1,1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802,4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829,9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802,4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829,9 </w:t>
            </w:r>
          </w:p>
        </w:tc>
      </w:tr>
      <w:tr w:rsidR="00310814" w:rsidRPr="00310814" w:rsidTr="00310814">
        <w:trPr>
          <w:trHeight w:val="5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Муниципальная программа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802,4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829,9 </w:t>
            </w:r>
          </w:p>
        </w:tc>
      </w:tr>
      <w:tr w:rsidR="00310814" w:rsidRPr="00310814" w:rsidTr="00310814">
        <w:trPr>
          <w:trHeight w:val="53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2022-2024 годы"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802,4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829,9 </w:t>
            </w:r>
          </w:p>
        </w:tc>
      </w:tr>
      <w:tr w:rsidR="00310814" w:rsidRPr="00310814" w:rsidTr="00310814">
        <w:trPr>
          <w:trHeight w:val="107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2022-2024 годы" муниципальной программы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469,5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497,0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469,5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497,0 </w:t>
            </w:r>
          </w:p>
        </w:tc>
      </w:tr>
      <w:tr w:rsidR="00310814" w:rsidRPr="00310814" w:rsidTr="00310814">
        <w:trPr>
          <w:trHeight w:val="50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0220086010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469,5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497,0 </w:t>
            </w:r>
          </w:p>
        </w:tc>
      </w:tr>
      <w:tr w:rsidR="00310814" w:rsidRPr="00310814" w:rsidTr="00310814">
        <w:trPr>
          <w:trHeight w:val="122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</w:tr>
      <w:tr w:rsidR="00310814" w:rsidRPr="00310814" w:rsidTr="00310814">
        <w:trPr>
          <w:trHeight w:val="47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0409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0220081070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332,9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1 057,7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1 057,7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1 057,7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1 057,7 </w:t>
            </w:r>
          </w:p>
        </w:tc>
      </w:tr>
      <w:tr w:rsidR="00310814" w:rsidRPr="00310814" w:rsidTr="00310814">
        <w:trPr>
          <w:trHeight w:val="5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Муниципальная программа 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1 057,7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1 057,7 </w:t>
            </w:r>
          </w:p>
        </w:tc>
      </w:tr>
      <w:tr w:rsidR="00310814" w:rsidRPr="00310814" w:rsidTr="00310814">
        <w:trPr>
          <w:trHeight w:val="50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Подпрограмма "Благоустройство территории Толстомысенского сельсовета на 2022-2024 годы"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1 057,7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1 057,7 </w:t>
            </w:r>
          </w:p>
        </w:tc>
      </w:tr>
      <w:tr w:rsidR="00310814" w:rsidRPr="00310814" w:rsidTr="00310814">
        <w:trPr>
          <w:trHeight w:val="1062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2022-2024 годы" муниципальной программы 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540,0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540,0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540,0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540,0 </w:t>
            </w:r>
          </w:p>
        </w:tc>
      </w:tr>
      <w:tr w:rsidR="00310814" w:rsidRPr="00310814" w:rsidTr="00310814">
        <w:trPr>
          <w:trHeight w:val="568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540,0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540,0 </w:t>
            </w:r>
          </w:p>
        </w:tc>
      </w:tr>
      <w:tr w:rsidR="00310814" w:rsidRPr="00310814" w:rsidTr="00310814">
        <w:trPr>
          <w:trHeight w:val="101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Прочие мероприятия в рамках подпрограммы "Благоустройство территории Толстомысенского сельсовета на 2022-2024 годы" муниципальной программы Толстомысенского сельсовета "Жизнеобеспечение территории Толстомысенского сельсовета на 2022-2024 годы"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517,7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517,7 </w:t>
            </w:r>
          </w:p>
        </w:tc>
      </w:tr>
      <w:tr w:rsidR="00310814" w:rsidRPr="00310814" w:rsidTr="00310814">
        <w:trPr>
          <w:trHeight w:val="32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517,7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517,7 </w:t>
            </w:r>
          </w:p>
        </w:tc>
      </w:tr>
      <w:tr w:rsidR="00310814" w:rsidRPr="00310814" w:rsidTr="00310814">
        <w:trPr>
          <w:trHeight w:val="49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0503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0210085060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517,7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517,7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7 181,8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7 181,8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310814" w:rsidRPr="00310814" w:rsidTr="00310814">
        <w:trPr>
          <w:trHeight w:val="1047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  <w:r w:rsidRPr="00310814">
              <w:rPr>
                <w:rFonts w:ascii="Times New Roman" w:hAnsi="Times New Roman"/>
                <w:sz w:val="20"/>
                <w:szCs w:val="20"/>
              </w:rPr>
              <w:br/>
              <w:t>организаций культуры в рамках непрограммных расходов администрации Толстомысенского сельсовета 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7810000460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7 181,8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Функционирование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310814" w:rsidRPr="00310814" w:rsidTr="00310814">
        <w:trPr>
          <w:trHeight w:val="52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310814" w:rsidRPr="00310814" w:rsidTr="00310814">
        <w:trPr>
          <w:trHeight w:val="269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310814" w:rsidRPr="00310814" w:rsidTr="00310814">
        <w:trPr>
          <w:trHeight w:val="553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1102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7810087010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12,0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13 797,6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13 705,0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341,7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814">
              <w:rPr>
                <w:rFonts w:ascii="Times New Roman" w:hAnsi="Times New Roman"/>
                <w:sz w:val="20"/>
                <w:szCs w:val="20"/>
              </w:rPr>
              <w:t xml:space="preserve">703,4 </w:t>
            </w:r>
          </w:p>
        </w:tc>
      </w:tr>
      <w:tr w:rsidR="00310814" w:rsidRPr="00310814" w:rsidTr="00310814">
        <w:trPr>
          <w:trHeight w:val="254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814" w:rsidRPr="00310814" w:rsidRDefault="00310814" w:rsidP="0031081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14 139,3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0814" w:rsidRPr="00310814" w:rsidRDefault="00310814" w:rsidP="003108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81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14 408,4 </w:t>
            </w:r>
          </w:p>
        </w:tc>
      </w:tr>
    </w:tbl>
    <w:p w:rsidR="00310814" w:rsidRPr="00310814" w:rsidRDefault="00310814" w:rsidP="00FE4CA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310814" w:rsidRPr="00310814" w:rsidSect="003108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11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90"/>
        <w:gridCol w:w="8452"/>
        <w:gridCol w:w="790"/>
        <w:gridCol w:w="1121"/>
        <w:gridCol w:w="914"/>
        <w:gridCol w:w="1025"/>
        <w:gridCol w:w="1325"/>
      </w:tblGrid>
      <w:tr w:rsidR="00310814" w:rsidRPr="00310814" w:rsidTr="00310814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Приложение 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 Решению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</w:tr>
      <w:tr w:rsidR="00310814" w:rsidRPr="00310814" w:rsidTr="00310814">
        <w:trPr>
          <w:trHeight w:val="262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 27 декабря 2022г № 26-1р</w:t>
            </w:r>
          </w:p>
        </w:tc>
      </w:tr>
      <w:tr w:rsidR="00310814" w:rsidRPr="00310814" w:rsidTr="00310814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1498"/>
        </w:trPr>
        <w:tc>
          <w:tcPr>
            <w:tcW w:w="4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Толстомысенского сельсовета на 2023 год</w:t>
            </w:r>
          </w:p>
        </w:tc>
      </w:tr>
      <w:tr w:rsidR="00310814" w:rsidRPr="00310814" w:rsidTr="00310814">
        <w:trPr>
          <w:trHeight w:val="30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</w:tr>
      <w:tr w:rsidR="00310814" w:rsidRPr="00310814" w:rsidTr="00310814">
        <w:trPr>
          <w:trHeight w:val="88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Сумма на 2023 год</w:t>
            </w:r>
          </w:p>
        </w:tc>
      </w:tr>
      <w:tr w:rsidR="00310814" w:rsidRPr="00310814" w:rsidTr="00310814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310814" w:rsidRPr="00310814" w:rsidTr="00310814">
        <w:trPr>
          <w:trHeight w:val="2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52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1 928,5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Подпрограмма "Благоустройство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1 151,7 </w:t>
            </w:r>
          </w:p>
        </w:tc>
      </w:tr>
      <w:tr w:rsidR="00310814" w:rsidRPr="00310814" w:rsidTr="00310814">
        <w:trPr>
          <w:trHeight w:val="100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560,0 </w:t>
            </w:r>
          </w:p>
        </w:tc>
      </w:tr>
      <w:tr w:rsidR="00310814" w:rsidRPr="00310814" w:rsidTr="00310814">
        <w:trPr>
          <w:trHeight w:val="37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560,0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560,0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560,0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560,0 </w:t>
            </w:r>
          </w:p>
        </w:tc>
      </w:tr>
      <w:tr w:rsidR="00310814" w:rsidRPr="00310814" w:rsidTr="00310814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Организация проведения общественных работ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74,0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74,0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74,0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74,0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74,0 </w:t>
            </w:r>
          </w:p>
        </w:tc>
      </w:tr>
      <w:tr w:rsidR="00310814" w:rsidRPr="00310814" w:rsidTr="00310814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10,0 </w:t>
            </w:r>
          </w:p>
        </w:tc>
      </w:tr>
      <w:tr w:rsidR="00310814" w:rsidRPr="00310814" w:rsidTr="00310814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Содержание и благоустройство памятников воинам ВОВ в рамках подпрограммы "Благоустройство территории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507,7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507,7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507,7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507,7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507,7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Подпрограмма "Содержание и ремонт автомобильных дорог общего пользования местного значения Толстомысенского сельсовета на 2023-2025 годы"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776,8 </w:t>
            </w:r>
          </w:p>
        </w:tc>
      </w:tr>
      <w:tr w:rsidR="00310814" w:rsidRPr="00310814" w:rsidTr="00310814">
        <w:trPr>
          <w:trHeight w:val="101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443,9 </w:t>
            </w:r>
          </w:p>
        </w:tc>
      </w:tr>
      <w:tr w:rsidR="00310814" w:rsidRPr="00310814" w:rsidTr="00310814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443,9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443,9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443,9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443,9 </w:t>
            </w:r>
          </w:p>
        </w:tc>
      </w:tr>
      <w:tr w:rsidR="00310814" w:rsidRPr="00310814" w:rsidTr="00310814">
        <w:trPr>
          <w:trHeight w:val="12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332,9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332,9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332,9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332,9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332,9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12 062,8 </w:t>
            </w:r>
          </w:p>
        </w:tc>
      </w:tr>
      <w:tr w:rsidR="00310814" w:rsidRPr="00310814" w:rsidTr="00310814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12 062,8 </w:t>
            </w:r>
          </w:p>
        </w:tc>
      </w:tr>
      <w:tr w:rsidR="00310814" w:rsidRPr="00310814" w:rsidTr="00310814">
        <w:trPr>
          <w:trHeight w:val="98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организаций культуры в рамках непрограммных расходов администрации Толстомысенского сельсовета .</w:t>
            </w:r>
          </w:p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7 181,8 </w:t>
            </w:r>
          </w:p>
        </w:tc>
      </w:tr>
      <w:tr w:rsidR="00310814" w:rsidRPr="00310814" w:rsidTr="00310814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7 181,8 </w:t>
            </w:r>
          </w:p>
        </w:tc>
      </w:tr>
      <w:tr w:rsidR="00310814" w:rsidRPr="00310814" w:rsidTr="00310814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7 181,8 </w:t>
            </w:r>
          </w:p>
        </w:tc>
      </w:tr>
      <w:tr w:rsidR="00310814" w:rsidRPr="00310814" w:rsidTr="00310814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7 181,8 </w:t>
            </w:r>
          </w:p>
        </w:tc>
      </w:tr>
      <w:tr w:rsidR="00310814" w:rsidRPr="00310814" w:rsidTr="00310814">
        <w:trPr>
          <w:trHeight w:val="290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7 181,8 </w:t>
            </w:r>
          </w:p>
        </w:tc>
      </w:tr>
      <w:tr w:rsidR="00310814" w:rsidRPr="00310814" w:rsidTr="00310814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3 699,0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3 350,7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3 350,7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3 350,7 </w:t>
            </w:r>
          </w:p>
        </w:tc>
      </w:tr>
      <w:tr w:rsidR="00310814" w:rsidRPr="00310814" w:rsidTr="00310814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3 350,7 </w:t>
            </w:r>
          </w:p>
        </w:tc>
      </w:tr>
      <w:tr w:rsidR="00310814" w:rsidRPr="00310814" w:rsidTr="00310814">
        <w:trPr>
          <w:trHeight w:val="31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348,3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348,3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348,3 </w:t>
            </w:r>
          </w:p>
        </w:tc>
      </w:tr>
      <w:tr w:rsidR="00310814" w:rsidRPr="00310814" w:rsidTr="00310814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348,3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310814" w:rsidRPr="00310814" w:rsidTr="00310814">
        <w:trPr>
          <w:trHeight w:val="27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Другие вопросы в </w:t>
            </w:r>
            <w:proofErr w:type="spellStart"/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облати</w:t>
            </w:r>
            <w:proofErr w:type="spellEnd"/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1,1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1 020,9 </w:t>
            </w:r>
          </w:p>
        </w:tc>
      </w:tr>
      <w:tr w:rsidR="00310814" w:rsidRPr="00310814" w:rsidTr="00310814">
        <w:trPr>
          <w:trHeight w:val="79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1 020,9 </w:t>
            </w:r>
          </w:p>
        </w:tc>
      </w:tr>
      <w:tr w:rsidR="00310814" w:rsidRPr="00310814" w:rsidTr="00310814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1 020,9 </w:t>
            </w:r>
          </w:p>
        </w:tc>
      </w:tr>
      <w:tr w:rsidR="00310814" w:rsidRPr="00310814" w:rsidTr="00310814">
        <w:trPr>
          <w:trHeight w:val="30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1 020,9 </w:t>
            </w:r>
          </w:p>
        </w:tc>
      </w:tr>
      <w:tr w:rsidR="00310814" w:rsidRPr="00310814" w:rsidTr="00310814">
        <w:trPr>
          <w:trHeight w:val="509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1 020,9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5,0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124,2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73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115,0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9,2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9,2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9,2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9,2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6,9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5,2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5,2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5,2 </w:t>
            </w:r>
          </w:p>
        </w:tc>
      </w:tr>
      <w:tr w:rsidR="00310814" w:rsidRPr="00310814" w:rsidTr="00310814">
        <w:trPr>
          <w:trHeight w:val="538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5,2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310814" w:rsidRPr="00310814" w:rsidTr="00310814">
        <w:trPr>
          <w:trHeight w:val="5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1,7 </w:t>
            </w:r>
          </w:p>
        </w:tc>
      </w:tr>
      <w:tr w:rsidR="00310814" w:rsidRPr="00310814" w:rsidTr="00310814">
        <w:trPr>
          <w:trHeight w:val="74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90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 бюджетам муниципальных районов из бюджетов поселений по осуществлению муниципального финансового контроля 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7810081140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11,9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Мероприятия в области  спорта и физической культуры в рамках непрограммных расходов администрации Толстомысенского сельсовета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310814" w:rsidRPr="00310814" w:rsidTr="00310814">
        <w:trPr>
          <w:trHeight w:val="494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12,0 </w:t>
            </w:r>
          </w:p>
        </w:tc>
      </w:tr>
      <w:tr w:rsidR="00310814" w:rsidRPr="00310814" w:rsidTr="00310814">
        <w:trPr>
          <w:trHeight w:val="247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14 002,3 </w:t>
            </w:r>
          </w:p>
        </w:tc>
      </w:tr>
    </w:tbl>
    <w:p w:rsidR="00310814" w:rsidRPr="00310814" w:rsidRDefault="00310814" w:rsidP="00FE4CA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310814" w:rsidRPr="00310814" w:rsidSect="003108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528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7"/>
        <w:gridCol w:w="8319"/>
        <w:gridCol w:w="800"/>
        <w:gridCol w:w="1333"/>
        <w:gridCol w:w="1244"/>
        <w:gridCol w:w="858"/>
        <w:gridCol w:w="992"/>
        <w:gridCol w:w="1263"/>
      </w:tblGrid>
      <w:tr w:rsidR="00310814" w:rsidRPr="00310814" w:rsidTr="00310814">
        <w:trPr>
          <w:trHeight w:val="261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Приложение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  Решению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Толстомысенского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сельского Совета депутатов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от 27 декабря 2022г № 26-1р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304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9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666"/>
        </w:trPr>
        <w:tc>
          <w:tcPr>
            <w:tcW w:w="152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Распределение бюджетных ассигнований по  целевым статьям (муниципальным программам  и непрограммным направлениям деятельности), группам и подгруппам видов  расходов, разделам, подразделам классификации расходов бюджета  Толстомысенского сельсовета на плановый период 2024-2025 годов</w:t>
            </w:r>
          </w:p>
        </w:tc>
      </w:tr>
      <w:tr w:rsidR="00310814" w:rsidRPr="00310814" w:rsidTr="00310814">
        <w:trPr>
          <w:trHeight w:val="72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показателя бюджетной классификации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Код ведомства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2024год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2025 год</w:t>
            </w:r>
          </w:p>
        </w:tc>
      </w:tr>
      <w:tr w:rsidR="00310814" w:rsidRPr="00310814" w:rsidTr="00310814">
        <w:trPr>
          <w:trHeight w:val="30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310814" w:rsidRPr="00310814" w:rsidTr="00310814">
        <w:trPr>
          <w:trHeight w:val="30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Администрация Толстомысенского сельсовета Новоселовского района Красноярского края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310814" w:rsidRPr="00310814" w:rsidTr="00310814">
        <w:trPr>
          <w:trHeight w:val="47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Программа "Обеспечение пожарной безопасности на территории Толстомысенского сельсовета на 2023-2025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25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0100000000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79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полномочий по первичным мерам пожарной безопасности в рамках отдельных мероприятий  программы Толстомысенского сельсовета  "Обеспечение пожарной безопасности на территории Толстомысенского сельсовета на  2023-2025 годы"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33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31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31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522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0100000570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11,0</w:t>
            </w:r>
          </w:p>
        </w:tc>
      </w:tr>
      <w:tr w:rsidR="00310814" w:rsidRPr="00310814" w:rsidTr="00310814">
        <w:trPr>
          <w:trHeight w:val="49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Муниципальная программа 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0200000000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1 860,1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1 887,6</w:t>
            </w:r>
          </w:p>
        </w:tc>
      </w:tr>
      <w:tr w:rsidR="00310814" w:rsidRPr="00310814" w:rsidTr="00310814">
        <w:trPr>
          <w:trHeight w:val="522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Подпрограмма "Благоустройство территории Толстомысенского сельсовета на  2023-2025 годы"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0210000000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1 057,7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1 057,7</w:t>
            </w:r>
          </w:p>
        </w:tc>
      </w:tr>
      <w:tr w:rsidR="00310814" w:rsidRPr="00310814" w:rsidTr="00310814">
        <w:trPr>
          <w:trHeight w:val="103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проведения работ по благоустройству в рамках подпрограммы "Благоустройство территории Толстомысенского сельсовета на  2023-2025 годы" муниципальной программы 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540,0</w:t>
            </w:r>
          </w:p>
        </w:tc>
      </w:tr>
      <w:tr w:rsidR="00310814" w:rsidRPr="00310814" w:rsidTr="00310814">
        <w:trPr>
          <w:trHeight w:val="98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9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Прочие мероприятия в рамках подпрограммы "Благоустройство территории Толстомысенского сельсовета на  2023-2025 годы" муниципальной программы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0210085060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517,7</w:t>
            </w:r>
          </w:p>
        </w:tc>
      </w:tr>
      <w:tr w:rsidR="00310814" w:rsidRPr="00310814" w:rsidTr="00310814">
        <w:trPr>
          <w:trHeight w:val="50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Подпрограмма "Содержание и ремонт автомобильных дорог общего пользования местного значения Толстомысенского сельсовета на  2023-2025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0220000000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802,4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829,9</w:t>
            </w:r>
          </w:p>
        </w:tc>
      </w:tr>
      <w:tr w:rsidR="00310814" w:rsidRPr="00310814" w:rsidTr="00310814">
        <w:trPr>
          <w:trHeight w:val="74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Обеспечение содержания дорог в рамках подпрограммы "Содержание и ремонт автомобильных дорог общего пользования местного значения Толстомысенского сельсовета на  2023-2025 годы" муниципальной программы  Толстомысенского сельсовета "Жизнеобеспечение территории Толстомысенского сельсовета на  2023-2025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497,0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497,0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497,0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497,0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0220086010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469,5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497,0</w:t>
            </w:r>
          </w:p>
        </w:tc>
      </w:tr>
      <w:tr w:rsidR="00310814" w:rsidRPr="00310814" w:rsidTr="00310814">
        <w:trPr>
          <w:trHeight w:val="98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Осуществление дорожной деятельности в отношении автомобильных дорог общего пользования местного значения в рамках подпрограммы "Содержание и ремонт автомобильных дорог общего пользования местного значения Толстомысенского сельсовета на 2023-2025 годы" муниципальной программы Толстомысенского сельсовета "Жизнеобеспечение территории Толстомысенского сельсовета на 2023-2025 годы"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0220081070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332,9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Непрограммные расходы администрации 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7800000000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11 926,5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11 806,4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7810000000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11 926,5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11 806,4</w:t>
            </w:r>
          </w:p>
        </w:tc>
      </w:tr>
      <w:tr w:rsidR="00310814" w:rsidRPr="00310814" w:rsidTr="00310814">
        <w:trPr>
          <w:trHeight w:val="1002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Иные МБТ бюджетам муниципальных районов из бюджетов поселений по  созданию условий для организации досуга и обеспечению жителей сельского поселения услугами </w:t>
            </w:r>
          </w:p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организаций культуры в рамках непрограммных расходов администраци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 Толстомысенского сельсовета 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7810000460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7 181,8</w:t>
            </w:r>
          </w:p>
        </w:tc>
      </w:tr>
      <w:tr w:rsidR="00310814" w:rsidRPr="00310814" w:rsidTr="00310814">
        <w:trPr>
          <w:trHeight w:val="49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3 568,7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3 578,7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государственных (муниципальных) органов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</w:tr>
      <w:tr w:rsidR="00310814" w:rsidRPr="00310814" w:rsidTr="00310814">
        <w:trPr>
          <w:trHeight w:val="537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3 365,9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212,8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212,8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212,8</w:t>
            </w:r>
          </w:p>
        </w:tc>
      </w:tr>
      <w:tr w:rsidR="00310814" w:rsidRPr="00310814" w:rsidTr="00310814">
        <w:trPr>
          <w:trHeight w:val="50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202,8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212,8</w:t>
            </w:r>
          </w:p>
        </w:tc>
      </w:tr>
      <w:tr w:rsidR="00310814" w:rsidRPr="00310814" w:rsidTr="00310814">
        <w:trPr>
          <w:trHeight w:val="74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Мероприятия по участию в профилактике терроризма и экстремизма, а так же минимизации и (или) ликвидации последствий проявления терроризма и экстремизма в рамках непрограммных расходов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310814" w:rsidRPr="00310814" w:rsidTr="00310814">
        <w:trPr>
          <w:trHeight w:val="31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Другие вопросы в </w:t>
            </w:r>
            <w:proofErr w:type="spellStart"/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облати</w:t>
            </w:r>
            <w:proofErr w:type="spellEnd"/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 национальной безопасности и правоохранительной деятельности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7810000520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0314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1,1</w:t>
            </w:r>
          </w:p>
        </w:tc>
      </w:tr>
      <w:tr w:rsidR="00310814" w:rsidRPr="00310814" w:rsidTr="00310814">
        <w:trPr>
          <w:trHeight w:val="49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Глава муниципального образования в рамках непрограммных расходов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</w:tr>
      <w:tr w:rsidR="00310814" w:rsidRPr="00310814" w:rsidTr="00310814">
        <w:trPr>
          <w:trHeight w:val="74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</w:tr>
      <w:tr w:rsidR="00310814" w:rsidRPr="00310814" w:rsidTr="00310814">
        <w:trPr>
          <w:trHeight w:val="493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7810000530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1 020,9</w:t>
            </w:r>
          </w:p>
        </w:tc>
      </w:tr>
      <w:tr w:rsidR="00310814" w:rsidRPr="00310814" w:rsidTr="00310814">
        <w:trPr>
          <w:trHeight w:val="50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фонды администрации в рамках непрограммных расходов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Резервные фонды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7810000550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870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5,0</w:t>
            </w:r>
          </w:p>
        </w:tc>
      </w:tr>
      <w:tr w:rsidR="00310814" w:rsidRPr="00310814" w:rsidTr="00310814">
        <w:trPr>
          <w:trHeight w:val="76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62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79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Национальная оборона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7810051180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15,1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310814" w:rsidRPr="00310814" w:rsidTr="00310814">
        <w:trPr>
          <w:trHeight w:val="75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6,9</w:t>
            </w:r>
          </w:p>
        </w:tc>
      </w:tr>
      <w:tr w:rsidR="00310814" w:rsidRPr="00310814" w:rsidTr="00310814">
        <w:trPr>
          <w:trHeight w:val="75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</w:tr>
      <w:tr w:rsidR="00310814" w:rsidRPr="00310814" w:rsidTr="00310814">
        <w:trPr>
          <w:trHeight w:val="31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  государственных  (муниципальных) органов 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</w:tr>
      <w:tr w:rsidR="00310814" w:rsidRPr="00310814" w:rsidTr="00310814">
        <w:trPr>
          <w:trHeight w:val="318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</w:tr>
      <w:tr w:rsidR="00310814" w:rsidRPr="00310814" w:rsidTr="00310814">
        <w:trPr>
          <w:trHeight w:val="537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5,2</w:t>
            </w:r>
          </w:p>
        </w:tc>
      </w:tr>
      <w:tr w:rsidR="00310814" w:rsidRPr="00310814" w:rsidTr="00310814">
        <w:trPr>
          <w:trHeight w:val="261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</w:tr>
      <w:tr w:rsidR="00310814" w:rsidRPr="00310814" w:rsidTr="00310814">
        <w:trPr>
          <w:trHeight w:val="304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</w:tr>
      <w:tr w:rsidR="00310814" w:rsidRPr="00310814" w:rsidTr="00310814">
        <w:trPr>
          <w:trHeight w:val="275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</w:tr>
      <w:tr w:rsidR="00310814" w:rsidRPr="00310814" w:rsidTr="00310814">
        <w:trPr>
          <w:trHeight w:val="580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Функционирования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7810075140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1,7</w:t>
            </w:r>
          </w:p>
        </w:tc>
      </w:tr>
      <w:tr w:rsidR="00310814" w:rsidRPr="00310814" w:rsidTr="00310814">
        <w:trPr>
          <w:trHeight w:val="522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Мероприятия в области здравоохранения, спорта и физической культуры, туризма в рамках непрограммных расходов администрации Толстомысенского сельсовета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310814" w:rsidRPr="00310814" w:rsidTr="00310814">
        <w:trPr>
          <w:trHeight w:val="289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Массовый спорт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813</w:t>
            </w:r>
          </w:p>
        </w:tc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7810087010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12,0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Условно утвержденные расходы</w:t>
            </w:r>
          </w:p>
        </w:tc>
        <w:tc>
          <w:tcPr>
            <w:tcW w:w="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341,7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703,4</w:t>
            </w:r>
          </w:p>
        </w:tc>
      </w:tr>
      <w:tr w:rsidR="00310814" w:rsidRPr="00310814" w:rsidTr="00310814">
        <w:trPr>
          <w:trHeight w:val="246"/>
        </w:trPr>
        <w:tc>
          <w:tcPr>
            <w:tcW w:w="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8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14 139,3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814" w:rsidRPr="00310814" w:rsidRDefault="003108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10814"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14 408,4</w:t>
            </w:r>
          </w:p>
        </w:tc>
      </w:tr>
    </w:tbl>
    <w:p w:rsidR="00310814" w:rsidRPr="00310814" w:rsidRDefault="00310814" w:rsidP="00FE4CA5">
      <w:pPr>
        <w:tabs>
          <w:tab w:val="left" w:pos="5970"/>
        </w:tabs>
        <w:spacing w:after="0" w:line="240" w:lineRule="auto"/>
        <w:rPr>
          <w:rFonts w:ascii="Times New Roman" w:hAnsi="Times New Roman"/>
          <w:sz w:val="20"/>
          <w:szCs w:val="20"/>
        </w:rPr>
        <w:sectPr w:rsidR="00310814" w:rsidRPr="00310814" w:rsidSect="0031081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>
      <w:pPr>
        <w:tabs>
          <w:tab w:val="left" w:pos="5970"/>
        </w:tabs>
        <w:spacing w:after="0" w:line="240" w:lineRule="auto"/>
        <w:rPr>
          <w:rFonts w:ascii="Times New Roman" w:hAnsi="Times New Roman"/>
        </w:rPr>
      </w:pPr>
    </w:p>
    <w:p w:rsidR="00FE4CA5" w:rsidRDefault="00FE4CA5" w:rsidP="00FE4CA5"/>
    <w:p w:rsidR="00FE4CA5" w:rsidRDefault="00FE4CA5" w:rsidP="00FE4CA5"/>
    <w:p w:rsidR="00FE4CA5" w:rsidRDefault="00FE4CA5" w:rsidP="00FE4CA5"/>
    <w:tbl>
      <w:tblPr>
        <w:tblpPr w:leftFromText="180" w:rightFromText="180" w:bottomFromText="160" w:vertAnchor="text" w:horzAnchor="margin" w:tblpXSpec="center" w:tblpY="347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7"/>
        <w:gridCol w:w="2701"/>
        <w:gridCol w:w="2558"/>
        <w:gridCol w:w="2559"/>
      </w:tblGrid>
      <w:tr w:rsidR="00FE4CA5" w:rsidTr="00FE4CA5">
        <w:trPr>
          <w:trHeight w:val="715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Периодическое печатное издание «Толстомысенские вести»</w:t>
            </w:r>
          </w:p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за выпуск</w:t>
            </w:r>
          </w:p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Сяткина</w:t>
            </w:r>
            <w:proofErr w:type="spellEnd"/>
          </w:p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Учредители:</w:t>
            </w:r>
          </w:p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п.Толстый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Мыс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ул.Новая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15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A5" w:rsidRDefault="00FE4CA5">
            <w:pPr>
              <w:tabs>
                <w:tab w:val="left" w:pos="720"/>
              </w:tabs>
              <w:spacing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FE4CA5" w:rsidRDefault="00FE4CA5" w:rsidP="00FE4CA5">
      <w:pPr>
        <w:rPr>
          <w:sz w:val="28"/>
          <w:szCs w:val="28"/>
        </w:rPr>
      </w:pPr>
    </w:p>
    <w:p w:rsidR="00FE4CA5" w:rsidRDefault="00FE4CA5" w:rsidP="00FE4CA5"/>
    <w:p w:rsidR="00FE4CA5" w:rsidRDefault="00FE4CA5" w:rsidP="00FE4CA5"/>
    <w:p w:rsidR="00440199" w:rsidRDefault="00440199"/>
    <w:sectPr w:rsidR="0044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D"/>
    <w:rsid w:val="001B19E5"/>
    <w:rsid w:val="002542DC"/>
    <w:rsid w:val="002A3F05"/>
    <w:rsid w:val="002C6CBA"/>
    <w:rsid w:val="00310814"/>
    <w:rsid w:val="00440199"/>
    <w:rsid w:val="006A2C73"/>
    <w:rsid w:val="007F67C4"/>
    <w:rsid w:val="00A674B9"/>
    <w:rsid w:val="00AF435D"/>
    <w:rsid w:val="00CD64D6"/>
    <w:rsid w:val="00DC2FE6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0714-84F8-4AD8-AB85-4C6140D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E4C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2542D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542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2542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4CA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5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FE4C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E4C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FE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Стиль"/>
    <w:uiPriority w:val="99"/>
    <w:rsid w:val="00DC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C2FE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2FE6"/>
    <w:rPr>
      <w:color w:val="800080"/>
      <w:u w:val="single"/>
    </w:rPr>
  </w:style>
  <w:style w:type="paragraph" w:customStyle="1" w:styleId="xl63">
    <w:name w:val="xl63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C2FE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C2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C2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DC2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DC2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5502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23;n=55026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;dst=10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36790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12181</Words>
  <Characters>69435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5</cp:revision>
  <dcterms:created xsi:type="dcterms:W3CDTF">2022-12-28T07:21:00Z</dcterms:created>
  <dcterms:modified xsi:type="dcterms:W3CDTF">2022-12-28T08:17:00Z</dcterms:modified>
</cp:coreProperties>
</file>