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FE19E3" w:rsidRPr="00FE19E3" w:rsidTr="00FE19E3">
        <w:trPr>
          <w:trHeight w:val="2966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3" w:rsidRPr="00FE19E3" w:rsidRDefault="00FE19E3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</w:pPr>
            <w:r w:rsidRPr="00FE19E3"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FE19E3" w:rsidRPr="00FE19E3" w:rsidRDefault="00FE19E3" w:rsidP="00FE19E3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E19E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FE19E3" w:rsidRPr="00FE19E3" w:rsidRDefault="00FE19E3" w:rsidP="00FE19E3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E19E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FE19E3" w:rsidRPr="00FE19E3" w:rsidRDefault="00FE19E3">
            <w:pPr>
              <w:tabs>
                <w:tab w:val="left" w:pos="0"/>
              </w:tabs>
              <w:ind w:left="720" w:hanging="64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16</w:t>
            </w:r>
            <w:r w:rsidRPr="00FE19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декабря 2022 года   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E19E3" w:rsidRPr="00FE19E3" w:rsidRDefault="00FE19E3">
            <w:pPr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E19E3" w:rsidRPr="00FE19E3" w:rsidRDefault="00FE19E3" w:rsidP="00FE19E3">
      <w:pPr>
        <w:rPr>
          <w:rFonts w:ascii="Times New Roman" w:hAnsi="Times New Roman"/>
          <w:sz w:val="20"/>
          <w:szCs w:val="20"/>
        </w:rPr>
      </w:pP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  <w:r w:rsidRPr="00FE19E3">
        <w:rPr>
          <w:rFonts w:ascii="Times New Roman" w:hAnsi="Times New Roman"/>
        </w:rPr>
        <w:t>РОССИЙСКАЯ ФЕДЕРАЦИЯ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  <w:r w:rsidRPr="00FE19E3">
        <w:rPr>
          <w:rFonts w:ascii="Times New Roman" w:hAnsi="Times New Roman"/>
        </w:rPr>
        <w:t>КРАСНОЯРСКИЙ КРАЙ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  <w:r w:rsidRPr="00FE19E3">
        <w:rPr>
          <w:rFonts w:ascii="Times New Roman" w:hAnsi="Times New Roman"/>
        </w:rPr>
        <w:t>НОВОСЁЛОВСКИЙ РАЙОН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  <w:r w:rsidRPr="00FE19E3">
        <w:rPr>
          <w:rFonts w:ascii="Times New Roman" w:hAnsi="Times New Roman"/>
        </w:rPr>
        <w:t>ТОЛСТОМЫСЕНСКИЙ СЕЛЬСКИЙ СОВЕТ ДЕПУТАТОВ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  <w:r w:rsidRPr="00FE19E3">
        <w:rPr>
          <w:rFonts w:ascii="Times New Roman" w:hAnsi="Times New Roman"/>
        </w:rPr>
        <w:t>РЕШЕНИЕ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                                           </w:t>
      </w: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16 декабря 2022                             </w:t>
      </w:r>
      <w:r>
        <w:rPr>
          <w:rFonts w:ascii="Times New Roman" w:hAnsi="Times New Roman"/>
        </w:rPr>
        <w:t xml:space="preserve">                </w:t>
      </w:r>
      <w:r w:rsidRPr="00FE19E3">
        <w:rPr>
          <w:rFonts w:ascii="Times New Roman" w:hAnsi="Times New Roman"/>
        </w:rPr>
        <w:t xml:space="preserve"> п. Толстый Мыс                                       </w:t>
      </w:r>
      <w:r w:rsidR="00FF2FCF">
        <w:rPr>
          <w:rFonts w:ascii="Times New Roman" w:hAnsi="Times New Roman"/>
        </w:rPr>
        <w:t xml:space="preserve">           </w:t>
      </w:r>
      <w:bookmarkStart w:id="0" w:name="_GoBack"/>
      <w:bookmarkEnd w:id="0"/>
      <w:r w:rsidRPr="00FE19E3">
        <w:rPr>
          <w:rFonts w:ascii="Times New Roman" w:hAnsi="Times New Roman"/>
        </w:rPr>
        <w:t xml:space="preserve">25-1р                              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</w:rPr>
      </w:pP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>О внесении изменений и дополнений в Решение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>Толстомысенского сельского Совета депутатов</w:t>
      </w:r>
    </w:p>
    <w:p w:rsidR="00FE19E3" w:rsidRDefault="00FE19E3" w:rsidP="00FE19E3">
      <w:pPr>
        <w:spacing w:after="0" w:line="240" w:lineRule="auto"/>
        <w:rPr>
          <w:rFonts w:ascii="Times New Roman" w:hAnsi="Times New Roman"/>
        </w:rPr>
      </w:pPr>
      <w:proofErr w:type="gramStart"/>
      <w:r w:rsidRPr="00FE19E3">
        <w:rPr>
          <w:rFonts w:ascii="Times New Roman" w:hAnsi="Times New Roman"/>
        </w:rPr>
        <w:t>от</w:t>
      </w:r>
      <w:proofErr w:type="gramEnd"/>
      <w:r w:rsidRPr="00FE19E3">
        <w:rPr>
          <w:rFonts w:ascii="Times New Roman" w:hAnsi="Times New Roman"/>
        </w:rPr>
        <w:t xml:space="preserve"> 22.12.2021г. № 13-11р «О бюджете Толстомысенского                              </w:t>
      </w: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  <w:proofErr w:type="gramStart"/>
      <w:r w:rsidRPr="00FE19E3">
        <w:rPr>
          <w:rFonts w:ascii="Times New Roman" w:hAnsi="Times New Roman"/>
        </w:rPr>
        <w:t>сельсовета</w:t>
      </w:r>
      <w:proofErr w:type="gramEnd"/>
      <w:r w:rsidRPr="00FE19E3">
        <w:rPr>
          <w:rFonts w:ascii="Times New Roman" w:hAnsi="Times New Roman"/>
        </w:rPr>
        <w:t xml:space="preserve"> на 2022 год и плановый период </w:t>
      </w: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  <w:r w:rsidRPr="00FE19E3">
        <w:rPr>
          <w:rFonts w:ascii="Times New Roman" w:hAnsi="Times New Roman"/>
        </w:rPr>
        <w:t>2023-2024 годов»</w:t>
      </w: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>Руководствуясь статьей 6 Устава Толстомысенского сельсовета Новоселовского района Красноярского края,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  <w:b/>
        </w:rPr>
      </w:pPr>
      <w:r w:rsidRPr="00FE19E3">
        <w:rPr>
          <w:rFonts w:ascii="Times New Roman" w:hAnsi="Times New Roman"/>
          <w:b/>
        </w:rPr>
        <w:t>Толстомысенский сельский Совет депутатов решил:</w:t>
      </w:r>
    </w:p>
    <w:p w:rsidR="00FE19E3" w:rsidRPr="00FE19E3" w:rsidRDefault="00FE19E3" w:rsidP="00FE19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  <w:r w:rsidRPr="00FE19E3">
        <w:rPr>
          <w:rFonts w:ascii="Times New Roman" w:hAnsi="Times New Roman"/>
        </w:rPr>
        <w:t>1.</w:t>
      </w:r>
      <w:r w:rsidRPr="00FE19E3">
        <w:rPr>
          <w:rFonts w:ascii="Times New Roman" w:hAnsi="Times New Roman"/>
          <w:b/>
        </w:rPr>
        <w:t xml:space="preserve"> </w:t>
      </w:r>
      <w:r w:rsidRPr="00FE19E3">
        <w:rPr>
          <w:rFonts w:ascii="Times New Roman" w:hAnsi="Times New Roman"/>
        </w:rPr>
        <w:t>Внести</w:t>
      </w:r>
      <w:r w:rsidRPr="00FE19E3">
        <w:rPr>
          <w:rFonts w:ascii="Times New Roman" w:hAnsi="Times New Roman"/>
          <w:b/>
        </w:rPr>
        <w:t xml:space="preserve"> </w:t>
      </w:r>
      <w:r w:rsidRPr="00FE19E3">
        <w:rPr>
          <w:rFonts w:ascii="Times New Roman" w:hAnsi="Times New Roman"/>
        </w:rPr>
        <w:t>в Решение Совета депутатов Толстомысенского сельсовета от 22.12.2021г. № 13-11р «О бюджете Толстомысенского сельсовета на 2022 год и плановый период 2023-2024 годов» следующие изменения и дополнения: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>1.1. Пункт 1 статьи 1 изложить в следующей редакции: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  «1. Утвердить основные характеристики бюджета Толстомысенского сельсовета на 2022 год</w:t>
      </w:r>
      <w:r w:rsidRPr="00FE19E3">
        <w:rPr>
          <w:rFonts w:ascii="Times New Roman" w:hAnsi="Times New Roman"/>
        </w:rPr>
        <w:tab/>
        <w:t>: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   1) прогнозируемый общий объём доходов бюджета Толстомысенского сельсовета в сумме 86 142,6 тыс. рублей;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   2) прогнозируемый общий объём расходов бюджета Толстомысенского сельсовета на 2022 год в сумме 86 732,0 тыс. рублей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  3)  дефицит бюджета Толстомысенского сельсовета на 2022 год равен 589,4 тыс. рублей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>2.</w:t>
      </w:r>
      <w:r w:rsidRPr="00FE19E3">
        <w:rPr>
          <w:rFonts w:ascii="Times New Roman" w:hAnsi="Times New Roman"/>
          <w:b/>
        </w:rPr>
        <w:t xml:space="preserve"> </w:t>
      </w:r>
      <w:r w:rsidRPr="00FE19E3">
        <w:rPr>
          <w:rFonts w:ascii="Times New Roman" w:hAnsi="Times New Roman"/>
        </w:rPr>
        <w:t>Приложения 1, 2, 3, 4, 6 к решению изложить в новой редакции согласно     приложениям 1, 2, 3, 4, 5 к настоящему Решению.</w:t>
      </w: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  <w:r w:rsidRPr="00FE19E3">
        <w:rPr>
          <w:rFonts w:ascii="Times New Roman" w:hAnsi="Times New Roman"/>
        </w:rPr>
        <w:t>3. Решение вступает в силу со дня подписания и подлежит опубликованию в      Газете «Толстомысенские вести» и официальном сайте в сети «Интернет».</w:t>
      </w: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</w:p>
    <w:p w:rsidR="00FE19E3" w:rsidRPr="00FE19E3" w:rsidRDefault="00FE19E3" w:rsidP="00FE19E3">
      <w:pPr>
        <w:spacing w:after="0" w:line="240" w:lineRule="auto"/>
        <w:jc w:val="both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FE19E3" w:rsidRPr="00FE19E3" w:rsidRDefault="00FE19E3" w:rsidP="00FE19E3">
      <w:pPr>
        <w:spacing w:after="0" w:line="240" w:lineRule="auto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 </w:t>
      </w:r>
      <w:proofErr w:type="gramStart"/>
      <w:r w:rsidRPr="00FE19E3">
        <w:rPr>
          <w:rFonts w:ascii="Times New Roman" w:hAnsi="Times New Roman"/>
        </w:rPr>
        <w:t>депутатов</w:t>
      </w:r>
      <w:proofErr w:type="gramEnd"/>
    </w:p>
    <w:p w:rsidR="00FE19E3" w:rsidRPr="00FE19E3" w:rsidRDefault="00FE19E3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  <w:r w:rsidRPr="00FE19E3">
        <w:rPr>
          <w:rFonts w:ascii="Times New Roman" w:hAnsi="Times New Roman"/>
        </w:rPr>
        <w:t>____________</w:t>
      </w:r>
      <w:proofErr w:type="spellStart"/>
      <w:r w:rsidRPr="00FE19E3">
        <w:rPr>
          <w:rFonts w:ascii="Times New Roman" w:hAnsi="Times New Roman"/>
        </w:rPr>
        <w:t>Е.П.Баканова</w:t>
      </w:r>
      <w:proofErr w:type="spellEnd"/>
      <w:r w:rsidRPr="00FE19E3">
        <w:rPr>
          <w:rFonts w:ascii="Times New Roman" w:hAnsi="Times New Roman"/>
        </w:rPr>
        <w:t xml:space="preserve">   </w:t>
      </w:r>
      <w:r w:rsidRPr="00FE19E3">
        <w:rPr>
          <w:rFonts w:ascii="Times New Roman" w:hAnsi="Times New Roman"/>
        </w:rPr>
        <w:tab/>
        <w:t>__________</w:t>
      </w:r>
      <w:proofErr w:type="spellStart"/>
      <w:r w:rsidRPr="00FE19E3">
        <w:rPr>
          <w:rFonts w:ascii="Times New Roman" w:hAnsi="Times New Roman"/>
        </w:rPr>
        <w:t>О.С.Бослер</w:t>
      </w:r>
      <w:proofErr w:type="spellEnd"/>
    </w:p>
    <w:p w:rsidR="00FE19E3" w:rsidRPr="00FE19E3" w:rsidRDefault="00FE19E3" w:rsidP="00FE19E3">
      <w:pPr>
        <w:spacing w:after="0"/>
        <w:rPr>
          <w:rFonts w:ascii="Times New Roman" w:hAnsi="Times New Roman"/>
        </w:rPr>
      </w:pPr>
      <w:r w:rsidRPr="00FE19E3">
        <w:rPr>
          <w:rFonts w:ascii="Times New Roman" w:hAnsi="Times New Roman"/>
        </w:rPr>
        <w:lastRenderedPageBreak/>
        <w:t>Приложение 1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ab/>
        <w:t>Приложение 1</w:t>
      </w:r>
    </w:p>
    <w:p w:rsidR="00FE19E3" w:rsidRPr="00FE19E3" w:rsidRDefault="00FE19E3" w:rsidP="00FE19E3">
      <w:pPr>
        <w:spacing w:after="0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К настоящему Решению </w:t>
      </w:r>
      <w:r>
        <w:rPr>
          <w:rFonts w:ascii="Times New Roman" w:hAnsi="Times New Roman"/>
        </w:rPr>
        <w:t xml:space="preserve">                                                                                                   к Решению</w:t>
      </w:r>
    </w:p>
    <w:p w:rsidR="00FE19E3" w:rsidRPr="00FE19E3" w:rsidRDefault="00FE19E3" w:rsidP="00FE19E3">
      <w:pPr>
        <w:spacing w:after="0"/>
        <w:rPr>
          <w:rFonts w:ascii="Times New Roman" w:hAnsi="Times New Roman"/>
        </w:rPr>
      </w:pPr>
      <w:r w:rsidRPr="00FE19E3">
        <w:rPr>
          <w:rFonts w:ascii="Times New Roman" w:hAnsi="Times New Roman"/>
        </w:rPr>
        <w:t xml:space="preserve">Толстомысенского сельского 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FE19E3">
        <w:rPr>
          <w:rFonts w:ascii="Times New Roman" w:hAnsi="Times New Roman"/>
        </w:rPr>
        <w:t>Толстомысенского сельского</w:t>
      </w:r>
    </w:p>
    <w:p w:rsidR="00FE19E3" w:rsidRPr="00FE19E3" w:rsidRDefault="00FE19E3" w:rsidP="00FE19E3">
      <w:pPr>
        <w:spacing w:after="0"/>
        <w:rPr>
          <w:rFonts w:ascii="Times New Roman" w:hAnsi="Times New Roman"/>
        </w:rPr>
      </w:pPr>
      <w:r w:rsidRPr="00FE19E3">
        <w:rPr>
          <w:rFonts w:ascii="Times New Roman" w:hAnsi="Times New Roman"/>
        </w:rPr>
        <w:t>Совета депутатов</w:t>
      </w:r>
      <w:r>
        <w:rPr>
          <w:rFonts w:ascii="Times New Roman" w:hAnsi="Times New Roman"/>
        </w:rPr>
        <w:t xml:space="preserve">   </w:t>
      </w:r>
      <w:r w:rsidR="00DF3DB9">
        <w:rPr>
          <w:rFonts w:ascii="Times New Roman" w:hAnsi="Times New Roman"/>
        </w:rPr>
        <w:t xml:space="preserve">                                                                                        Совета депутатов</w:t>
      </w:r>
    </w:p>
    <w:p w:rsidR="00DF3DB9" w:rsidRPr="00FE19E3" w:rsidRDefault="00FE19E3" w:rsidP="00DF3DB9">
      <w:pPr>
        <w:spacing w:after="0"/>
        <w:rPr>
          <w:rFonts w:ascii="Times New Roman" w:hAnsi="Times New Roman"/>
        </w:rPr>
      </w:pPr>
      <w:proofErr w:type="gramStart"/>
      <w:r w:rsidRPr="00FE19E3">
        <w:rPr>
          <w:rFonts w:ascii="Times New Roman" w:hAnsi="Times New Roman"/>
        </w:rPr>
        <w:t>от</w:t>
      </w:r>
      <w:proofErr w:type="gramEnd"/>
      <w:r w:rsidRPr="00FE19E3">
        <w:rPr>
          <w:rFonts w:ascii="Times New Roman" w:hAnsi="Times New Roman"/>
        </w:rPr>
        <w:t xml:space="preserve"> 16 декабря 2022г № 25-1р</w:t>
      </w:r>
      <w:r w:rsidR="00DF3DB9" w:rsidRPr="00DF3DB9">
        <w:rPr>
          <w:rFonts w:ascii="Times New Roman" w:hAnsi="Times New Roman"/>
        </w:rPr>
        <w:t xml:space="preserve"> </w:t>
      </w:r>
      <w:r w:rsidR="00DF3DB9">
        <w:rPr>
          <w:rFonts w:ascii="Times New Roman" w:hAnsi="Times New Roman"/>
        </w:rPr>
        <w:t xml:space="preserve">                                                                      </w:t>
      </w:r>
      <w:r w:rsidR="00DF3DB9" w:rsidRPr="00FE19E3">
        <w:rPr>
          <w:rFonts w:ascii="Times New Roman" w:hAnsi="Times New Roman"/>
        </w:rPr>
        <w:t>от 22 декабря 2021г №13-11р</w:t>
      </w:r>
    </w:p>
    <w:p w:rsidR="00FE19E3" w:rsidRPr="00FE19E3" w:rsidRDefault="00FE19E3" w:rsidP="00FE19E3">
      <w:pPr>
        <w:spacing w:after="0"/>
        <w:rPr>
          <w:rFonts w:ascii="Times New Roman" w:hAnsi="Times New Roman"/>
        </w:rPr>
      </w:pPr>
    </w:p>
    <w:p w:rsidR="00FE19E3" w:rsidRPr="00FE19E3" w:rsidRDefault="00FE19E3" w:rsidP="00FE19E3">
      <w:pPr>
        <w:spacing w:after="0"/>
        <w:jc w:val="center"/>
        <w:rPr>
          <w:rFonts w:ascii="Times New Roman" w:hAnsi="Times New Roman"/>
          <w:b/>
          <w:spacing w:val="20"/>
        </w:rPr>
      </w:pPr>
      <w:r w:rsidRPr="00FE19E3">
        <w:rPr>
          <w:rFonts w:ascii="Times New Roman" w:hAnsi="Times New Roman"/>
          <w:b/>
          <w:spacing w:val="20"/>
        </w:rPr>
        <w:t>Источники внутреннего финансирования дефицита</w:t>
      </w:r>
    </w:p>
    <w:p w:rsidR="00FE19E3" w:rsidRPr="00FE19E3" w:rsidRDefault="00FE19E3" w:rsidP="00FE19E3">
      <w:pPr>
        <w:spacing w:after="0"/>
        <w:jc w:val="center"/>
        <w:rPr>
          <w:rFonts w:ascii="Times New Roman" w:hAnsi="Times New Roman"/>
          <w:b/>
          <w:spacing w:val="20"/>
        </w:rPr>
      </w:pPr>
      <w:proofErr w:type="gramStart"/>
      <w:r w:rsidRPr="00FE19E3">
        <w:rPr>
          <w:rFonts w:ascii="Times New Roman" w:hAnsi="Times New Roman"/>
          <w:b/>
          <w:spacing w:val="20"/>
        </w:rPr>
        <w:t>бюджета</w:t>
      </w:r>
      <w:proofErr w:type="gramEnd"/>
      <w:r w:rsidRPr="00FE19E3">
        <w:rPr>
          <w:rFonts w:ascii="Times New Roman" w:hAnsi="Times New Roman"/>
          <w:b/>
          <w:spacing w:val="20"/>
        </w:rPr>
        <w:t xml:space="preserve"> Толстомысенского сельсовета в 2022 году</w:t>
      </w:r>
    </w:p>
    <w:p w:rsidR="00FE19E3" w:rsidRPr="00FE19E3" w:rsidRDefault="00FE19E3" w:rsidP="00FE19E3">
      <w:pPr>
        <w:spacing w:after="0"/>
        <w:jc w:val="center"/>
        <w:rPr>
          <w:rFonts w:ascii="Times New Roman" w:hAnsi="Times New Roman"/>
          <w:b/>
          <w:spacing w:val="20"/>
        </w:rPr>
      </w:pPr>
      <w:proofErr w:type="gramStart"/>
      <w:r w:rsidRPr="00FE19E3">
        <w:rPr>
          <w:rFonts w:ascii="Times New Roman" w:hAnsi="Times New Roman"/>
          <w:b/>
          <w:spacing w:val="20"/>
        </w:rPr>
        <w:t>и</w:t>
      </w:r>
      <w:proofErr w:type="gramEnd"/>
      <w:r w:rsidRPr="00FE19E3">
        <w:rPr>
          <w:rFonts w:ascii="Times New Roman" w:hAnsi="Times New Roman"/>
          <w:b/>
          <w:spacing w:val="20"/>
        </w:rPr>
        <w:t xml:space="preserve"> плановом периоде 2023-2024годов</w:t>
      </w:r>
    </w:p>
    <w:p w:rsidR="00FE19E3" w:rsidRPr="00FE19E3" w:rsidRDefault="00FE19E3" w:rsidP="00FE19E3">
      <w:pPr>
        <w:spacing w:after="0"/>
        <w:jc w:val="right"/>
        <w:rPr>
          <w:rFonts w:ascii="Times New Roman" w:hAnsi="Times New Roman"/>
        </w:rPr>
      </w:pPr>
      <w:r w:rsidRPr="00FE19E3">
        <w:rPr>
          <w:rFonts w:ascii="Times New Roman" w:hAnsi="Times New Roman"/>
        </w:rPr>
        <w:t>(тыс. руб.)</w:t>
      </w:r>
    </w:p>
    <w:tbl>
      <w:tblPr>
        <w:tblW w:w="968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900"/>
        <w:gridCol w:w="1184"/>
        <w:gridCol w:w="1183"/>
        <w:gridCol w:w="1157"/>
      </w:tblGrid>
      <w:tr w:rsidR="00FE19E3" w:rsidRPr="00FE19E3" w:rsidTr="00DF3DB9">
        <w:trPr>
          <w:trHeight w:val="2124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right="-109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Код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финансирования </w:t>
            </w:r>
            <w:proofErr w:type="gramStart"/>
            <w:r w:rsidRPr="00FE19E3">
              <w:rPr>
                <w:rFonts w:ascii="Times New Roman" w:hAnsi="Times New Roman"/>
              </w:rPr>
              <w:t>дефицитов  бюджетов</w:t>
            </w:r>
            <w:proofErr w:type="gramEnd"/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202</w:t>
            </w:r>
            <w:r w:rsidRPr="00FE19E3">
              <w:rPr>
                <w:rFonts w:ascii="Times New Roman" w:hAnsi="Times New Roman"/>
                <w:lang w:val="en-US"/>
              </w:rPr>
              <w:t>2</w:t>
            </w:r>
            <w:r w:rsidRPr="00FE19E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202</w:t>
            </w:r>
            <w:r w:rsidRPr="00FE19E3">
              <w:rPr>
                <w:rFonts w:ascii="Times New Roman" w:hAnsi="Times New Roman"/>
                <w:lang w:val="en-US"/>
              </w:rPr>
              <w:t>3</w:t>
            </w:r>
            <w:r w:rsidRPr="00FE19E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202</w:t>
            </w:r>
            <w:r w:rsidRPr="00FE19E3">
              <w:rPr>
                <w:rFonts w:ascii="Times New Roman" w:hAnsi="Times New Roman"/>
                <w:lang w:val="en-US"/>
              </w:rPr>
              <w:t>4</w:t>
            </w:r>
            <w:r w:rsidRPr="00FE19E3">
              <w:rPr>
                <w:rFonts w:ascii="Times New Roman" w:hAnsi="Times New Roman"/>
              </w:rPr>
              <w:t xml:space="preserve"> год</w:t>
            </w:r>
          </w:p>
        </w:tc>
      </w:tr>
      <w:tr w:rsidR="00FE19E3" w:rsidRPr="00FE19E3" w:rsidTr="00DF3DB9">
        <w:trPr>
          <w:trHeight w:val="268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right="-109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2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3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5</w:t>
            </w:r>
          </w:p>
        </w:tc>
      </w:tr>
      <w:tr w:rsidR="00FE19E3" w:rsidRPr="00FE19E3" w:rsidTr="00DF3DB9">
        <w:trPr>
          <w:trHeight w:val="823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  <w:b/>
              </w:rPr>
            </w:pPr>
            <w:r w:rsidRPr="00FE19E3">
              <w:rPr>
                <w:rFonts w:ascii="Times New Roman" w:hAnsi="Times New Roman"/>
                <w:b/>
              </w:rPr>
              <w:t>813 01 05 00 00 00 0000 000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ind w:left="-41"/>
              <w:rPr>
                <w:rFonts w:ascii="Times New Roman" w:hAnsi="Times New Roman"/>
                <w:b/>
              </w:rPr>
            </w:pPr>
            <w:r w:rsidRPr="00FE19E3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E19E3">
              <w:rPr>
                <w:rFonts w:ascii="Times New Roman" w:hAnsi="Times New Roman"/>
                <w:b/>
              </w:rPr>
              <w:t>589,4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  <w:b/>
              </w:rPr>
            </w:pPr>
          </w:p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E19E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E19E3">
              <w:rPr>
                <w:rFonts w:ascii="Times New Roman" w:hAnsi="Times New Roman"/>
                <w:b/>
              </w:rPr>
              <w:t>0,0</w:t>
            </w:r>
          </w:p>
        </w:tc>
      </w:tr>
      <w:tr w:rsidR="00FE19E3" w:rsidRPr="00FE19E3" w:rsidTr="00DF3DB9">
        <w:trPr>
          <w:trHeight w:val="553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2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813 01 05 00 00 00 0000 500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-86 142,6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-12 061,9</w:t>
            </w:r>
          </w:p>
        </w:tc>
      </w:tr>
      <w:tr w:rsidR="00FE19E3" w:rsidRPr="00FE19E3" w:rsidTr="00DF3DB9">
        <w:trPr>
          <w:trHeight w:val="807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3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813 01 05 02 00 00 0000 500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-86 142,6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-12 061,9</w:t>
            </w:r>
          </w:p>
        </w:tc>
      </w:tr>
      <w:tr w:rsidR="00FE19E3" w:rsidRPr="00FE19E3" w:rsidTr="00DF3DB9">
        <w:trPr>
          <w:trHeight w:val="823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4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813 01 05 02 01 00 0000 510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-86 142,6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-12 061,9</w:t>
            </w:r>
          </w:p>
        </w:tc>
      </w:tr>
      <w:tr w:rsidR="00FE19E3" w:rsidRPr="00FE19E3" w:rsidTr="00DF3DB9">
        <w:trPr>
          <w:trHeight w:val="1107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5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813 01 05 02 01 10 0000 510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-86 142,6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-12 061,9</w:t>
            </w:r>
          </w:p>
        </w:tc>
      </w:tr>
      <w:tr w:rsidR="00FE19E3" w:rsidRPr="00FE19E3" w:rsidTr="00DF3DB9">
        <w:trPr>
          <w:trHeight w:val="537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6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813 01 05 00 00 00 0000 600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86 732,0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12 061,9</w:t>
            </w:r>
          </w:p>
        </w:tc>
      </w:tr>
      <w:tr w:rsidR="00FE19E3" w:rsidRPr="00FE19E3" w:rsidTr="00DF3DB9">
        <w:trPr>
          <w:trHeight w:val="823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7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813 01 05 02 00 00 0000 600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86 732,0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12 061,9</w:t>
            </w:r>
          </w:p>
        </w:tc>
      </w:tr>
      <w:tr w:rsidR="00FE19E3" w:rsidRPr="00FE19E3" w:rsidTr="00DF3DB9">
        <w:trPr>
          <w:trHeight w:val="1091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813 01 05 02 01 00 0000 610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86 732,0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12 061,9</w:t>
            </w:r>
          </w:p>
        </w:tc>
      </w:tr>
      <w:tr w:rsidR="00FE19E3" w:rsidRPr="00FE19E3" w:rsidTr="00DF3DB9">
        <w:trPr>
          <w:trHeight w:val="1091"/>
        </w:trPr>
        <w:tc>
          <w:tcPr>
            <w:tcW w:w="496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9</w:t>
            </w:r>
          </w:p>
        </w:tc>
        <w:tc>
          <w:tcPr>
            <w:tcW w:w="2764" w:type="dxa"/>
          </w:tcPr>
          <w:p w:rsidR="00FE19E3" w:rsidRPr="00FE19E3" w:rsidRDefault="00FE19E3" w:rsidP="00FE19E3">
            <w:pPr>
              <w:spacing w:after="0"/>
              <w:ind w:left="-41" w:right="-109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813 01 05 02 01 10 0000 610</w:t>
            </w:r>
          </w:p>
        </w:tc>
        <w:tc>
          <w:tcPr>
            <w:tcW w:w="2899" w:type="dxa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86 732,0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right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</w:t>
            </w:r>
            <w:r w:rsidRPr="00FE19E3">
              <w:rPr>
                <w:rFonts w:ascii="Times New Roman" w:hAnsi="Times New Roman"/>
                <w:lang w:val="en-US"/>
              </w:rPr>
              <w:t>1</w:t>
            </w:r>
            <w:r w:rsidRPr="00FE19E3">
              <w:rPr>
                <w:rFonts w:ascii="Times New Roman" w:hAnsi="Times New Roman"/>
              </w:rPr>
              <w:t> 712,7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12 061,9</w:t>
            </w:r>
          </w:p>
        </w:tc>
      </w:tr>
      <w:tr w:rsidR="00FE19E3" w:rsidRPr="00FE19E3" w:rsidTr="00DF3DB9">
        <w:trPr>
          <w:trHeight w:val="284"/>
        </w:trPr>
        <w:tc>
          <w:tcPr>
            <w:tcW w:w="6160" w:type="dxa"/>
            <w:gridSpan w:val="3"/>
          </w:tcPr>
          <w:p w:rsidR="00FE19E3" w:rsidRPr="00FE19E3" w:rsidRDefault="00FE19E3" w:rsidP="00FE19E3">
            <w:pPr>
              <w:spacing w:after="0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Всего</w:t>
            </w:r>
          </w:p>
        </w:tc>
        <w:tc>
          <w:tcPr>
            <w:tcW w:w="1184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589,4</w:t>
            </w:r>
          </w:p>
        </w:tc>
        <w:tc>
          <w:tcPr>
            <w:tcW w:w="1183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0,0</w:t>
            </w:r>
          </w:p>
        </w:tc>
        <w:tc>
          <w:tcPr>
            <w:tcW w:w="1157" w:type="dxa"/>
          </w:tcPr>
          <w:p w:rsidR="00FE19E3" w:rsidRPr="00FE19E3" w:rsidRDefault="00FE19E3" w:rsidP="00FE19E3">
            <w:pPr>
              <w:spacing w:after="0"/>
              <w:jc w:val="center"/>
              <w:rPr>
                <w:rFonts w:ascii="Times New Roman" w:hAnsi="Times New Roman"/>
              </w:rPr>
            </w:pPr>
            <w:r w:rsidRPr="00FE19E3">
              <w:rPr>
                <w:rFonts w:ascii="Times New Roman" w:hAnsi="Times New Roman"/>
              </w:rPr>
              <w:t>0,0</w:t>
            </w:r>
          </w:p>
        </w:tc>
      </w:tr>
    </w:tbl>
    <w:p w:rsidR="00DF3DB9" w:rsidRDefault="00DF3DB9" w:rsidP="00DF3DB9">
      <w:pPr>
        <w:rPr>
          <w:rFonts w:ascii="Times New Roman" w:hAnsi="Times New Roman"/>
        </w:rPr>
        <w:sectPr w:rsidR="00DF3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DB9" w:rsidRPr="00DF3DB9" w:rsidRDefault="00DF3DB9" w:rsidP="003648AC">
      <w:pPr>
        <w:spacing w:after="0"/>
        <w:rPr>
          <w:rFonts w:ascii="Times New Roman" w:hAnsi="Times New Roman"/>
        </w:rPr>
      </w:pPr>
      <w:r w:rsidRPr="00DF3DB9">
        <w:rPr>
          <w:rFonts w:ascii="Times New Roman" w:hAnsi="Times New Roman"/>
        </w:rPr>
        <w:lastRenderedPageBreak/>
        <w:t>Приложение 2</w:t>
      </w:r>
      <w:r>
        <w:rPr>
          <w:rFonts w:ascii="Times New Roman" w:hAnsi="Times New Roman"/>
        </w:rPr>
        <w:t xml:space="preserve">     </w:t>
      </w:r>
      <w:r w:rsidR="003648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DF3DB9">
        <w:rPr>
          <w:rFonts w:ascii="Times New Roman" w:hAnsi="Times New Roman"/>
        </w:rPr>
        <w:t>П</w:t>
      </w:r>
      <w:r w:rsidR="003648AC">
        <w:rPr>
          <w:rFonts w:ascii="Times New Roman" w:hAnsi="Times New Roman"/>
        </w:rPr>
        <w:t>риложение 2</w:t>
      </w:r>
    </w:p>
    <w:p w:rsidR="00DF3DB9" w:rsidRPr="00DF3DB9" w:rsidRDefault="00DF3DB9" w:rsidP="003648AC">
      <w:pPr>
        <w:spacing w:after="0"/>
        <w:rPr>
          <w:rFonts w:ascii="Times New Roman" w:hAnsi="Times New Roman"/>
        </w:rPr>
      </w:pPr>
      <w:r w:rsidRPr="00DF3DB9">
        <w:rPr>
          <w:rFonts w:ascii="Times New Roman" w:hAnsi="Times New Roman"/>
        </w:rPr>
        <w:t xml:space="preserve"> </w:t>
      </w:r>
      <w:proofErr w:type="gramStart"/>
      <w:r w:rsidRPr="00DF3DB9">
        <w:rPr>
          <w:rFonts w:ascii="Times New Roman" w:hAnsi="Times New Roman"/>
        </w:rPr>
        <w:t>к</w:t>
      </w:r>
      <w:proofErr w:type="gramEnd"/>
      <w:r w:rsidRPr="00DF3DB9">
        <w:rPr>
          <w:rFonts w:ascii="Times New Roman" w:hAnsi="Times New Roman"/>
        </w:rPr>
        <w:t xml:space="preserve"> настоящему Решению </w:t>
      </w:r>
      <w:r w:rsidR="003648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3648AC" w:rsidRPr="00DF3DB9">
        <w:rPr>
          <w:rFonts w:ascii="Times New Roman" w:hAnsi="Times New Roman"/>
        </w:rPr>
        <w:t>к Решению</w:t>
      </w:r>
    </w:p>
    <w:p w:rsidR="00DF3DB9" w:rsidRPr="00DF3DB9" w:rsidRDefault="00DF3DB9" w:rsidP="003648AC">
      <w:pPr>
        <w:spacing w:after="0"/>
        <w:rPr>
          <w:rFonts w:ascii="Times New Roman" w:hAnsi="Times New Roman"/>
        </w:rPr>
      </w:pPr>
      <w:r w:rsidRPr="00DF3DB9">
        <w:rPr>
          <w:rFonts w:ascii="Times New Roman" w:hAnsi="Times New Roman"/>
        </w:rPr>
        <w:t xml:space="preserve"> Толстомысенского сельского</w:t>
      </w:r>
      <w:r w:rsidR="003648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Pr="00DF3DB9">
        <w:rPr>
          <w:rFonts w:ascii="Times New Roman" w:hAnsi="Times New Roman"/>
        </w:rPr>
        <w:t xml:space="preserve"> </w:t>
      </w:r>
      <w:r w:rsidR="003648AC" w:rsidRPr="00DF3DB9">
        <w:rPr>
          <w:rFonts w:ascii="Times New Roman" w:hAnsi="Times New Roman"/>
        </w:rPr>
        <w:t>Толстомысенского сельского</w:t>
      </w:r>
    </w:p>
    <w:p w:rsidR="00DF3DB9" w:rsidRDefault="00DF3DB9" w:rsidP="003648AC">
      <w:pPr>
        <w:spacing w:after="0"/>
        <w:rPr>
          <w:rFonts w:ascii="Times New Roman" w:hAnsi="Times New Roman"/>
        </w:rPr>
      </w:pPr>
      <w:r w:rsidRPr="00DF3DB9">
        <w:rPr>
          <w:rFonts w:ascii="Times New Roman" w:hAnsi="Times New Roman"/>
        </w:rPr>
        <w:t xml:space="preserve"> Совета депутатов</w:t>
      </w:r>
      <w:r w:rsidR="003648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648AC" w:rsidRPr="00DF3DB9">
        <w:rPr>
          <w:rFonts w:ascii="Times New Roman" w:hAnsi="Times New Roman"/>
        </w:rPr>
        <w:t>Совета депутатов</w:t>
      </w:r>
    </w:p>
    <w:p w:rsidR="00DF3DB9" w:rsidRPr="003648AC" w:rsidRDefault="003648AC" w:rsidP="003648AC">
      <w:pPr>
        <w:spacing w:after="0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>о</w:t>
      </w:r>
      <w:r w:rsidRPr="00DF3DB9"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 xml:space="preserve"> </w:t>
      </w:r>
      <w:r w:rsidRPr="00DF3DB9">
        <w:rPr>
          <w:rFonts w:ascii="Times New Roman" w:hAnsi="Times New Roman"/>
        </w:rPr>
        <w:t>22 декабря 2021 года №13-11р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Pr="00DF3DB9">
        <w:rPr>
          <w:rFonts w:ascii="Times New Roman" w:hAnsi="Times New Roman"/>
        </w:rPr>
        <w:t>от 16 декабря 2022 года №25-1р</w:t>
      </w:r>
      <w:r w:rsidR="00DF3DB9" w:rsidRPr="00DF3DB9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DF3DB9" w:rsidRPr="00DF3DB9" w:rsidRDefault="00DF3DB9" w:rsidP="00DF3DB9">
      <w:pPr>
        <w:jc w:val="center"/>
        <w:rPr>
          <w:rFonts w:ascii="Times New Roman" w:hAnsi="Times New Roman"/>
        </w:rPr>
      </w:pPr>
      <w:r w:rsidRPr="00DF3DB9">
        <w:rPr>
          <w:rFonts w:ascii="Times New Roman" w:hAnsi="Times New Roman"/>
        </w:rPr>
        <w:t>Доходы бюджета Толстомысенского сельсовета на 2022 год и плановый период 2023-2024 годов</w:t>
      </w:r>
    </w:p>
    <w:p w:rsidR="00DF3DB9" w:rsidRPr="00DF3DB9" w:rsidRDefault="00DF3DB9" w:rsidP="00DF3DB9">
      <w:pPr>
        <w:jc w:val="right"/>
        <w:rPr>
          <w:rFonts w:ascii="Times New Roman" w:hAnsi="Times New Roman"/>
        </w:rPr>
      </w:pPr>
      <w:r w:rsidRPr="00DF3DB9">
        <w:rPr>
          <w:rFonts w:ascii="Times New Roman" w:hAnsi="Times New Roman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567"/>
        <w:gridCol w:w="850"/>
        <w:gridCol w:w="992"/>
        <w:gridCol w:w="5670"/>
        <w:gridCol w:w="1276"/>
        <w:gridCol w:w="1276"/>
        <w:gridCol w:w="1172"/>
      </w:tblGrid>
      <w:tr w:rsidR="00DF3DB9" w:rsidRPr="003648AC" w:rsidTr="00B17ED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F3DB9" w:rsidRPr="003648AC" w:rsidRDefault="00DF3DB9" w:rsidP="00B17ED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  классификации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F3DB9" w:rsidRPr="003648AC" w:rsidRDefault="00DF3DB9" w:rsidP="00B17E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Доходы бюджета поселения 202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Доходы бюджета поселения 202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F3DB9" w:rsidRPr="003648AC" w:rsidRDefault="00DF3DB9" w:rsidP="00B17E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Доходы бюджета поселения 202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F3DB9" w:rsidRPr="003648AC" w:rsidRDefault="00DF3DB9" w:rsidP="00B17E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подстатьи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F3DB9" w:rsidRPr="003648AC" w:rsidRDefault="00DF3DB9" w:rsidP="00B17E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1 880,</w:t>
            </w: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1 928,2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1 968,7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463,2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463,2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463,2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</w:t>
            </w:r>
            <w:proofErr w:type="gramStart"/>
            <w:r w:rsidRPr="003648AC">
              <w:rPr>
                <w:rFonts w:ascii="Times New Roman" w:hAnsi="Times New Roman"/>
                <w:sz w:val="20"/>
                <w:szCs w:val="20"/>
              </w:rPr>
              <w:t>платежа(</w:t>
            </w:r>
            <w:proofErr w:type="gramEnd"/>
            <w:r w:rsidRPr="003648AC">
              <w:rPr>
                <w:rFonts w:ascii="Times New Roman" w:hAnsi="Times New Roman"/>
                <w:sz w:val="20"/>
                <w:szCs w:val="20"/>
              </w:rPr>
              <w:t>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-2,4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424</w:t>
            </w: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446,5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424</w:t>
            </w: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446,5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196,6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196,6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274,0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274,0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-24,1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-25,2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-24,1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-25,2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1 084,8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954,0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954,0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270,9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A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270,9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869,2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683,1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102,0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</w:t>
            </w: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caps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 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 (Прочие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 xml:space="preserve">Инициативные платежи, зачисляемые в бюджеты сельских поселений (Прочие межбюджетные трансферты, передаваемые бюджетам сельских поселений (на проведение дня </w:t>
            </w:r>
            <w:proofErr w:type="spellStart"/>
            <w:r w:rsidRPr="003648AC">
              <w:rPr>
                <w:rFonts w:ascii="Times New Roman" w:hAnsi="Times New Roman"/>
                <w:sz w:val="20"/>
                <w:szCs w:val="20"/>
              </w:rPr>
              <w:t>Толстомысенской</w:t>
            </w:r>
            <w:proofErr w:type="spellEnd"/>
            <w:r w:rsidRPr="003648AC">
              <w:rPr>
                <w:rFonts w:ascii="Times New Roman" w:hAnsi="Times New Roman"/>
                <w:sz w:val="20"/>
                <w:szCs w:val="20"/>
              </w:rPr>
              <w:t xml:space="preserve"> территории))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84 262,0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9 686,9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9 859,7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84 243,4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9 401,3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9 271,4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3 661,9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3 352,0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3 352,0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tabs>
                <w:tab w:val="left" w:pos="420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1 549,6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1 239,7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1 549,6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1 239,7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tabs>
                <w:tab w:val="left" w:pos="420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2 112,3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2 112,3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2 112,3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2 112,3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70 191</w:t>
            </w: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70 191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243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70 191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134,8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138</w:t>
            </w: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,</w:t>
            </w:r>
            <w:r w:rsidRPr="003648A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10 255,3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6 014,1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10 255,3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6 014,1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10 255,3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6 014,1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8 461,5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5 857,8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5 857,8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7508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7641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7745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за содействие развитию налогового потенциала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7749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3648A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дорожной деятельности в отношении автомобильных дорог местного значения</w:t>
            </w:r>
            <w:r w:rsidRPr="003648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Прочие безвозмездные поступления</w:t>
            </w:r>
          </w:p>
          <w:p w:rsidR="00DF3DB9" w:rsidRPr="003648AC" w:rsidRDefault="00DF3DB9" w:rsidP="00B17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588,3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A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3648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588,3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A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3648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588,3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pStyle w:val="a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DB9" w:rsidRPr="003648AC" w:rsidRDefault="00DF3DB9" w:rsidP="00B17ED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A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МБТ, имеющих целевое 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Cs/>
                <w:sz w:val="20"/>
                <w:szCs w:val="20"/>
              </w:rPr>
              <w:t>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8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3DB9" w:rsidRPr="003648AC" w:rsidTr="00B17EDB">
        <w:tblPrEx>
          <w:tblCellMar>
            <w:top w:w="0" w:type="dxa"/>
            <w:bottom w:w="0" w:type="dxa"/>
          </w:tblCellMar>
        </w:tblPrEx>
        <w:tc>
          <w:tcPr>
            <w:tcW w:w="11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86 142,6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11 712,7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DB9" w:rsidRPr="003648AC" w:rsidRDefault="00DF3DB9" w:rsidP="00B17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8AC">
              <w:rPr>
                <w:rFonts w:ascii="Times New Roman" w:hAnsi="Times New Roman"/>
                <w:b/>
                <w:bCs/>
                <w:sz w:val="20"/>
                <w:szCs w:val="20"/>
              </w:rPr>
              <w:t>12 061,9</w:t>
            </w:r>
          </w:p>
        </w:tc>
      </w:tr>
    </w:tbl>
    <w:p w:rsidR="003648AC" w:rsidRDefault="003648AC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  <w:sectPr w:rsidR="003648AC" w:rsidSect="00DF3D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3DB9" w:rsidRPr="00FF2FCF" w:rsidRDefault="003648AC" w:rsidP="00FE19E3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F2FCF">
        <w:rPr>
          <w:rFonts w:ascii="Times New Roman" w:hAnsi="Times New Roman"/>
          <w:sz w:val="20"/>
          <w:szCs w:val="20"/>
        </w:rPr>
        <w:lastRenderedPageBreak/>
        <w:t>Приложение 3</w:t>
      </w:r>
      <w:r w:rsidR="000A4FED" w:rsidRPr="00FF2F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Приложение 3</w:t>
      </w:r>
    </w:p>
    <w:tbl>
      <w:tblPr>
        <w:tblW w:w="10211" w:type="dxa"/>
        <w:tblInd w:w="-517" w:type="dxa"/>
        <w:tblLook w:val="04A0" w:firstRow="1" w:lastRow="0" w:firstColumn="1" w:lastColumn="0" w:noHBand="0" w:noVBand="1"/>
      </w:tblPr>
      <w:tblGrid>
        <w:gridCol w:w="1193"/>
        <w:gridCol w:w="813"/>
        <w:gridCol w:w="3920"/>
        <w:gridCol w:w="1351"/>
        <w:gridCol w:w="944"/>
        <w:gridCol w:w="869"/>
        <w:gridCol w:w="1121"/>
      </w:tblGrid>
      <w:tr w:rsidR="003648AC" w:rsidRPr="00FF2FCF" w:rsidTr="000A4FED">
        <w:trPr>
          <w:trHeight w:val="310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2FCF">
              <w:rPr>
                <w:rFonts w:ascii="Times New Roman" w:hAnsi="Times New Roman"/>
                <w:sz w:val="20"/>
                <w:szCs w:val="20"/>
              </w:rPr>
              <w:t>к  Решению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0A4FED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gramStart"/>
            <w:r w:rsidRPr="00FF2FCF">
              <w:rPr>
                <w:rFonts w:ascii="Times New Roman" w:hAnsi="Times New Roman"/>
                <w:sz w:val="20"/>
                <w:szCs w:val="20"/>
              </w:rPr>
              <w:t>к  Решению</w:t>
            </w:r>
            <w:proofErr w:type="gramEnd"/>
          </w:p>
        </w:tc>
      </w:tr>
      <w:tr w:rsidR="003648AC" w:rsidRPr="00FF2FCF" w:rsidTr="000A4FED">
        <w:trPr>
          <w:trHeight w:val="293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 xml:space="preserve">Толстомысенского  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0A4FED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 xml:space="preserve"> Толстомысенского</w:t>
            </w:r>
          </w:p>
        </w:tc>
      </w:tr>
      <w:tr w:rsidR="003648AC" w:rsidRPr="00FF2FCF" w:rsidTr="000A4FED">
        <w:trPr>
          <w:trHeight w:val="310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2FCF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FF2FCF">
              <w:rPr>
                <w:rFonts w:ascii="Times New Roman" w:hAnsi="Times New Roman"/>
                <w:sz w:val="20"/>
                <w:szCs w:val="20"/>
              </w:rPr>
              <w:t xml:space="preserve"> Совета </w:t>
            </w:r>
            <w:r w:rsidR="000A4FED" w:rsidRPr="00FF2FCF">
              <w:rPr>
                <w:rFonts w:ascii="Times New Roman" w:hAnsi="Times New Roman"/>
                <w:sz w:val="20"/>
                <w:szCs w:val="20"/>
              </w:rPr>
              <w:t>депутатов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0A4FED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2FCF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FF2FCF">
              <w:rPr>
                <w:rFonts w:ascii="Times New Roman" w:hAnsi="Times New Roman"/>
                <w:sz w:val="20"/>
                <w:szCs w:val="20"/>
              </w:rPr>
              <w:t xml:space="preserve"> Совета депутатов</w:t>
            </w:r>
          </w:p>
        </w:tc>
      </w:tr>
      <w:tr w:rsidR="000A4FED" w:rsidRPr="00FF2FCF" w:rsidTr="000A4FED">
        <w:trPr>
          <w:trHeight w:val="310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2F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F2FCF">
              <w:rPr>
                <w:rFonts w:ascii="Times New Roman" w:hAnsi="Times New Roman"/>
                <w:sz w:val="20"/>
                <w:szCs w:val="20"/>
              </w:rPr>
              <w:t xml:space="preserve"> 16 декабря 2022г № 25-1р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2F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F2FCF">
              <w:rPr>
                <w:rFonts w:ascii="Times New Roman" w:hAnsi="Times New Roman"/>
                <w:sz w:val="20"/>
                <w:szCs w:val="20"/>
              </w:rPr>
              <w:t xml:space="preserve"> 22 декабря 2021 года №13-11р</w:t>
            </w:r>
          </w:p>
        </w:tc>
      </w:tr>
      <w:tr w:rsidR="000A4FED" w:rsidRPr="00FF2FCF" w:rsidTr="000A4FED">
        <w:trPr>
          <w:trHeight w:val="81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FED" w:rsidRPr="00FF2FCF" w:rsidTr="000A4FED">
        <w:trPr>
          <w:trHeight w:val="593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</w:t>
            </w:r>
            <w:proofErr w:type="gramStart"/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ассигнований  по</w:t>
            </w:r>
            <w:proofErr w:type="gramEnd"/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разделам и 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0A4FED" w:rsidRPr="00FF2FCF" w:rsidTr="000A4FED">
        <w:trPr>
          <w:trHeight w:val="36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FED" w:rsidRPr="00FF2FCF" w:rsidTr="000A4FED">
        <w:trPr>
          <w:trHeight w:val="105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</w:tr>
      <w:tr w:rsidR="000A4FED" w:rsidRPr="00FF2FCF" w:rsidTr="000A4FED">
        <w:trPr>
          <w:trHeight w:val="36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4FED" w:rsidRPr="00FF2FCF" w:rsidTr="000A4FED">
        <w:trPr>
          <w:trHeight w:val="293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5 120,8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4 102,5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4 105,6</w:t>
            </w:r>
          </w:p>
        </w:tc>
      </w:tr>
      <w:tr w:rsidR="000A4FED" w:rsidRPr="00FF2FCF" w:rsidTr="000A4FED">
        <w:trPr>
          <w:trHeight w:val="88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965,5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</w:tr>
      <w:tr w:rsidR="000A4FED" w:rsidRPr="00FF2FCF" w:rsidTr="000A4FED">
        <w:trPr>
          <w:trHeight w:val="966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ED" w:rsidRPr="00FF2FCF" w:rsidRDefault="000A4FED" w:rsidP="000A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4 145,5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3 157,5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FED" w:rsidRPr="00FF2FCF" w:rsidRDefault="000A4FED" w:rsidP="000A4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3 160,6</w:t>
            </w:r>
          </w:p>
        </w:tc>
      </w:tr>
    </w:tbl>
    <w:tbl>
      <w:tblPr>
        <w:tblpPr w:leftFromText="180" w:rightFromText="180" w:vertAnchor="text" w:horzAnchor="page" w:tblpX="1135" w:tblpY="324"/>
        <w:tblW w:w="10325" w:type="dxa"/>
        <w:tblLook w:val="04A0" w:firstRow="1" w:lastRow="0" w:firstColumn="1" w:lastColumn="0" w:noHBand="0" w:noVBand="1"/>
      </w:tblPr>
      <w:tblGrid>
        <w:gridCol w:w="795"/>
        <w:gridCol w:w="5039"/>
        <w:gridCol w:w="1351"/>
        <w:gridCol w:w="1053"/>
        <w:gridCol w:w="953"/>
        <w:gridCol w:w="1134"/>
      </w:tblGrid>
      <w:tr w:rsidR="003648AC" w:rsidRPr="00FF2FCF" w:rsidTr="000A4FED">
        <w:trPr>
          <w:trHeight w:val="84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48AC" w:rsidRPr="00FF2FCF" w:rsidTr="000A4FED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648AC" w:rsidRPr="00FF2FCF" w:rsidTr="000A4FED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132,0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3648AC" w:rsidRPr="00FF2FCF" w:rsidTr="000A4FED">
        <w:trPr>
          <w:trHeight w:val="5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112,6</w:t>
            </w:r>
          </w:p>
        </w:tc>
      </w:tr>
      <w:tr w:rsidR="003648AC" w:rsidRPr="00FF2FCF" w:rsidTr="000A4FED">
        <w:trPr>
          <w:trHeight w:val="76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</w:tr>
      <w:tr w:rsidR="003648AC" w:rsidRPr="00FF2FCF" w:rsidTr="000A4FED">
        <w:trPr>
          <w:trHeight w:val="5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652,4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501,3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652,4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74 728,4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637,5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2 320,4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535,5</w:t>
            </w:r>
          </w:p>
        </w:tc>
      </w:tr>
      <w:tr w:rsidR="003648AC" w:rsidRPr="00FF2FCF" w:rsidTr="000A4FED">
        <w:trPr>
          <w:trHeight w:val="5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72 408,0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8AC" w:rsidRPr="00FF2FCF" w:rsidTr="000A4FED">
        <w:trPr>
          <w:trHeight w:val="30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5 972,6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5 972,6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5 972,6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5 972,6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5 972,6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648AC" w:rsidRPr="00FF2FCF" w:rsidTr="000A4FED">
        <w:trPr>
          <w:trHeight w:val="25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FCF">
              <w:rPr>
                <w:rFonts w:ascii="Times New Roman" w:hAnsi="Times New Roman"/>
                <w:sz w:val="20"/>
                <w:szCs w:val="20"/>
              </w:rPr>
              <w:t>588,3</w:t>
            </w:r>
          </w:p>
        </w:tc>
      </w:tr>
      <w:tr w:rsidR="003648AC" w:rsidRPr="00FF2FCF" w:rsidTr="000A4FED">
        <w:trPr>
          <w:trHeight w:val="3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86 732,0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11 712,7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C" w:rsidRPr="00FF2FCF" w:rsidRDefault="003648AC" w:rsidP="00364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FCF">
              <w:rPr>
                <w:rFonts w:ascii="Times New Roman" w:hAnsi="Times New Roman"/>
                <w:b/>
                <w:bCs/>
                <w:sz w:val="20"/>
                <w:szCs w:val="20"/>
              </w:rPr>
              <w:t>12 061,9</w:t>
            </w:r>
          </w:p>
        </w:tc>
      </w:tr>
    </w:tbl>
    <w:p w:rsidR="003648AC" w:rsidRPr="00FF2FCF" w:rsidRDefault="003648AC" w:rsidP="003648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3648AC" w:rsidRPr="00FF2FCF" w:rsidSect="003648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09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797"/>
        <w:gridCol w:w="8109"/>
        <w:gridCol w:w="1129"/>
        <w:gridCol w:w="1228"/>
        <w:gridCol w:w="1030"/>
        <w:gridCol w:w="1083"/>
        <w:gridCol w:w="1033"/>
      </w:tblGrid>
      <w:tr w:rsidR="00B17EDB" w:rsidRPr="00B17EDB" w:rsidTr="00FF2FCF">
        <w:trPr>
          <w:trHeight w:val="1522"/>
        </w:trPr>
        <w:tc>
          <w:tcPr>
            <w:tcW w:w="14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E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</w:t>
            </w:r>
            <w:proofErr w:type="gramStart"/>
            <w:r w:rsidRPr="00B17EDB">
              <w:rPr>
                <w:rFonts w:ascii="Times New Roman" w:hAnsi="Times New Roman"/>
                <w:b/>
                <w:bCs/>
                <w:sz w:val="24"/>
                <w:szCs w:val="24"/>
              </w:rPr>
              <w:t>по  целевым</w:t>
            </w:r>
            <w:proofErr w:type="gramEnd"/>
            <w:r w:rsidRPr="00B17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2022 год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EDB">
              <w:rPr>
                <w:rFonts w:ascii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B17EDB" w:rsidRPr="00B17EDB" w:rsidTr="00FF2FCF">
        <w:trPr>
          <w:trHeight w:val="90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Сумма на 2022 год</w:t>
            </w:r>
          </w:p>
        </w:tc>
      </w:tr>
      <w:tr w:rsidR="00B17EDB" w:rsidRPr="00B17EDB" w:rsidTr="00FF2FCF">
        <w:trPr>
          <w:trHeight w:val="2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17EDB" w:rsidRPr="00B17EDB" w:rsidTr="00FF2FCF">
        <w:trPr>
          <w:trHeight w:val="2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17EDB" w:rsidRPr="00B17EDB" w:rsidTr="00FF2FCF">
        <w:trPr>
          <w:trHeight w:val="5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116,9</w:t>
            </w:r>
          </w:p>
        </w:tc>
      </w:tr>
      <w:tr w:rsidR="00B17EDB" w:rsidRPr="00B17EDB" w:rsidTr="00FF2FCF">
        <w:trPr>
          <w:trHeight w:val="8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r w:rsidR="00FF2FCF" w:rsidRPr="00B17EDB">
              <w:rPr>
                <w:rFonts w:ascii="Times New Roman" w:hAnsi="Times New Roman"/>
                <w:sz w:val="20"/>
                <w:szCs w:val="20"/>
              </w:rPr>
              <w:t>мероприятий программы</w:t>
            </w:r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Толстомысенского </w:t>
            </w:r>
            <w:r w:rsidR="00FF2FCF" w:rsidRPr="00B17EDB">
              <w:rPr>
                <w:rFonts w:ascii="Times New Roman" w:hAnsi="Times New Roman"/>
                <w:sz w:val="20"/>
                <w:szCs w:val="20"/>
              </w:rPr>
              <w:t>сельсовета «</w:t>
            </w:r>
            <w:r w:rsidRPr="00B17ED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17EDB" w:rsidRPr="00B17EDB" w:rsidTr="00FF2FCF">
        <w:trPr>
          <w:trHeight w:val="53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17EDB" w:rsidRPr="00B17EDB" w:rsidTr="00FF2FCF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17EDB" w:rsidRPr="00B17EDB" w:rsidTr="00FF2FCF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17EDB" w:rsidRPr="00B17EDB" w:rsidTr="00FF2FCF">
        <w:trPr>
          <w:trHeight w:val="7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</w:tr>
      <w:tr w:rsidR="00B17EDB" w:rsidRPr="00B17EDB" w:rsidTr="00FF2FCF">
        <w:trPr>
          <w:trHeight w:val="7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персоналу  государственных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B17EDB" w:rsidRPr="00B17EDB" w:rsidTr="00FF2FCF">
        <w:trPr>
          <w:trHeight w:val="4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B17EDB" w:rsidRPr="00B17EDB" w:rsidTr="00FF2FCF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B17EDB" w:rsidRPr="00B17EDB" w:rsidTr="00FF2FCF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01000S4120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73 729,9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669,5 </w:t>
            </w:r>
          </w:p>
        </w:tc>
      </w:tr>
      <w:tr w:rsidR="00B17EDB" w:rsidRPr="00B17EDB" w:rsidTr="00FF2FCF">
        <w:trPr>
          <w:trHeight w:val="10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программы  Толстомысенского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508,2 </w:t>
            </w:r>
          </w:p>
        </w:tc>
      </w:tr>
      <w:tr w:rsidR="00B17EDB" w:rsidRPr="00B17EDB" w:rsidTr="00FF2FCF">
        <w:trPr>
          <w:trHeight w:val="3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508,2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508,2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508,2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508,2 </w:t>
            </w:r>
          </w:p>
        </w:tc>
      </w:tr>
      <w:tr w:rsidR="00B17EDB" w:rsidRPr="00B17EDB" w:rsidTr="00FF2FCF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программы  Толстомысенского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101,3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101,3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персоналу  государственных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101,3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101,3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101,3 </w:t>
            </w:r>
          </w:p>
        </w:tc>
      </w:tr>
      <w:tr w:rsidR="00B17EDB" w:rsidRPr="00B17EDB" w:rsidTr="00FF2FCF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программы  Толстомысенского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50,0 </w:t>
            </w:r>
          </w:p>
        </w:tc>
      </w:tr>
      <w:tr w:rsidR="00B17EDB" w:rsidRPr="00B17EDB" w:rsidTr="00FF2FCF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652,4 </w:t>
            </w:r>
          </w:p>
        </w:tc>
      </w:tr>
      <w:tr w:rsidR="00B17EDB" w:rsidRPr="00B17EDB" w:rsidTr="00FF2FCF">
        <w:trPr>
          <w:trHeight w:val="15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Cодержание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0220075080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173,1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0220075080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173,1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0220075080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173,1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0220075080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173,1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0220075080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173,1 </w:t>
            </w:r>
          </w:p>
        </w:tc>
      </w:tr>
      <w:tr w:rsidR="00B17EDB" w:rsidRPr="00B17EDB" w:rsidTr="00FF2FCF">
        <w:trPr>
          <w:trHeight w:val="15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54,8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54,8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54,8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54,8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54,8 </w:t>
            </w:r>
          </w:p>
        </w:tc>
      </w:tr>
      <w:tr w:rsidR="00B17EDB" w:rsidRPr="00B17EDB" w:rsidTr="00FF2FCF">
        <w:trPr>
          <w:trHeight w:val="10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программы  Толстомысенского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424,5 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424,5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424,5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424,5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424,5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72 408,0 </w:t>
            </w:r>
          </w:p>
        </w:tc>
      </w:tr>
      <w:tr w:rsidR="00B17EDB" w:rsidRPr="00B17EDB" w:rsidTr="00FF2FCF">
        <w:trPr>
          <w:trHeight w:val="12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Иные МБТ бюджетам муниципальных районов из бюджетов поселений по проведению строительного контроля при </w:t>
            </w: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строительстве:"Реконструкция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водозаборных сооружений с устройством водоочистного комплекса в </w:t>
            </w: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п.Толстый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1 356,4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1 356,4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1 356,4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1 356,4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1 356,4 </w:t>
            </w:r>
          </w:p>
        </w:tc>
      </w:tr>
      <w:tr w:rsidR="00B17EDB" w:rsidRPr="00B17EDB" w:rsidTr="00FF2FCF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передачу полномочий по выполнению геодезической разбивочной основы на </w:t>
            </w: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объекте:"Реконструкция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водозаборных сооружений с устройством водоочистного комплекса в </w:t>
            </w: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п.Толстый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Мыс Новоселовского района"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0230086030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17EDB" w:rsidRPr="00B17EDB" w:rsidTr="00FF2FCF">
        <w:trPr>
          <w:trHeight w:val="12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023F552431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70 951,6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023F552431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70 951,6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023F552431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70 951,6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023F552431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70 951,6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023F552431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70 951,6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Непрограммные расходы </w:t>
            </w:r>
            <w:proofErr w:type="gramStart"/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 Толстомысенского</w:t>
            </w:r>
            <w:proofErr w:type="gramEnd"/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12 885,2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12 885,2 </w:t>
            </w:r>
          </w:p>
        </w:tc>
      </w:tr>
      <w:tr w:rsidR="00B17EDB" w:rsidRPr="00B17EDB" w:rsidTr="00FF2FCF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по  созданию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B17EDB">
              <w:rPr>
                <w:rFonts w:ascii="Times New Roman" w:hAnsi="Times New Roman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5 972,6 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5 972,6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5 972,6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5 972,6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5 972,6 </w:t>
            </w:r>
          </w:p>
        </w:tc>
      </w:tr>
      <w:tr w:rsidR="00B17EDB" w:rsidRPr="00B17EDB" w:rsidTr="00FF2FCF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4 098,0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3 035,3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персоналу  государственных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3 035,3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3 035,3 </w:t>
            </w:r>
          </w:p>
        </w:tc>
      </w:tr>
      <w:tr w:rsidR="00B17EDB" w:rsidRPr="00B17EDB" w:rsidTr="00FF2FCF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Функционирования  Правительства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3 035,3 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761,0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761,0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761,0 </w:t>
            </w:r>
          </w:p>
        </w:tc>
      </w:tr>
      <w:tr w:rsidR="00B17EDB" w:rsidRPr="00B17EDB" w:rsidTr="00FF2FCF">
        <w:trPr>
          <w:trHeight w:val="5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Функционирования  Правительства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761,0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301,7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301,7 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301,7 </w:t>
            </w:r>
          </w:p>
        </w:tc>
      </w:tr>
      <w:tr w:rsidR="00B17EDB" w:rsidRPr="00B17EDB" w:rsidTr="00FF2FCF">
        <w:trPr>
          <w:trHeight w:val="5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Функционирования  Правительства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301,7 </w:t>
            </w:r>
          </w:p>
        </w:tc>
      </w:tr>
      <w:tr w:rsidR="00B17EDB" w:rsidRPr="00B17EDB" w:rsidTr="00FF2FCF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B17EDB" w:rsidRPr="00B17EDB" w:rsidTr="00FF2FCF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Другие вопросы в </w:t>
            </w: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облати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965,5 </w:t>
            </w:r>
          </w:p>
        </w:tc>
      </w:tr>
      <w:tr w:rsidR="00B17EDB" w:rsidRPr="00B17EDB" w:rsidTr="00FF2FCF">
        <w:trPr>
          <w:trHeight w:val="8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965,5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государственных  (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965,5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965,5 </w:t>
            </w:r>
          </w:p>
        </w:tc>
      </w:tr>
      <w:tr w:rsidR="00B17EDB" w:rsidRPr="00B17EDB" w:rsidTr="00FF2FCF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965,5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</w:t>
            </w:r>
            <w:proofErr w:type="spellStart"/>
            <w:r w:rsidRPr="00B17EDB">
              <w:rPr>
                <w:rFonts w:ascii="Times New Roman" w:hAnsi="Times New Roman"/>
                <w:sz w:val="20"/>
                <w:szCs w:val="20"/>
              </w:rPr>
              <w:t>противопаводковых</w:t>
            </w:r>
            <w:proofErr w:type="spell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работ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7810000580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обеспечение (возмещение) расходных обязательств связанных с увеличением с 1 июня 2022 года региональных выплат,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7810010340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40,5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7810010340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40,5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государственных  (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7810010340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40,5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7810010340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40,5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Функционирования  Правительства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7810010340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40,5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127,8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110,7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персоналу  государственных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110,7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110,7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110,7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персоналу  государственных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</w:p>
        </w:tc>
      </w:tr>
      <w:tr w:rsidR="00B17EDB" w:rsidRPr="00B17EDB" w:rsidTr="00FF2FCF">
        <w:trPr>
          <w:trHeight w:val="5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Функционирования  Правительства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B17EDB" w:rsidRPr="00B17EDB" w:rsidTr="00FF2FCF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Функционирования  Правительства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B17EDB" w:rsidRPr="00B17EDB" w:rsidTr="00FF2FCF">
        <w:trPr>
          <w:trHeight w:val="53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 за содействие развитию налогового потенциала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7810077450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B17EDB" w:rsidRPr="00B17EDB" w:rsidTr="00FF2FCF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7810077450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B17EDB" w:rsidRPr="00B17EDB" w:rsidTr="00FF2FCF">
        <w:trPr>
          <w:trHeight w:val="5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7810077450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7810077450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7810077450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B17EDB" w:rsidRPr="00B17EDB" w:rsidTr="00FF2FCF">
        <w:trPr>
          <w:trHeight w:val="4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78100S6410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1 266,4 </w:t>
            </w:r>
          </w:p>
        </w:tc>
      </w:tr>
      <w:tr w:rsidR="00B17EDB" w:rsidRPr="00B17EDB" w:rsidTr="00FF2FCF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78100S6410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1 266,4 </w:t>
            </w:r>
          </w:p>
        </w:tc>
      </w:tr>
      <w:tr w:rsidR="00B17EDB" w:rsidRPr="00B17EDB" w:rsidTr="00FF2FCF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78100S6410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1 266,4 </w:t>
            </w:r>
          </w:p>
        </w:tc>
      </w:tr>
      <w:tr w:rsidR="00B17EDB" w:rsidRPr="00B17EDB" w:rsidTr="00FF2FCF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78100S6410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1 266,4 </w:t>
            </w:r>
          </w:p>
        </w:tc>
      </w:tr>
      <w:tr w:rsidR="00B17EDB" w:rsidRPr="00B17EDB" w:rsidTr="00FF2FCF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78100S6410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1 266,4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78100S7490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250,0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78100S7490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250,0 </w:t>
            </w:r>
          </w:p>
        </w:tc>
      </w:tr>
      <w:tr w:rsidR="00B17EDB" w:rsidRPr="00B17EDB" w:rsidTr="00FF2FCF">
        <w:trPr>
          <w:trHeight w:val="4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78100S7490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250,0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78100S7490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250,0 </w:t>
            </w:r>
          </w:p>
        </w:tc>
      </w:tr>
      <w:tr w:rsidR="00B17EDB" w:rsidRPr="00B17EDB" w:rsidTr="00FF2FCF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78100S7490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250,0 </w:t>
            </w:r>
          </w:p>
        </w:tc>
      </w:tr>
      <w:tr w:rsidR="00B17EDB" w:rsidRPr="00B17EDB" w:rsidTr="00FF2FCF">
        <w:trPr>
          <w:trHeight w:val="7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контроля  в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Мероприятия в </w:t>
            </w:r>
            <w:proofErr w:type="gramStart"/>
            <w:r w:rsidRPr="00B17EDB">
              <w:rPr>
                <w:rFonts w:ascii="Times New Roman" w:hAnsi="Times New Roman"/>
                <w:sz w:val="20"/>
                <w:szCs w:val="20"/>
              </w:rPr>
              <w:t>области  спорта</w:t>
            </w:r>
            <w:proofErr w:type="gramEnd"/>
            <w:r w:rsidRPr="00B17EDB">
              <w:rPr>
                <w:rFonts w:ascii="Times New Roman" w:hAnsi="Times New Roman"/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B17EDB" w:rsidRPr="00B17EDB" w:rsidTr="00FF2FCF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DB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B17EDB" w:rsidRPr="00B17EDB" w:rsidTr="00FF2FCF">
        <w:trPr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B" w:rsidRPr="00B17EDB" w:rsidRDefault="00B17EDB" w:rsidP="00B1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DB" w:rsidRPr="00B17EDB" w:rsidRDefault="00B17EDB" w:rsidP="00B17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E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86 732,0 </w:t>
            </w:r>
          </w:p>
        </w:tc>
      </w:tr>
    </w:tbl>
    <w:p w:rsidR="00DF3DB9" w:rsidRPr="00B17EDB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Pr="00B17EDB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Pr="00B17EDB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Pr="00B17EDB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B17EDB" w:rsidRPr="00B17EDB" w:rsidRDefault="00B17EDB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  <w:sectPr w:rsidR="00B17EDB" w:rsidRPr="00B17EDB" w:rsidSect="00B17E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DF3DB9" w:rsidRPr="00FE19E3" w:rsidRDefault="00DF3DB9" w:rsidP="00FE19E3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19E3" w:rsidRDefault="00FE19E3" w:rsidP="00FE19E3"/>
    <w:p w:rsidR="00FE19E3" w:rsidRDefault="00FE19E3" w:rsidP="00FE19E3"/>
    <w:p w:rsidR="00FE19E3" w:rsidRDefault="00FE19E3" w:rsidP="00FE19E3"/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FE19E3" w:rsidTr="00FE19E3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>Периодическое печатное издание «Толстомысенские вести»</w:t>
            </w:r>
          </w:p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>Ответственный за выпуск</w:t>
            </w:r>
          </w:p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 xml:space="preserve">О.В. </w:t>
            </w:r>
            <w:proofErr w:type="spellStart"/>
            <w:r w:rsidRPr="00FF2FCF">
              <w:rPr>
                <w:rFonts w:ascii="Times New Roman" w:hAnsi="Times New Roman"/>
                <w:lang w:eastAsia="en-US"/>
              </w:rPr>
              <w:t>Сяткина</w:t>
            </w:r>
            <w:proofErr w:type="spellEnd"/>
          </w:p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>Учредители:</w:t>
            </w:r>
          </w:p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FF2FCF">
              <w:rPr>
                <w:rFonts w:ascii="Times New Roman" w:hAnsi="Times New Roman"/>
                <w:lang w:eastAsia="en-US"/>
              </w:rPr>
              <w:t>п.Толстый</w:t>
            </w:r>
            <w:proofErr w:type="spellEnd"/>
            <w:r w:rsidRPr="00FF2FCF">
              <w:rPr>
                <w:rFonts w:ascii="Times New Roman" w:hAnsi="Times New Roman"/>
                <w:lang w:eastAsia="en-US"/>
              </w:rPr>
              <w:t xml:space="preserve"> Мыс </w:t>
            </w:r>
            <w:proofErr w:type="spellStart"/>
            <w:r w:rsidRPr="00FF2FCF">
              <w:rPr>
                <w:rFonts w:ascii="Times New Roman" w:hAnsi="Times New Roman"/>
                <w:lang w:eastAsia="en-US"/>
              </w:rPr>
              <w:t>ул.Новая</w:t>
            </w:r>
            <w:proofErr w:type="spellEnd"/>
            <w:r w:rsidRPr="00FF2FCF">
              <w:rPr>
                <w:rFonts w:ascii="Times New Roman" w:hAnsi="Times New Roman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E3" w:rsidRPr="00FF2FCF" w:rsidRDefault="00FE19E3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FCF">
              <w:rPr>
                <w:rFonts w:ascii="Times New Roman" w:hAnsi="Times New Roman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FE19E3" w:rsidRDefault="00FE19E3" w:rsidP="00FE19E3">
      <w:pPr>
        <w:rPr>
          <w:sz w:val="28"/>
          <w:szCs w:val="28"/>
        </w:rPr>
      </w:pPr>
    </w:p>
    <w:p w:rsidR="00FE19E3" w:rsidRDefault="00FE19E3" w:rsidP="00FE19E3"/>
    <w:p w:rsidR="00FE19E3" w:rsidRDefault="00FE19E3" w:rsidP="00FE19E3"/>
    <w:p w:rsidR="00440199" w:rsidRPr="00FE19E3" w:rsidRDefault="00440199" w:rsidP="00FE19E3"/>
    <w:sectPr w:rsidR="00440199" w:rsidRPr="00FE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507F2"/>
    <w:multiLevelType w:val="hybridMultilevel"/>
    <w:tmpl w:val="F104D1D2"/>
    <w:lvl w:ilvl="0" w:tplc="B226E2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0A4FED"/>
    <w:rsid w:val="002542DC"/>
    <w:rsid w:val="003648AC"/>
    <w:rsid w:val="00440199"/>
    <w:rsid w:val="00AF435D"/>
    <w:rsid w:val="00B17EDB"/>
    <w:rsid w:val="00DF3DB9"/>
    <w:rsid w:val="00FE19E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B372-F442-4B0E-8DEC-9C4E4B65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19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19E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E1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19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styleId="a7">
    <w:name w:val="Table Grid"/>
    <w:basedOn w:val="a1"/>
    <w:uiPriority w:val="59"/>
    <w:rsid w:val="00FE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F3D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D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rsid w:val="00DF3DB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DF3DB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F3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a"/>
    <w:rsid w:val="00B17ED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B17ED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17ED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17ED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17EDB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B17E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B1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B17ED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2022-12-20T04:53:00Z</dcterms:created>
  <dcterms:modified xsi:type="dcterms:W3CDTF">2022-12-20T06:23:00Z</dcterms:modified>
</cp:coreProperties>
</file>