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E970C6" w:rsidTr="007373D7">
        <w:trPr>
          <w:trHeight w:val="1593"/>
        </w:trPr>
        <w:tc>
          <w:tcPr>
            <w:tcW w:w="10741" w:type="dxa"/>
            <w:tcBorders>
              <w:top w:val="single" w:sz="4" w:space="0" w:color="auto"/>
              <w:left w:val="single" w:sz="4" w:space="0" w:color="auto"/>
              <w:bottom w:val="single" w:sz="4" w:space="0" w:color="auto"/>
              <w:right w:val="single" w:sz="4" w:space="0" w:color="auto"/>
            </w:tcBorders>
          </w:tcPr>
          <w:p w:rsidR="00E970C6" w:rsidRDefault="00E970C6" w:rsidP="007373D7">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E970C6" w:rsidRDefault="00E970C6" w:rsidP="007373D7">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E970C6" w:rsidRDefault="00E970C6" w:rsidP="007373D7">
            <w:pPr>
              <w:tabs>
                <w:tab w:val="left" w:pos="720"/>
              </w:tabs>
              <w:spacing w:line="276" w:lineRule="auto"/>
              <w:ind w:left="720"/>
              <w:jc w:val="center"/>
              <w:rPr>
                <w:b/>
                <w:lang w:eastAsia="en-US"/>
              </w:rPr>
            </w:pPr>
          </w:p>
          <w:p w:rsidR="00E970C6" w:rsidRDefault="00E970C6" w:rsidP="007373D7">
            <w:pPr>
              <w:tabs>
                <w:tab w:val="left" w:pos="720"/>
              </w:tabs>
              <w:spacing w:line="276" w:lineRule="auto"/>
              <w:ind w:left="720"/>
              <w:jc w:val="center"/>
              <w:rPr>
                <w:b/>
                <w:sz w:val="32"/>
                <w:szCs w:val="32"/>
                <w:lang w:eastAsia="en-US"/>
              </w:rPr>
            </w:pPr>
            <w:r>
              <w:rPr>
                <w:b/>
                <w:lang w:eastAsia="en-US"/>
              </w:rPr>
              <w:t>ТОЛСТОМЫСЕНСКОГО СЕЛЬСОВЕТА</w:t>
            </w:r>
          </w:p>
          <w:p w:rsidR="00E970C6" w:rsidRDefault="00E970C6" w:rsidP="007373D7">
            <w:pPr>
              <w:tabs>
                <w:tab w:val="left" w:pos="720"/>
              </w:tabs>
              <w:spacing w:line="276" w:lineRule="auto"/>
              <w:ind w:left="720"/>
              <w:jc w:val="center"/>
              <w:rPr>
                <w:b/>
                <w:sz w:val="32"/>
                <w:szCs w:val="32"/>
                <w:lang w:eastAsia="en-US"/>
              </w:rPr>
            </w:pPr>
          </w:p>
          <w:p w:rsidR="00E970C6" w:rsidRDefault="00E970C6" w:rsidP="007373D7">
            <w:pPr>
              <w:tabs>
                <w:tab w:val="left" w:pos="0"/>
              </w:tabs>
              <w:spacing w:line="276" w:lineRule="auto"/>
              <w:ind w:left="720" w:hanging="648"/>
              <w:jc w:val="left"/>
              <w:rPr>
                <w:lang w:eastAsia="en-US"/>
              </w:rPr>
            </w:pPr>
            <w:r>
              <w:rPr>
                <w:lang w:eastAsia="en-US"/>
              </w:rPr>
              <w:t>23</w:t>
            </w:r>
            <w:r>
              <w:rPr>
                <w:lang w:eastAsia="en-US"/>
              </w:rPr>
              <w:t xml:space="preserve"> мая 2022 года                                                                                                       № 1</w:t>
            </w:r>
            <w:r>
              <w:rPr>
                <w:lang w:eastAsia="en-US"/>
              </w:rPr>
              <w:t>4</w:t>
            </w:r>
          </w:p>
          <w:p w:rsidR="00E970C6" w:rsidRDefault="00E970C6" w:rsidP="007373D7">
            <w:pPr>
              <w:tabs>
                <w:tab w:val="left" w:pos="720"/>
              </w:tabs>
              <w:spacing w:line="276" w:lineRule="auto"/>
              <w:ind w:left="720"/>
              <w:rPr>
                <w:lang w:eastAsia="en-US"/>
              </w:rPr>
            </w:pPr>
          </w:p>
        </w:tc>
      </w:tr>
    </w:tbl>
    <w:p w:rsidR="00E970C6" w:rsidRPr="00E970C6" w:rsidRDefault="00E970C6" w:rsidP="00E970C6">
      <w:pPr>
        <w:ind w:firstLine="709"/>
        <w:jc w:val="center"/>
        <w:rPr>
          <w:sz w:val="24"/>
          <w:szCs w:val="24"/>
        </w:rPr>
      </w:pPr>
      <w:r w:rsidRPr="00E970C6">
        <w:rPr>
          <w:sz w:val="24"/>
          <w:szCs w:val="24"/>
        </w:rPr>
        <w:t>РОССИЙСКАЯ ФЕДЕРАЦИЯ</w:t>
      </w:r>
    </w:p>
    <w:p w:rsidR="00E970C6" w:rsidRPr="00E970C6" w:rsidRDefault="00E970C6" w:rsidP="00E970C6">
      <w:pPr>
        <w:ind w:firstLine="709"/>
        <w:jc w:val="center"/>
        <w:rPr>
          <w:sz w:val="24"/>
          <w:szCs w:val="24"/>
        </w:rPr>
      </w:pPr>
      <w:r w:rsidRPr="00E970C6">
        <w:rPr>
          <w:sz w:val="24"/>
          <w:szCs w:val="24"/>
        </w:rPr>
        <w:t>КРАСНОЯРСКИЙ КРАЙ</w:t>
      </w:r>
    </w:p>
    <w:p w:rsidR="00E970C6" w:rsidRPr="00E970C6" w:rsidRDefault="00E970C6" w:rsidP="00E970C6">
      <w:pPr>
        <w:ind w:firstLine="709"/>
        <w:jc w:val="center"/>
        <w:rPr>
          <w:sz w:val="24"/>
          <w:szCs w:val="24"/>
        </w:rPr>
      </w:pPr>
      <w:r w:rsidRPr="00E970C6">
        <w:rPr>
          <w:sz w:val="24"/>
          <w:szCs w:val="24"/>
        </w:rPr>
        <w:t>НОВОСЕЛОВСКИЙ РАЙОН</w:t>
      </w:r>
    </w:p>
    <w:p w:rsidR="00E970C6" w:rsidRPr="00E970C6" w:rsidRDefault="00E970C6" w:rsidP="00E970C6">
      <w:pPr>
        <w:ind w:firstLine="709"/>
        <w:jc w:val="center"/>
        <w:rPr>
          <w:sz w:val="24"/>
          <w:szCs w:val="24"/>
        </w:rPr>
      </w:pPr>
      <w:r w:rsidRPr="00E970C6">
        <w:rPr>
          <w:sz w:val="24"/>
          <w:szCs w:val="24"/>
        </w:rPr>
        <w:t>ТОЛСТОМЫСЕНСКИЙ СЕЛЬСКИЙ СОВЕТ ДЕПУТАТОВ</w:t>
      </w:r>
    </w:p>
    <w:p w:rsidR="00E970C6" w:rsidRPr="00E970C6" w:rsidRDefault="00E970C6" w:rsidP="00E970C6">
      <w:pPr>
        <w:rPr>
          <w:b/>
          <w:sz w:val="24"/>
          <w:szCs w:val="24"/>
        </w:rPr>
      </w:pPr>
    </w:p>
    <w:p w:rsidR="00E970C6" w:rsidRPr="00E970C6" w:rsidRDefault="00E970C6" w:rsidP="00E970C6">
      <w:pPr>
        <w:ind w:firstLine="709"/>
        <w:jc w:val="center"/>
        <w:rPr>
          <w:sz w:val="24"/>
          <w:szCs w:val="24"/>
        </w:rPr>
      </w:pPr>
      <w:r w:rsidRPr="00E970C6">
        <w:rPr>
          <w:sz w:val="24"/>
          <w:szCs w:val="24"/>
        </w:rPr>
        <w:t>РЕШЕНИЕ</w:t>
      </w:r>
    </w:p>
    <w:p w:rsidR="00E970C6" w:rsidRPr="00E970C6" w:rsidRDefault="00E970C6" w:rsidP="00E970C6">
      <w:pPr>
        <w:rPr>
          <w:sz w:val="24"/>
          <w:szCs w:val="24"/>
        </w:rPr>
      </w:pPr>
    </w:p>
    <w:p w:rsidR="00E970C6" w:rsidRPr="00E970C6" w:rsidRDefault="00E970C6" w:rsidP="00E970C6">
      <w:pPr>
        <w:tabs>
          <w:tab w:val="left" w:pos="7920"/>
        </w:tabs>
        <w:rPr>
          <w:sz w:val="24"/>
          <w:szCs w:val="24"/>
        </w:rPr>
      </w:pPr>
      <w:r w:rsidRPr="00E970C6">
        <w:rPr>
          <w:sz w:val="24"/>
          <w:szCs w:val="24"/>
        </w:rPr>
        <w:t xml:space="preserve">05 апреля 2022г.                              </w:t>
      </w:r>
      <w:r>
        <w:rPr>
          <w:sz w:val="24"/>
          <w:szCs w:val="24"/>
        </w:rPr>
        <w:t xml:space="preserve">          пос. </w:t>
      </w:r>
      <w:r w:rsidRPr="00E970C6">
        <w:rPr>
          <w:sz w:val="24"/>
          <w:szCs w:val="24"/>
        </w:rPr>
        <w:t xml:space="preserve">Толстый мыс                            </w:t>
      </w:r>
      <w:r>
        <w:rPr>
          <w:sz w:val="24"/>
          <w:szCs w:val="24"/>
        </w:rPr>
        <w:t xml:space="preserve">       </w:t>
      </w:r>
      <w:r w:rsidRPr="00E970C6">
        <w:rPr>
          <w:sz w:val="24"/>
          <w:szCs w:val="24"/>
        </w:rPr>
        <w:t xml:space="preserve">    № 18-1р</w:t>
      </w:r>
    </w:p>
    <w:p w:rsidR="00E970C6" w:rsidRPr="00E970C6" w:rsidRDefault="00E970C6" w:rsidP="00E970C6">
      <w:pPr>
        <w:tabs>
          <w:tab w:val="left" w:pos="1980"/>
        </w:tabs>
        <w:rPr>
          <w:i/>
          <w:sz w:val="24"/>
          <w:szCs w:val="24"/>
        </w:rPr>
      </w:pPr>
      <w:r w:rsidRPr="00E970C6">
        <w:rPr>
          <w:i/>
          <w:sz w:val="24"/>
          <w:szCs w:val="24"/>
        </w:rPr>
        <w:tab/>
        <w:t xml:space="preserve">                               </w:t>
      </w:r>
    </w:p>
    <w:p w:rsidR="00E970C6" w:rsidRPr="00E970C6" w:rsidRDefault="00E970C6" w:rsidP="00E970C6">
      <w:pPr>
        <w:ind w:firstLine="709"/>
        <w:rPr>
          <w:bCs/>
          <w:sz w:val="24"/>
          <w:szCs w:val="24"/>
        </w:rPr>
      </w:pPr>
    </w:p>
    <w:p w:rsidR="00E970C6" w:rsidRPr="00E970C6" w:rsidRDefault="00E970C6" w:rsidP="00E970C6">
      <w:pPr>
        <w:rPr>
          <w:bCs/>
          <w:sz w:val="24"/>
          <w:szCs w:val="24"/>
        </w:rPr>
      </w:pPr>
      <w:r w:rsidRPr="00E970C6">
        <w:rPr>
          <w:bCs/>
          <w:sz w:val="24"/>
          <w:szCs w:val="24"/>
        </w:rPr>
        <w:t xml:space="preserve">О внесении изменений в Устав </w:t>
      </w:r>
    </w:p>
    <w:p w:rsidR="00E970C6" w:rsidRPr="00E970C6" w:rsidRDefault="00E970C6" w:rsidP="00E970C6">
      <w:pPr>
        <w:rPr>
          <w:bCs/>
          <w:sz w:val="24"/>
          <w:szCs w:val="24"/>
        </w:rPr>
      </w:pPr>
      <w:r w:rsidRPr="00E970C6">
        <w:rPr>
          <w:bCs/>
          <w:sz w:val="24"/>
          <w:szCs w:val="24"/>
        </w:rPr>
        <w:t>То</w:t>
      </w:r>
      <w:r>
        <w:rPr>
          <w:bCs/>
          <w:sz w:val="24"/>
          <w:szCs w:val="24"/>
        </w:rPr>
        <w:t>л</w:t>
      </w:r>
      <w:r w:rsidRPr="00E970C6">
        <w:rPr>
          <w:bCs/>
          <w:sz w:val="24"/>
          <w:szCs w:val="24"/>
        </w:rPr>
        <w:t>стомысенского сельсовета</w:t>
      </w:r>
    </w:p>
    <w:p w:rsidR="00E970C6" w:rsidRPr="00E970C6" w:rsidRDefault="00E970C6" w:rsidP="00E970C6">
      <w:pPr>
        <w:rPr>
          <w:bCs/>
          <w:sz w:val="24"/>
          <w:szCs w:val="24"/>
        </w:rPr>
      </w:pPr>
      <w:r w:rsidRPr="00E970C6">
        <w:rPr>
          <w:bCs/>
          <w:sz w:val="24"/>
          <w:szCs w:val="24"/>
        </w:rPr>
        <w:t>Новоселовского района Красноярского края</w:t>
      </w:r>
    </w:p>
    <w:p w:rsidR="00E970C6" w:rsidRPr="00E970C6" w:rsidRDefault="00E970C6" w:rsidP="00E970C6">
      <w:pPr>
        <w:ind w:firstLine="709"/>
        <w:rPr>
          <w:b/>
          <w:bCs/>
          <w:sz w:val="24"/>
          <w:szCs w:val="24"/>
        </w:rPr>
      </w:pPr>
      <w:r w:rsidRPr="00E970C6">
        <w:rPr>
          <w:bCs/>
          <w:sz w:val="24"/>
          <w:szCs w:val="24"/>
        </w:rPr>
        <w:t xml:space="preserve"> </w:t>
      </w:r>
    </w:p>
    <w:p w:rsidR="00E970C6" w:rsidRPr="00E970C6" w:rsidRDefault="00E970C6" w:rsidP="00E970C6">
      <w:pPr>
        <w:ind w:firstLine="709"/>
        <w:rPr>
          <w:sz w:val="24"/>
          <w:szCs w:val="24"/>
        </w:rPr>
      </w:pPr>
      <w:r w:rsidRPr="00E970C6">
        <w:rPr>
          <w:sz w:val="24"/>
          <w:szCs w:val="24"/>
        </w:rPr>
        <w:t>В целях приведения Устава</w:t>
      </w:r>
      <w:r w:rsidRPr="00E970C6">
        <w:rPr>
          <w:bCs/>
          <w:i/>
          <w:sz w:val="24"/>
          <w:szCs w:val="24"/>
        </w:rPr>
        <w:t xml:space="preserve"> </w:t>
      </w:r>
      <w:r w:rsidRPr="00E970C6">
        <w:rPr>
          <w:bCs/>
          <w:sz w:val="24"/>
          <w:szCs w:val="24"/>
        </w:rPr>
        <w:t>Толстомысенского сельсовета</w:t>
      </w:r>
      <w:r w:rsidRPr="00E970C6">
        <w:rPr>
          <w:sz w:val="24"/>
          <w:szCs w:val="24"/>
        </w:rPr>
        <w:t xml:space="preserve"> в соответствие с требованиями </w:t>
      </w:r>
      <w:r w:rsidRPr="00E970C6">
        <w:rPr>
          <w:bCs/>
          <w:sz w:val="24"/>
          <w:szCs w:val="24"/>
        </w:rPr>
        <w:t>федерального и краевого законодательства,</w:t>
      </w:r>
      <w:r w:rsidRPr="00E970C6">
        <w:rPr>
          <w:bCs/>
          <w:i/>
          <w:sz w:val="24"/>
          <w:szCs w:val="24"/>
        </w:rPr>
        <w:t xml:space="preserve"> </w:t>
      </w:r>
      <w:r w:rsidRPr="00E970C6">
        <w:rPr>
          <w:sz w:val="24"/>
          <w:szCs w:val="24"/>
        </w:rPr>
        <w:t xml:space="preserve">руководствуясь статьями 23, 25, 53, 54, 55 Устава </w:t>
      </w:r>
      <w:r w:rsidRPr="00E970C6">
        <w:rPr>
          <w:bCs/>
          <w:sz w:val="24"/>
          <w:szCs w:val="24"/>
        </w:rPr>
        <w:t>Толстомысенского сельсовета</w:t>
      </w:r>
      <w:r w:rsidRPr="00E970C6">
        <w:rPr>
          <w:sz w:val="24"/>
          <w:szCs w:val="24"/>
        </w:rPr>
        <w:t>, Новоселовского района Красноярского края</w:t>
      </w:r>
    </w:p>
    <w:p w:rsidR="00E970C6" w:rsidRPr="00E970C6" w:rsidRDefault="00E970C6" w:rsidP="00E970C6">
      <w:pPr>
        <w:ind w:firstLine="709"/>
        <w:rPr>
          <w:sz w:val="24"/>
          <w:szCs w:val="24"/>
        </w:rPr>
      </w:pPr>
    </w:p>
    <w:p w:rsidR="00E970C6" w:rsidRPr="00E970C6" w:rsidRDefault="00E970C6" w:rsidP="00E970C6">
      <w:pPr>
        <w:ind w:firstLine="709"/>
        <w:jc w:val="center"/>
        <w:rPr>
          <w:b/>
          <w:sz w:val="24"/>
          <w:szCs w:val="24"/>
        </w:rPr>
      </w:pPr>
      <w:r w:rsidRPr="00E970C6">
        <w:rPr>
          <w:sz w:val="24"/>
          <w:szCs w:val="24"/>
        </w:rPr>
        <w:t>Толстомысенский сельский Совет депутатов</w:t>
      </w:r>
      <w:r w:rsidRPr="00E970C6">
        <w:rPr>
          <w:bCs/>
          <w:i/>
          <w:sz w:val="24"/>
          <w:szCs w:val="24"/>
        </w:rPr>
        <w:t xml:space="preserve"> </w:t>
      </w:r>
      <w:r w:rsidRPr="00E970C6">
        <w:rPr>
          <w:sz w:val="24"/>
          <w:szCs w:val="24"/>
        </w:rPr>
        <w:t>РЕШИЛ:</w:t>
      </w:r>
    </w:p>
    <w:p w:rsidR="00E970C6" w:rsidRPr="00E970C6" w:rsidRDefault="00E970C6" w:rsidP="00E970C6">
      <w:pPr>
        <w:ind w:firstLine="709"/>
        <w:rPr>
          <w:sz w:val="24"/>
          <w:szCs w:val="24"/>
        </w:rPr>
      </w:pPr>
    </w:p>
    <w:p w:rsidR="00E970C6" w:rsidRPr="00E970C6" w:rsidRDefault="00E970C6" w:rsidP="00E970C6">
      <w:pPr>
        <w:ind w:firstLine="709"/>
        <w:rPr>
          <w:sz w:val="24"/>
          <w:szCs w:val="24"/>
        </w:rPr>
      </w:pPr>
      <w:r w:rsidRPr="00E970C6">
        <w:rPr>
          <w:sz w:val="24"/>
          <w:szCs w:val="24"/>
        </w:rPr>
        <w:t xml:space="preserve">1. Внести в Устав </w:t>
      </w:r>
      <w:r w:rsidRPr="00E970C6">
        <w:rPr>
          <w:bCs/>
          <w:sz w:val="24"/>
          <w:szCs w:val="24"/>
        </w:rPr>
        <w:t>Толстомысенского сельсовета Новоселовского района Красноярского края</w:t>
      </w:r>
      <w:r w:rsidRPr="00E970C6">
        <w:rPr>
          <w:sz w:val="24"/>
          <w:szCs w:val="24"/>
        </w:rPr>
        <w:t xml:space="preserve"> следующие изменения:</w:t>
      </w:r>
    </w:p>
    <w:p w:rsidR="00E970C6" w:rsidRPr="00E970C6" w:rsidRDefault="00E970C6" w:rsidP="00E970C6">
      <w:pPr>
        <w:ind w:firstLine="709"/>
        <w:rPr>
          <w:b/>
          <w:sz w:val="24"/>
          <w:szCs w:val="24"/>
        </w:rPr>
      </w:pPr>
      <w:r w:rsidRPr="00E970C6">
        <w:rPr>
          <w:b/>
          <w:sz w:val="24"/>
          <w:szCs w:val="24"/>
        </w:rPr>
        <w:t>1.1. в пункте 1 статьи 6:</w:t>
      </w:r>
    </w:p>
    <w:p w:rsidR="00E970C6" w:rsidRPr="00E970C6" w:rsidRDefault="00E970C6" w:rsidP="00E970C6">
      <w:pPr>
        <w:ind w:firstLine="709"/>
        <w:rPr>
          <w:sz w:val="24"/>
          <w:szCs w:val="24"/>
        </w:rPr>
      </w:pPr>
      <w:r w:rsidRPr="00E970C6">
        <w:rPr>
          <w:b/>
          <w:sz w:val="24"/>
          <w:szCs w:val="24"/>
        </w:rPr>
        <w:t>- подпункт 9 изложить в следующей редакции:</w:t>
      </w:r>
      <w:r w:rsidRPr="00E970C6">
        <w:rPr>
          <w:sz w:val="24"/>
          <w:szCs w:val="24"/>
        </w:rPr>
        <w:t xml:space="preserve"> </w:t>
      </w:r>
    </w:p>
    <w:p w:rsidR="00E970C6" w:rsidRPr="00E970C6" w:rsidRDefault="00E970C6" w:rsidP="00E970C6">
      <w:pPr>
        <w:ind w:firstLine="709"/>
        <w:rPr>
          <w:iCs/>
          <w:sz w:val="24"/>
          <w:szCs w:val="24"/>
        </w:rPr>
      </w:pPr>
      <w:r w:rsidRPr="00E970C6">
        <w:rPr>
          <w:sz w:val="24"/>
          <w:szCs w:val="24"/>
        </w:rPr>
        <w:t xml:space="preserve">«9) утверждение правил благоустройства территории поселения, осуществление </w:t>
      </w:r>
      <w:r w:rsidRPr="00E970C6">
        <w:rPr>
          <w:iCs/>
          <w:sz w:val="24"/>
          <w:szCs w:val="24"/>
        </w:rPr>
        <w:t xml:space="preserve">муниципального </w:t>
      </w:r>
      <w:r w:rsidRPr="00E970C6">
        <w:rPr>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E970C6">
        <w:rPr>
          <w:iCs/>
          <w:sz w:val="24"/>
          <w:szCs w:val="24"/>
        </w:rPr>
        <w:t>;»;</w:t>
      </w:r>
    </w:p>
    <w:p w:rsidR="00E970C6" w:rsidRPr="00E970C6" w:rsidRDefault="00E970C6" w:rsidP="00E970C6">
      <w:pPr>
        <w:ind w:firstLine="709"/>
        <w:rPr>
          <w:b/>
          <w:sz w:val="24"/>
          <w:szCs w:val="24"/>
        </w:rPr>
      </w:pPr>
      <w:bookmarkStart w:id="0" w:name="_Hlk88662078"/>
      <w:r w:rsidRPr="00E970C6">
        <w:rPr>
          <w:b/>
          <w:sz w:val="24"/>
          <w:szCs w:val="24"/>
        </w:rPr>
        <w:t>- подпункт 15 изложить в следующей редакции:</w:t>
      </w:r>
    </w:p>
    <w:p w:rsidR="00E970C6" w:rsidRPr="00E970C6" w:rsidRDefault="00E970C6" w:rsidP="00E970C6">
      <w:pPr>
        <w:autoSpaceDE w:val="0"/>
        <w:autoSpaceDN w:val="0"/>
        <w:adjustRightInd w:val="0"/>
        <w:ind w:firstLine="709"/>
        <w:rPr>
          <w:b/>
          <w:sz w:val="24"/>
          <w:szCs w:val="24"/>
        </w:rPr>
      </w:pPr>
      <w:r w:rsidRPr="00E970C6">
        <w:rPr>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0"/>
    <w:p w:rsidR="00E970C6" w:rsidRPr="00E970C6" w:rsidRDefault="00E970C6" w:rsidP="00E970C6">
      <w:pPr>
        <w:ind w:firstLine="709"/>
        <w:rPr>
          <w:b/>
          <w:iCs/>
          <w:sz w:val="24"/>
          <w:szCs w:val="24"/>
        </w:rPr>
      </w:pPr>
      <w:r w:rsidRPr="00E970C6">
        <w:rPr>
          <w:b/>
          <w:bCs/>
          <w:sz w:val="24"/>
          <w:szCs w:val="24"/>
        </w:rPr>
        <w:lastRenderedPageBreak/>
        <w:t>1.2. подпункт 11 пункта 1 статьи 12 исключить;</w:t>
      </w:r>
      <w:r w:rsidRPr="00E970C6">
        <w:rPr>
          <w:b/>
          <w:i/>
          <w:iCs/>
          <w:sz w:val="24"/>
          <w:szCs w:val="24"/>
        </w:rPr>
        <w:t xml:space="preserve"> </w:t>
      </w:r>
    </w:p>
    <w:p w:rsidR="00E970C6" w:rsidRPr="00E970C6" w:rsidRDefault="00E970C6" w:rsidP="00E970C6">
      <w:pPr>
        <w:ind w:firstLine="709"/>
        <w:rPr>
          <w:b/>
          <w:sz w:val="24"/>
          <w:szCs w:val="24"/>
        </w:rPr>
      </w:pPr>
      <w:r w:rsidRPr="00E970C6">
        <w:rPr>
          <w:b/>
          <w:iCs/>
          <w:sz w:val="24"/>
          <w:szCs w:val="24"/>
        </w:rPr>
        <w:t xml:space="preserve">1.3. </w:t>
      </w:r>
      <w:r w:rsidRPr="00E970C6">
        <w:rPr>
          <w:b/>
          <w:sz w:val="24"/>
          <w:szCs w:val="24"/>
        </w:rPr>
        <w:t>в статье 14:</w:t>
      </w:r>
    </w:p>
    <w:p w:rsidR="00E970C6" w:rsidRPr="00E970C6" w:rsidRDefault="00E970C6" w:rsidP="00E970C6">
      <w:pPr>
        <w:ind w:firstLine="709"/>
        <w:rPr>
          <w:b/>
          <w:sz w:val="24"/>
          <w:szCs w:val="24"/>
        </w:rPr>
      </w:pPr>
      <w:r w:rsidRPr="00E970C6">
        <w:rPr>
          <w:b/>
          <w:i/>
          <w:iCs/>
          <w:sz w:val="24"/>
          <w:szCs w:val="24"/>
        </w:rPr>
        <w:t xml:space="preserve">- </w:t>
      </w:r>
      <w:r w:rsidRPr="00E970C6">
        <w:rPr>
          <w:b/>
          <w:bCs/>
          <w:iCs/>
          <w:sz w:val="24"/>
          <w:szCs w:val="24"/>
        </w:rPr>
        <w:t>подпункт 6</w:t>
      </w:r>
      <w:r w:rsidRPr="00E970C6">
        <w:rPr>
          <w:b/>
          <w:sz w:val="24"/>
          <w:szCs w:val="24"/>
        </w:rPr>
        <w:t xml:space="preserve"> пункта 1 </w:t>
      </w:r>
      <w:r w:rsidRPr="00E970C6">
        <w:rPr>
          <w:b/>
          <w:bCs/>
          <w:iCs/>
          <w:sz w:val="24"/>
          <w:szCs w:val="24"/>
        </w:rPr>
        <w:t>изложить в следующей редакции:</w:t>
      </w:r>
    </w:p>
    <w:p w:rsidR="00E970C6" w:rsidRPr="00E970C6" w:rsidRDefault="00E970C6" w:rsidP="00E970C6">
      <w:pPr>
        <w:ind w:firstLine="709"/>
        <w:rPr>
          <w:sz w:val="24"/>
          <w:szCs w:val="24"/>
        </w:rPr>
      </w:pPr>
      <w:r w:rsidRPr="00E970C6">
        <w:rPr>
          <w:sz w:val="24"/>
          <w:szCs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70C6" w:rsidRPr="00E970C6" w:rsidRDefault="00E970C6" w:rsidP="00E970C6">
      <w:pPr>
        <w:ind w:firstLine="709"/>
        <w:rPr>
          <w:b/>
          <w:bCs/>
          <w:sz w:val="24"/>
          <w:szCs w:val="24"/>
        </w:rPr>
      </w:pPr>
      <w:r w:rsidRPr="00E970C6">
        <w:rPr>
          <w:b/>
          <w:bCs/>
          <w:sz w:val="24"/>
          <w:szCs w:val="24"/>
        </w:rPr>
        <w:t>- подпункт 6.1 пункта 1 исключить;</w:t>
      </w:r>
    </w:p>
    <w:p w:rsidR="00E970C6" w:rsidRPr="00E970C6" w:rsidRDefault="00E970C6" w:rsidP="00E970C6">
      <w:pPr>
        <w:ind w:firstLine="709"/>
        <w:rPr>
          <w:b/>
          <w:bCs/>
          <w:sz w:val="24"/>
          <w:szCs w:val="24"/>
        </w:rPr>
      </w:pPr>
      <w:r w:rsidRPr="00E970C6">
        <w:rPr>
          <w:b/>
          <w:bCs/>
          <w:sz w:val="24"/>
          <w:szCs w:val="24"/>
        </w:rPr>
        <w:t xml:space="preserve">- в пункте 3 цифры </w:t>
      </w:r>
      <w:r w:rsidRPr="00E970C6">
        <w:rPr>
          <w:bCs/>
          <w:sz w:val="24"/>
          <w:szCs w:val="24"/>
        </w:rPr>
        <w:t>«6.1»</w:t>
      </w:r>
      <w:r w:rsidRPr="00E970C6">
        <w:rPr>
          <w:b/>
          <w:bCs/>
          <w:sz w:val="24"/>
          <w:szCs w:val="24"/>
        </w:rPr>
        <w:t xml:space="preserve"> исключить;</w:t>
      </w:r>
    </w:p>
    <w:p w:rsidR="00E970C6" w:rsidRPr="00E970C6" w:rsidRDefault="00E970C6" w:rsidP="00E970C6">
      <w:pPr>
        <w:ind w:firstLine="709"/>
        <w:rPr>
          <w:b/>
          <w:bCs/>
          <w:sz w:val="24"/>
          <w:szCs w:val="24"/>
        </w:rPr>
      </w:pPr>
      <w:r w:rsidRPr="00E970C6">
        <w:rPr>
          <w:b/>
          <w:sz w:val="24"/>
          <w:szCs w:val="24"/>
        </w:rPr>
        <w:t xml:space="preserve">1.4. </w:t>
      </w:r>
      <w:r w:rsidRPr="00E970C6">
        <w:rPr>
          <w:b/>
          <w:bCs/>
          <w:sz w:val="24"/>
          <w:szCs w:val="24"/>
        </w:rPr>
        <w:t>в статье 18</w:t>
      </w:r>
      <w:r w:rsidRPr="00E970C6">
        <w:rPr>
          <w:b/>
          <w:sz w:val="24"/>
          <w:szCs w:val="24"/>
        </w:rPr>
        <w:t xml:space="preserve"> в пункте 7 слово </w:t>
      </w:r>
      <w:r w:rsidRPr="00E970C6">
        <w:rPr>
          <w:sz w:val="24"/>
          <w:szCs w:val="24"/>
        </w:rPr>
        <w:t>«состава»</w:t>
      </w:r>
      <w:r w:rsidRPr="00E970C6">
        <w:rPr>
          <w:b/>
          <w:sz w:val="24"/>
          <w:szCs w:val="24"/>
        </w:rPr>
        <w:t xml:space="preserve"> заменить словом </w:t>
      </w:r>
      <w:r w:rsidRPr="00E970C6">
        <w:rPr>
          <w:sz w:val="24"/>
          <w:szCs w:val="24"/>
        </w:rPr>
        <w:t>«созыва»;</w:t>
      </w:r>
    </w:p>
    <w:p w:rsidR="00E970C6" w:rsidRPr="00E970C6" w:rsidRDefault="00E970C6" w:rsidP="00E970C6">
      <w:pPr>
        <w:ind w:firstLine="709"/>
        <w:rPr>
          <w:sz w:val="24"/>
          <w:szCs w:val="24"/>
        </w:rPr>
      </w:pPr>
      <w:r w:rsidRPr="00E970C6">
        <w:rPr>
          <w:b/>
          <w:sz w:val="24"/>
          <w:szCs w:val="24"/>
        </w:rPr>
        <w:t xml:space="preserve">1.5. в пункте 2 статьи 24 слово </w:t>
      </w:r>
      <w:r w:rsidRPr="00E970C6">
        <w:rPr>
          <w:sz w:val="24"/>
          <w:szCs w:val="24"/>
        </w:rPr>
        <w:t>«администрации»</w:t>
      </w:r>
      <w:r w:rsidRPr="00E970C6">
        <w:rPr>
          <w:b/>
          <w:sz w:val="24"/>
          <w:szCs w:val="24"/>
        </w:rPr>
        <w:t xml:space="preserve"> заменить словом </w:t>
      </w:r>
      <w:r w:rsidRPr="00E970C6">
        <w:rPr>
          <w:sz w:val="24"/>
          <w:szCs w:val="24"/>
        </w:rPr>
        <w:t>«сельсовета»;</w:t>
      </w:r>
    </w:p>
    <w:p w:rsidR="00E970C6" w:rsidRPr="00E970C6" w:rsidRDefault="00E970C6" w:rsidP="00E970C6">
      <w:pPr>
        <w:ind w:firstLine="709"/>
        <w:rPr>
          <w:b/>
          <w:sz w:val="24"/>
          <w:szCs w:val="24"/>
        </w:rPr>
      </w:pPr>
      <w:r w:rsidRPr="00E970C6">
        <w:rPr>
          <w:b/>
          <w:sz w:val="24"/>
          <w:szCs w:val="24"/>
        </w:rPr>
        <w:t>1.6. пункт 3 статьи 25 дополнить абзацем вторым следующего содержания:</w:t>
      </w:r>
    </w:p>
    <w:p w:rsidR="00E970C6" w:rsidRPr="00E970C6" w:rsidRDefault="00E970C6" w:rsidP="00E970C6">
      <w:pPr>
        <w:ind w:firstLine="709"/>
        <w:rPr>
          <w:sz w:val="24"/>
          <w:szCs w:val="24"/>
        </w:rPr>
      </w:pPr>
      <w:bookmarkStart w:id="1" w:name="_Hlk86762807"/>
      <w:r w:rsidRPr="00E970C6">
        <w:rPr>
          <w:sz w:val="24"/>
          <w:szCs w:val="24"/>
        </w:rPr>
        <w:t>«Решения по процедурным вопросам принимаются простым большинством голосов присутствующих депутатов.»;</w:t>
      </w:r>
    </w:p>
    <w:bookmarkEnd w:id="1"/>
    <w:p w:rsidR="00E970C6" w:rsidRPr="00E970C6" w:rsidRDefault="00E970C6" w:rsidP="00E970C6">
      <w:pPr>
        <w:ind w:firstLine="709"/>
        <w:rPr>
          <w:b/>
          <w:sz w:val="24"/>
          <w:szCs w:val="24"/>
        </w:rPr>
      </w:pPr>
      <w:r w:rsidRPr="00E970C6">
        <w:rPr>
          <w:b/>
          <w:sz w:val="24"/>
          <w:szCs w:val="24"/>
        </w:rPr>
        <w:t>1.7. в статье 27:</w:t>
      </w:r>
    </w:p>
    <w:p w:rsidR="00E970C6" w:rsidRPr="00E970C6" w:rsidRDefault="00E970C6" w:rsidP="00E970C6">
      <w:pPr>
        <w:pStyle w:val="ConsNormal"/>
        <w:ind w:firstLine="709"/>
        <w:jc w:val="both"/>
        <w:rPr>
          <w:rFonts w:ascii="Times New Roman" w:hAnsi="Times New Roman" w:cs="Times New Roman"/>
          <w:b/>
          <w:bCs/>
          <w:iCs/>
          <w:sz w:val="24"/>
          <w:szCs w:val="24"/>
          <w:lang w:eastAsia="en-US"/>
        </w:rPr>
      </w:pPr>
      <w:r w:rsidRPr="00E970C6">
        <w:rPr>
          <w:rFonts w:ascii="Times New Roman" w:hAnsi="Times New Roman" w:cs="Times New Roman"/>
          <w:b/>
          <w:sz w:val="24"/>
          <w:szCs w:val="24"/>
        </w:rPr>
        <w:t xml:space="preserve">- </w:t>
      </w:r>
      <w:r w:rsidRPr="00E970C6">
        <w:rPr>
          <w:rFonts w:ascii="Times New Roman" w:hAnsi="Times New Roman" w:cs="Times New Roman"/>
          <w:b/>
          <w:bCs/>
          <w:iCs/>
          <w:sz w:val="24"/>
          <w:szCs w:val="24"/>
          <w:lang w:eastAsia="en-US"/>
        </w:rPr>
        <w:t>подпункт 7 пункта 1 изложить в следующей редакции:</w:t>
      </w:r>
    </w:p>
    <w:p w:rsidR="00E970C6" w:rsidRPr="00E970C6" w:rsidRDefault="00E970C6" w:rsidP="00E970C6">
      <w:pPr>
        <w:ind w:firstLine="709"/>
        <w:rPr>
          <w:sz w:val="24"/>
          <w:szCs w:val="24"/>
        </w:rPr>
      </w:pPr>
      <w:r w:rsidRPr="00E970C6">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70C6" w:rsidRPr="00E970C6" w:rsidRDefault="00E970C6" w:rsidP="00E970C6">
      <w:pPr>
        <w:ind w:firstLine="709"/>
        <w:rPr>
          <w:b/>
          <w:sz w:val="24"/>
          <w:szCs w:val="24"/>
        </w:rPr>
      </w:pPr>
      <w:r w:rsidRPr="00E970C6">
        <w:rPr>
          <w:b/>
          <w:sz w:val="24"/>
          <w:szCs w:val="24"/>
        </w:rPr>
        <w:t>-</w:t>
      </w:r>
      <w:r w:rsidRPr="00E970C6">
        <w:rPr>
          <w:b/>
          <w:bCs/>
          <w:sz w:val="24"/>
          <w:szCs w:val="24"/>
        </w:rPr>
        <w:t xml:space="preserve"> в пункте 4 с</w:t>
      </w:r>
      <w:r w:rsidRPr="00E970C6">
        <w:rPr>
          <w:b/>
          <w:sz w:val="24"/>
          <w:szCs w:val="24"/>
        </w:rPr>
        <w:t xml:space="preserve">лова </w:t>
      </w:r>
      <w:r w:rsidRPr="00E970C6">
        <w:rPr>
          <w:sz w:val="24"/>
          <w:szCs w:val="24"/>
        </w:rPr>
        <w:t xml:space="preserve">«, если иное не установлено законодательством» </w:t>
      </w:r>
      <w:r w:rsidRPr="00E970C6">
        <w:rPr>
          <w:b/>
          <w:sz w:val="24"/>
          <w:szCs w:val="24"/>
        </w:rPr>
        <w:t>исключить;</w:t>
      </w:r>
    </w:p>
    <w:p w:rsidR="00E970C6" w:rsidRPr="00E970C6" w:rsidRDefault="00E970C6" w:rsidP="00E970C6">
      <w:pPr>
        <w:ind w:firstLine="709"/>
        <w:rPr>
          <w:b/>
          <w:sz w:val="24"/>
          <w:szCs w:val="24"/>
        </w:rPr>
      </w:pPr>
      <w:r w:rsidRPr="00E970C6">
        <w:rPr>
          <w:b/>
          <w:sz w:val="24"/>
          <w:szCs w:val="24"/>
        </w:rPr>
        <w:t>1.8. в статье 30:</w:t>
      </w:r>
    </w:p>
    <w:p w:rsidR="00E970C6" w:rsidRPr="00E970C6" w:rsidRDefault="00E970C6" w:rsidP="00E970C6">
      <w:pPr>
        <w:ind w:firstLine="709"/>
        <w:rPr>
          <w:b/>
          <w:sz w:val="24"/>
          <w:szCs w:val="24"/>
        </w:rPr>
      </w:pPr>
      <w:r w:rsidRPr="00E970C6">
        <w:rPr>
          <w:b/>
          <w:sz w:val="24"/>
          <w:szCs w:val="24"/>
        </w:rPr>
        <w:t>- подпункт 1.2 пункта 1 исключить;</w:t>
      </w:r>
    </w:p>
    <w:p w:rsidR="00E970C6" w:rsidRPr="00E970C6" w:rsidRDefault="00E970C6" w:rsidP="00E970C6">
      <w:pPr>
        <w:ind w:firstLine="709"/>
        <w:rPr>
          <w:b/>
          <w:sz w:val="24"/>
          <w:szCs w:val="24"/>
        </w:rPr>
      </w:pPr>
      <w:r w:rsidRPr="00E970C6">
        <w:rPr>
          <w:b/>
          <w:sz w:val="24"/>
          <w:szCs w:val="24"/>
        </w:rPr>
        <w:t>- подпункт 1.4 пункта 1 исключить;</w:t>
      </w:r>
    </w:p>
    <w:p w:rsidR="00E970C6" w:rsidRPr="00E970C6" w:rsidRDefault="00E970C6" w:rsidP="00E970C6">
      <w:pPr>
        <w:ind w:firstLine="709"/>
        <w:rPr>
          <w:b/>
          <w:sz w:val="24"/>
          <w:szCs w:val="24"/>
        </w:rPr>
      </w:pPr>
      <w:r w:rsidRPr="00E970C6">
        <w:rPr>
          <w:b/>
          <w:sz w:val="24"/>
          <w:szCs w:val="24"/>
        </w:rPr>
        <w:t>1.9. статью 30.1 изложить в следующей редакции:</w:t>
      </w:r>
    </w:p>
    <w:p w:rsidR="00E970C6" w:rsidRPr="00E970C6" w:rsidRDefault="00E970C6" w:rsidP="00E970C6">
      <w:pPr>
        <w:autoSpaceDE w:val="0"/>
        <w:autoSpaceDN w:val="0"/>
        <w:adjustRightInd w:val="0"/>
        <w:ind w:firstLine="709"/>
        <w:outlineLvl w:val="1"/>
        <w:rPr>
          <w:b/>
          <w:sz w:val="24"/>
          <w:szCs w:val="24"/>
        </w:rPr>
      </w:pPr>
      <w:r w:rsidRPr="00E970C6">
        <w:rPr>
          <w:b/>
          <w:sz w:val="24"/>
          <w:szCs w:val="24"/>
        </w:rPr>
        <w:t>«Статья 30.1. Муниципальный контроль</w:t>
      </w:r>
    </w:p>
    <w:p w:rsidR="00E970C6" w:rsidRPr="00E970C6" w:rsidRDefault="00E970C6" w:rsidP="00E970C6">
      <w:pPr>
        <w:autoSpaceDE w:val="0"/>
        <w:autoSpaceDN w:val="0"/>
        <w:adjustRightInd w:val="0"/>
        <w:ind w:firstLine="709"/>
        <w:rPr>
          <w:sz w:val="24"/>
          <w:szCs w:val="24"/>
        </w:rPr>
      </w:pPr>
      <w:r w:rsidRPr="00E970C6">
        <w:rPr>
          <w:sz w:val="24"/>
          <w:szCs w:val="24"/>
        </w:rPr>
        <w:t>1. Администрация Толстомысенского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970C6" w:rsidRPr="00E970C6" w:rsidRDefault="00E970C6" w:rsidP="00E970C6">
      <w:pPr>
        <w:tabs>
          <w:tab w:val="left" w:pos="993"/>
        </w:tabs>
        <w:autoSpaceDE w:val="0"/>
        <w:autoSpaceDN w:val="0"/>
        <w:adjustRightInd w:val="0"/>
        <w:ind w:firstLine="709"/>
        <w:rPr>
          <w:sz w:val="24"/>
          <w:szCs w:val="24"/>
        </w:rPr>
      </w:pPr>
      <w:r w:rsidRPr="00E970C6">
        <w:rPr>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970C6" w:rsidRPr="00E970C6" w:rsidRDefault="00E970C6" w:rsidP="00E970C6">
      <w:pPr>
        <w:autoSpaceDE w:val="0"/>
        <w:autoSpaceDN w:val="0"/>
        <w:adjustRightInd w:val="0"/>
        <w:ind w:firstLine="709"/>
        <w:rPr>
          <w:i/>
          <w:sz w:val="24"/>
          <w:szCs w:val="24"/>
        </w:rPr>
      </w:pPr>
      <w:r w:rsidRPr="00E970C6">
        <w:rPr>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E970C6">
        <w:rPr>
          <w:i/>
          <w:sz w:val="24"/>
          <w:szCs w:val="24"/>
        </w:rPr>
        <w:t>.</w:t>
      </w:r>
    </w:p>
    <w:p w:rsidR="00E970C6" w:rsidRPr="00E970C6" w:rsidRDefault="00E970C6" w:rsidP="00E970C6">
      <w:pPr>
        <w:autoSpaceDE w:val="0"/>
        <w:autoSpaceDN w:val="0"/>
        <w:adjustRightInd w:val="0"/>
        <w:ind w:firstLine="709"/>
        <w:rPr>
          <w:sz w:val="24"/>
          <w:szCs w:val="24"/>
        </w:rPr>
      </w:pPr>
      <w:r w:rsidRPr="00E970C6">
        <w:rPr>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970C6" w:rsidRPr="00E970C6" w:rsidRDefault="00E970C6" w:rsidP="00E970C6">
      <w:pPr>
        <w:autoSpaceDE w:val="0"/>
        <w:autoSpaceDN w:val="0"/>
        <w:adjustRightInd w:val="0"/>
        <w:ind w:firstLine="709"/>
        <w:rPr>
          <w:b/>
          <w:sz w:val="24"/>
          <w:szCs w:val="24"/>
        </w:rPr>
      </w:pPr>
      <w:r w:rsidRPr="00E970C6">
        <w:rPr>
          <w:b/>
          <w:sz w:val="24"/>
          <w:szCs w:val="24"/>
        </w:rPr>
        <w:t xml:space="preserve">1.10. </w:t>
      </w:r>
      <w:r w:rsidRPr="00E970C6">
        <w:rPr>
          <w:b/>
          <w:sz w:val="24"/>
          <w:szCs w:val="24"/>
          <w:shd w:val="clear" w:color="auto" w:fill="FFFFFF"/>
        </w:rPr>
        <w:t xml:space="preserve">пункты 3, 4 статьи 32.1 </w:t>
      </w:r>
      <w:r w:rsidRPr="00E970C6">
        <w:rPr>
          <w:b/>
          <w:sz w:val="24"/>
          <w:szCs w:val="24"/>
        </w:rPr>
        <w:t>изложить в следующей редакции:</w:t>
      </w:r>
    </w:p>
    <w:p w:rsidR="00E970C6" w:rsidRPr="00E970C6" w:rsidRDefault="00E970C6" w:rsidP="00E970C6">
      <w:pPr>
        <w:ind w:firstLine="709"/>
        <w:rPr>
          <w:sz w:val="24"/>
          <w:szCs w:val="24"/>
        </w:rPr>
      </w:pPr>
      <w:r w:rsidRPr="00E970C6">
        <w:rPr>
          <w:sz w:val="24"/>
          <w:szCs w:val="24"/>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E970C6" w:rsidRPr="00E970C6" w:rsidRDefault="00E970C6" w:rsidP="00E970C6">
      <w:pPr>
        <w:autoSpaceDE w:val="0"/>
        <w:autoSpaceDN w:val="0"/>
        <w:adjustRightInd w:val="0"/>
        <w:ind w:firstLine="709"/>
        <w:rPr>
          <w:sz w:val="24"/>
          <w:szCs w:val="24"/>
        </w:rPr>
      </w:pPr>
      <w:r w:rsidRPr="00E970C6">
        <w:rPr>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970C6" w:rsidRPr="00E970C6" w:rsidRDefault="00E970C6" w:rsidP="00E970C6">
      <w:pPr>
        <w:tabs>
          <w:tab w:val="left" w:pos="708"/>
        </w:tabs>
        <w:autoSpaceDE w:val="0"/>
        <w:autoSpaceDN w:val="0"/>
        <w:adjustRightInd w:val="0"/>
        <w:ind w:firstLine="709"/>
        <w:rPr>
          <w:bCs/>
          <w:sz w:val="24"/>
          <w:szCs w:val="24"/>
        </w:rPr>
      </w:pPr>
      <w:r w:rsidRPr="00E970C6">
        <w:rPr>
          <w:b/>
          <w:sz w:val="24"/>
          <w:szCs w:val="24"/>
        </w:rPr>
        <w:t xml:space="preserve">1.11. в </w:t>
      </w:r>
      <w:r w:rsidRPr="00E970C6">
        <w:rPr>
          <w:b/>
          <w:bCs/>
          <w:sz w:val="24"/>
          <w:szCs w:val="24"/>
        </w:rPr>
        <w:t>пункте 4</w:t>
      </w:r>
      <w:r w:rsidRPr="00E970C6">
        <w:rPr>
          <w:b/>
          <w:sz w:val="24"/>
          <w:szCs w:val="24"/>
        </w:rPr>
        <w:t xml:space="preserve"> статьи 35.1 первое предложение дополнить словами </w:t>
      </w:r>
      <w:r w:rsidRPr="00E970C6">
        <w:rPr>
          <w:sz w:val="24"/>
          <w:szCs w:val="24"/>
        </w:rPr>
        <w:t xml:space="preserve">«, с </w:t>
      </w:r>
      <w:r w:rsidRPr="00E970C6">
        <w:rPr>
          <w:bCs/>
          <w:sz w:val="24"/>
          <w:szCs w:val="24"/>
        </w:rPr>
        <w:t xml:space="preserve">учетом особенностей, установленных Федерального закона </w:t>
      </w:r>
      <w:r w:rsidRPr="00E970C6">
        <w:rPr>
          <w:sz w:val="24"/>
          <w:szCs w:val="24"/>
        </w:rPr>
        <w:t>от 6 октября 2003 года № 131-ФЗ «Об общих принципах организации местного самоуправления в Российской Федерации»</w:t>
      </w:r>
      <w:r w:rsidRPr="00E970C6">
        <w:rPr>
          <w:bCs/>
          <w:sz w:val="24"/>
          <w:szCs w:val="24"/>
        </w:rPr>
        <w:t>»;</w:t>
      </w:r>
    </w:p>
    <w:p w:rsidR="00E970C6" w:rsidRPr="00E970C6" w:rsidRDefault="00E970C6" w:rsidP="00E970C6">
      <w:pPr>
        <w:tabs>
          <w:tab w:val="left" w:pos="426"/>
        </w:tabs>
        <w:ind w:firstLine="709"/>
        <w:rPr>
          <w:bCs/>
          <w:sz w:val="24"/>
          <w:szCs w:val="24"/>
        </w:rPr>
      </w:pPr>
      <w:r w:rsidRPr="00E970C6">
        <w:rPr>
          <w:b/>
          <w:sz w:val="24"/>
          <w:szCs w:val="24"/>
        </w:rPr>
        <w:t xml:space="preserve">1.12. </w:t>
      </w:r>
      <w:r w:rsidRPr="00E970C6">
        <w:rPr>
          <w:b/>
          <w:bCs/>
          <w:sz w:val="24"/>
          <w:szCs w:val="24"/>
        </w:rPr>
        <w:t xml:space="preserve">в абзаце втором пункта 1 статьи 36.1 слова </w:t>
      </w:r>
      <w:r w:rsidRPr="00E970C6">
        <w:rPr>
          <w:bCs/>
          <w:sz w:val="24"/>
          <w:szCs w:val="24"/>
        </w:rPr>
        <w:t>«муниципального образования»</w:t>
      </w:r>
      <w:r w:rsidRPr="00E970C6">
        <w:rPr>
          <w:b/>
          <w:bCs/>
          <w:sz w:val="24"/>
          <w:szCs w:val="24"/>
        </w:rPr>
        <w:t xml:space="preserve"> заменить словами </w:t>
      </w:r>
      <w:r w:rsidRPr="00E970C6">
        <w:rPr>
          <w:bCs/>
          <w:sz w:val="24"/>
          <w:szCs w:val="24"/>
        </w:rPr>
        <w:t>«сельсовета «(муниципального района)»;</w:t>
      </w:r>
    </w:p>
    <w:p w:rsidR="00E970C6" w:rsidRPr="00E970C6" w:rsidRDefault="00E970C6" w:rsidP="00E970C6">
      <w:pPr>
        <w:autoSpaceDE w:val="0"/>
        <w:autoSpaceDN w:val="0"/>
        <w:adjustRightInd w:val="0"/>
        <w:ind w:firstLine="709"/>
        <w:rPr>
          <w:b/>
          <w:sz w:val="24"/>
          <w:szCs w:val="24"/>
        </w:rPr>
      </w:pPr>
      <w:r w:rsidRPr="00E970C6">
        <w:rPr>
          <w:b/>
          <w:sz w:val="24"/>
          <w:szCs w:val="24"/>
        </w:rPr>
        <w:t xml:space="preserve">1.13. в пункте 3 статьи 36.2 слова </w:t>
      </w:r>
      <w:r w:rsidRPr="00E970C6">
        <w:rPr>
          <w:bCs/>
          <w:sz w:val="24"/>
          <w:szCs w:val="24"/>
        </w:rPr>
        <w:t>«(сходом граждан, осуществляющим полномочия Толстомысенского сельского Совета депутатов)»</w:t>
      </w:r>
      <w:r w:rsidRPr="00E970C6">
        <w:rPr>
          <w:b/>
          <w:sz w:val="24"/>
          <w:szCs w:val="24"/>
        </w:rPr>
        <w:t xml:space="preserve"> исключить;</w:t>
      </w:r>
    </w:p>
    <w:p w:rsidR="00E970C6" w:rsidRPr="00E970C6" w:rsidRDefault="00E970C6" w:rsidP="00E970C6">
      <w:pPr>
        <w:ind w:firstLine="709"/>
        <w:rPr>
          <w:b/>
          <w:bCs/>
          <w:sz w:val="24"/>
          <w:szCs w:val="24"/>
        </w:rPr>
      </w:pPr>
      <w:r w:rsidRPr="00E970C6">
        <w:rPr>
          <w:b/>
          <w:bCs/>
          <w:sz w:val="24"/>
          <w:szCs w:val="24"/>
        </w:rPr>
        <w:t>1.14. в статье 42:</w:t>
      </w:r>
    </w:p>
    <w:p w:rsidR="00E970C6" w:rsidRPr="00E970C6" w:rsidRDefault="00E970C6" w:rsidP="00E970C6">
      <w:pPr>
        <w:ind w:firstLine="709"/>
        <w:rPr>
          <w:b/>
          <w:bCs/>
          <w:sz w:val="24"/>
          <w:szCs w:val="24"/>
        </w:rPr>
      </w:pPr>
      <w:r w:rsidRPr="00E970C6">
        <w:rPr>
          <w:b/>
          <w:bCs/>
          <w:sz w:val="24"/>
          <w:szCs w:val="24"/>
        </w:rPr>
        <w:t>- пункт 2 изложить в следующей редакции:</w:t>
      </w:r>
    </w:p>
    <w:p w:rsidR="00E970C6" w:rsidRPr="00E970C6" w:rsidRDefault="00E970C6" w:rsidP="00E970C6">
      <w:pPr>
        <w:autoSpaceDE w:val="0"/>
        <w:autoSpaceDN w:val="0"/>
        <w:adjustRightInd w:val="0"/>
        <w:ind w:firstLine="709"/>
        <w:rPr>
          <w:iCs/>
          <w:sz w:val="24"/>
          <w:szCs w:val="24"/>
        </w:rPr>
      </w:pPr>
      <w:r w:rsidRPr="00E970C6">
        <w:rPr>
          <w:iCs/>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970C6" w:rsidRPr="00E970C6" w:rsidRDefault="00E970C6" w:rsidP="00E970C6">
      <w:pPr>
        <w:ind w:firstLine="709"/>
        <w:rPr>
          <w:b/>
          <w:bCs/>
          <w:sz w:val="24"/>
          <w:szCs w:val="24"/>
        </w:rPr>
      </w:pPr>
      <w:r w:rsidRPr="00E970C6">
        <w:rPr>
          <w:b/>
          <w:bCs/>
          <w:sz w:val="24"/>
          <w:szCs w:val="24"/>
        </w:rPr>
        <w:t xml:space="preserve">- в пункте 3 слова </w:t>
      </w:r>
      <w:r w:rsidRPr="00E970C6">
        <w:rPr>
          <w:bCs/>
          <w:sz w:val="24"/>
          <w:szCs w:val="24"/>
        </w:rPr>
        <w:t>«пунктами 4 и 4.1»</w:t>
      </w:r>
      <w:r w:rsidRPr="00E970C6">
        <w:rPr>
          <w:b/>
          <w:bCs/>
          <w:sz w:val="24"/>
          <w:szCs w:val="24"/>
        </w:rPr>
        <w:t xml:space="preserve"> заменить словами </w:t>
      </w:r>
      <w:r w:rsidRPr="00E970C6">
        <w:rPr>
          <w:bCs/>
          <w:sz w:val="24"/>
          <w:szCs w:val="24"/>
        </w:rPr>
        <w:t>«</w:t>
      </w:r>
      <w:r w:rsidRPr="00E970C6">
        <w:rPr>
          <w:iCs/>
          <w:sz w:val="24"/>
          <w:szCs w:val="24"/>
        </w:rPr>
        <w:t xml:space="preserve">пунктами 4.1 и 4.3»; </w:t>
      </w:r>
    </w:p>
    <w:p w:rsidR="00E970C6" w:rsidRPr="00E970C6" w:rsidRDefault="00E970C6" w:rsidP="00E970C6">
      <w:pPr>
        <w:autoSpaceDE w:val="0"/>
        <w:autoSpaceDN w:val="0"/>
        <w:adjustRightInd w:val="0"/>
        <w:ind w:firstLine="709"/>
        <w:rPr>
          <w:b/>
          <w:sz w:val="24"/>
          <w:szCs w:val="24"/>
        </w:rPr>
      </w:pPr>
      <w:r w:rsidRPr="00E970C6">
        <w:rPr>
          <w:b/>
          <w:bCs/>
          <w:sz w:val="24"/>
          <w:szCs w:val="24"/>
        </w:rPr>
        <w:t xml:space="preserve">1.15. в пункте 3 статьи 45.2 слова </w:t>
      </w:r>
      <w:r w:rsidRPr="00E970C6">
        <w:rPr>
          <w:sz w:val="24"/>
          <w:szCs w:val="24"/>
        </w:rPr>
        <w:t xml:space="preserve">«(решением схода граждан, осуществляющего полномочия представительного органа)» </w:t>
      </w:r>
      <w:r w:rsidRPr="00E970C6">
        <w:rPr>
          <w:b/>
          <w:sz w:val="24"/>
          <w:szCs w:val="24"/>
        </w:rPr>
        <w:t>исключить;</w:t>
      </w:r>
    </w:p>
    <w:p w:rsidR="00E970C6" w:rsidRPr="00E970C6" w:rsidRDefault="00E970C6" w:rsidP="00E970C6">
      <w:pPr>
        <w:ind w:firstLine="709"/>
        <w:rPr>
          <w:b/>
          <w:bCs/>
          <w:sz w:val="24"/>
          <w:szCs w:val="24"/>
        </w:rPr>
      </w:pPr>
      <w:r w:rsidRPr="00E970C6">
        <w:rPr>
          <w:b/>
          <w:sz w:val="24"/>
          <w:szCs w:val="24"/>
        </w:rPr>
        <w:t xml:space="preserve">1.16. </w:t>
      </w:r>
      <w:r w:rsidRPr="00E970C6">
        <w:rPr>
          <w:b/>
          <w:bCs/>
          <w:sz w:val="24"/>
          <w:szCs w:val="24"/>
        </w:rPr>
        <w:t>в статье 55:</w:t>
      </w:r>
    </w:p>
    <w:p w:rsidR="00E970C6" w:rsidRPr="00E970C6" w:rsidRDefault="00E970C6" w:rsidP="00E970C6">
      <w:pPr>
        <w:autoSpaceDE w:val="0"/>
        <w:autoSpaceDN w:val="0"/>
        <w:adjustRightInd w:val="0"/>
        <w:ind w:firstLine="709"/>
        <w:rPr>
          <w:b/>
          <w:bCs/>
          <w:sz w:val="24"/>
          <w:szCs w:val="24"/>
        </w:rPr>
      </w:pPr>
      <w:r w:rsidRPr="00E970C6">
        <w:rPr>
          <w:b/>
          <w:bCs/>
          <w:sz w:val="24"/>
          <w:szCs w:val="24"/>
        </w:rPr>
        <w:t>- предложение второе пункта 1 изложить в следующей редакции:</w:t>
      </w:r>
    </w:p>
    <w:p w:rsidR="00E970C6" w:rsidRPr="00E970C6" w:rsidRDefault="00E970C6" w:rsidP="00E970C6">
      <w:pPr>
        <w:autoSpaceDE w:val="0"/>
        <w:autoSpaceDN w:val="0"/>
        <w:adjustRightInd w:val="0"/>
        <w:ind w:firstLine="709"/>
        <w:outlineLvl w:val="0"/>
        <w:rPr>
          <w:sz w:val="24"/>
          <w:szCs w:val="24"/>
        </w:rPr>
      </w:pPr>
      <w:bookmarkStart w:id="2" w:name="_Hlk88572437"/>
      <w:r w:rsidRPr="00E970C6">
        <w:rPr>
          <w:sz w:val="24"/>
          <w:szCs w:val="24"/>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w:t>
      </w:r>
      <w:r w:rsidRPr="00E970C6">
        <w:rPr>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E970C6">
        <w:rPr>
          <w:sz w:val="24"/>
          <w:szCs w:val="24"/>
        </w:rPr>
        <w:t>.»;</w:t>
      </w:r>
    </w:p>
    <w:p w:rsidR="00E970C6" w:rsidRPr="00E970C6" w:rsidRDefault="00E970C6" w:rsidP="00E970C6">
      <w:pPr>
        <w:tabs>
          <w:tab w:val="left" w:pos="426"/>
        </w:tabs>
        <w:ind w:firstLine="709"/>
        <w:rPr>
          <w:b/>
          <w:sz w:val="24"/>
          <w:szCs w:val="24"/>
        </w:rPr>
      </w:pPr>
      <w:bookmarkStart w:id="3" w:name="_Hlk82606849"/>
      <w:bookmarkEnd w:id="2"/>
      <w:r w:rsidRPr="00E970C6">
        <w:rPr>
          <w:b/>
          <w:bCs/>
          <w:iCs/>
          <w:sz w:val="24"/>
          <w:szCs w:val="24"/>
        </w:rPr>
        <w:t xml:space="preserve">- пункт 6 изложить в </w:t>
      </w:r>
      <w:r w:rsidRPr="00E970C6">
        <w:rPr>
          <w:b/>
          <w:sz w:val="24"/>
          <w:szCs w:val="24"/>
        </w:rPr>
        <w:t>следующей редакции:</w:t>
      </w:r>
    </w:p>
    <w:p w:rsidR="00E970C6" w:rsidRPr="00E970C6" w:rsidRDefault="00E970C6" w:rsidP="00E970C6">
      <w:pPr>
        <w:tabs>
          <w:tab w:val="left" w:pos="426"/>
        </w:tabs>
        <w:ind w:firstLine="709"/>
        <w:rPr>
          <w:b/>
          <w:sz w:val="24"/>
          <w:szCs w:val="24"/>
        </w:rPr>
      </w:pPr>
      <w:r w:rsidRPr="00E970C6">
        <w:rPr>
          <w:sz w:val="24"/>
          <w:szCs w:val="24"/>
        </w:rPr>
        <w:t>«6. Действие подпункта 24 пункта 1 статьи 6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bookmarkEnd w:id="3"/>
    <w:p w:rsidR="00E970C6" w:rsidRPr="00E970C6" w:rsidRDefault="00E970C6" w:rsidP="00E970C6">
      <w:pPr>
        <w:ind w:firstLine="709"/>
        <w:rPr>
          <w:b/>
          <w:color w:val="000000"/>
          <w:sz w:val="24"/>
          <w:szCs w:val="24"/>
        </w:rPr>
      </w:pPr>
      <w:r w:rsidRPr="00E970C6">
        <w:rPr>
          <w:sz w:val="24"/>
          <w:szCs w:val="24"/>
        </w:rPr>
        <w:t xml:space="preserve">2. </w:t>
      </w:r>
      <w:r w:rsidRPr="00E970C6">
        <w:rPr>
          <w:bCs/>
          <w:sz w:val="24"/>
          <w:szCs w:val="24"/>
        </w:rPr>
        <w:t xml:space="preserve">Контроль за исполнением настоящего Решения возложить на главу Толстомысенского сельсовета </w:t>
      </w:r>
      <w:proofErr w:type="spellStart"/>
      <w:r w:rsidRPr="00E970C6">
        <w:rPr>
          <w:bCs/>
          <w:sz w:val="24"/>
          <w:szCs w:val="24"/>
        </w:rPr>
        <w:t>О.С.Бослер</w:t>
      </w:r>
      <w:proofErr w:type="spellEnd"/>
      <w:r w:rsidRPr="00E970C6">
        <w:rPr>
          <w:bCs/>
          <w:sz w:val="24"/>
          <w:szCs w:val="24"/>
        </w:rPr>
        <w:t>.</w:t>
      </w:r>
    </w:p>
    <w:p w:rsidR="00E970C6" w:rsidRPr="00E970C6" w:rsidRDefault="00E970C6" w:rsidP="00E970C6">
      <w:pPr>
        <w:tabs>
          <w:tab w:val="left" w:pos="1134"/>
          <w:tab w:val="left" w:pos="1276"/>
        </w:tabs>
        <w:ind w:firstLine="709"/>
        <w:contextualSpacing/>
        <w:rPr>
          <w:sz w:val="24"/>
          <w:szCs w:val="24"/>
        </w:rPr>
      </w:pPr>
      <w:r w:rsidRPr="00E970C6">
        <w:rPr>
          <w:sz w:val="24"/>
          <w:szCs w:val="24"/>
        </w:rPr>
        <w:t xml:space="preserve">3. Глава Толстомысенского сельсовета обязан опубликовать зарегистрированное настоящее Решение в течение семи дней со дня поступления уведомления, </w:t>
      </w:r>
      <w:r w:rsidRPr="00E970C6">
        <w:rPr>
          <w:iCs/>
          <w:sz w:val="24"/>
          <w:szCs w:val="24"/>
        </w:rPr>
        <w:t xml:space="preserve">о включении </w:t>
      </w:r>
      <w:r w:rsidRPr="00E970C6">
        <w:rPr>
          <w:iCs/>
          <w:sz w:val="24"/>
          <w:szCs w:val="24"/>
        </w:rPr>
        <w:lastRenderedPageBreak/>
        <w:t>сведений об уставе муниципального образования,</w:t>
      </w:r>
      <w:r w:rsidRPr="00E970C6">
        <w:rPr>
          <w:sz w:val="24"/>
          <w:szCs w:val="24"/>
        </w:rPr>
        <w:t xml:space="preserve"> из Управления Министерства юстиции Российской Федерации по Красноярскому краю.</w:t>
      </w:r>
    </w:p>
    <w:p w:rsidR="00E970C6" w:rsidRPr="00E970C6" w:rsidRDefault="00E970C6" w:rsidP="00E970C6">
      <w:pPr>
        <w:autoSpaceDE w:val="0"/>
        <w:autoSpaceDN w:val="0"/>
        <w:adjustRightInd w:val="0"/>
        <w:ind w:firstLine="709"/>
        <w:rPr>
          <w:sz w:val="24"/>
          <w:szCs w:val="24"/>
        </w:rPr>
      </w:pPr>
      <w:r w:rsidRPr="00E970C6">
        <w:rPr>
          <w:sz w:val="24"/>
          <w:szCs w:val="24"/>
        </w:rPr>
        <w:t xml:space="preserve">4. Настоящее Решение вступает в силу со дня официального опубликования (обнародования). </w:t>
      </w:r>
    </w:p>
    <w:p w:rsidR="00E970C6" w:rsidRPr="00E970C6" w:rsidRDefault="00E970C6" w:rsidP="00E970C6">
      <w:pPr>
        <w:rPr>
          <w:sz w:val="24"/>
          <w:szCs w:val="24"/>
        </w:rPr>
      </w:pPr>
    </w:p>
    <w:p w:rsidR="00E970C6" w:rsidRPr="00E970C6" w:rsidRDefault="00E970C6" w:rsidP="00E970C6">
      <w:pPr>
        <w:rPr>
          <w:sz w:val="24"/>
          <w:szCs w:val="24"/>
        </w:rPr>
      </w:pPr>
    </w:p>
    <w:p w:rsidR="00E970C6" w:rsidRPr="00E970C6" w:rsidRDefault="00E970C6" w:rsidP="00E970C6">
      <w:pPr>
        <w:rPr>
          <w:sz w:val="24"/>
          <w:szCs w:val="24"/>
        </w:rPr>
      </w:pPr>
    </w:p>
    <w:p w:rsidR="00E970C6" w:rsidRPr="00E970C6" w:rsidRDefault="00E970C6" w:rsidP="00E970C6">
      <w:pPr>
        <w:rPr>
          <w:bCs/>
          <w:sz w:val="24"/>
          <w:szCs w:val="24"/>
        </w:rPr>
      </w:pPr>
      <w:r w:rsidRPr="00E970C6">
        <w:rPr>
          <w:bCs/>
          <w:sz w:val="24"/>
          <w:szCs w:val="24"/>
        </w:rPr>
        <w:t xml:space="preserve">Председатель Толстомысенского </w:t>
      </w:r>
      <w:r w:rsidRPr="00E970C6">
        <w:rPr>
          <w:bCs/>
          <w:sz w:val="24"/>
          <w:szCs w:val="24"/>
        </w:rPr>
        <w:tab/>
        <w:t xml:space="preserve">                     </w:t>
      </w:r>
      <w:r>
        <w:rPr>
          <w:bCs/>
          <w:sz w:val="24"/>
          <w:szCs w:val="24"/>
        </w:rPr>
        <w:t xml:space="preserve">    </w:t>
      </w:r>
      <w:r w:rsidRPr="00E970C6">
        <w:rPr>
          <w:bCs/>
          <w:sz w:val="24"/>
          <w:szCs w:val="24"/>
        </w:rPr>
        <w:t xml:space="preserve"> Глава сельсовета</w:t>
      </w:r>
    </w:p>
    <w:p w:rsidR="00E970C6" w:rsidRPr="00E970C6" w:rsidRDefault="00E970C6" w:rsidP="00E970C6">
      <w:pPr>
        <w:rPr>
          <w:bCs/>
          <w:sz w:val="24"/>
          <w:szCs w:val="24"/>
        </w:rPr>
      </w:pPr>
      <w:r w:rsidRPr="00E970C6">
        <w:rPr>
          <w:bCs/>
          <w:sz w:val="24"/>
          <w:szCs w:val="24"/>
        </w:rPr>
        <w:t xml:space="preserve">сельского Совета депутатов                                                       </w:t>
      </w:r>
    </w:p>
    <w:p w:rsidR="00E970C6" w:rsidRPr="00E970C6" w:rsidRDefault="00E970C6" w:rsidP="00E970C6">
      <w:pPr>
        <w:rPr>
          <w:bCs/>
          <w:sz w:val="24"/>
          <w:szCs w:val="24"/>
        </w:rPr>
      </w:pPr>
    </w:p>
    <w:p w:rsidR="00E970C6" w:rsidRPr="00E970C6" w:rsidRDefault="00E970C6" w:rsidP="00E970C6">
      <w:pPr>
        <w:rPr>
          <w:bCs/>
          <w:sz w:val="24"/>
          <w:szCs w:val="24"/>
        </w:rPr>
      </w:pPr>
      <w:r w:rsidRPr="00E970C6">
        <w:rPr>
          <w:bCs/>
          <w:sz w:val="24"/>
          <w:szCs w:val="24"/>
        </w:rPr>
        <w:t xml:space="preserve">______________ </w:t>
      </w:r>
      <w:proofErr w:type="spellStart"/>
      <w:r w:rsidRPr="00E970C6">
        <w:rPr>
          <w:bCs/>
          <w:sz w:val="24"/>
          <w:szCs w:val="24"/>
        </w:rPr>
        <w:t>Е.П.Баканова</w:t>
      </w:r>
      <w:proofErr w:type="spellEnd"/>
      <w:r w:rsidRPr="00E970C6">
        <w:rPr>
          <w:bCs/>
          <w:sz w:val="24"/>
          <w:szCs w:val="24"/>
        </w:rPr>
        <w:t xml:space="preserve">                                 _______________ </w:t>
      </w:r>
      <w:proofErr w:type="spellStart"/>
      <w:r w:rsidRPr="00E970C6">
        <w:rPr>
          <w:bCs/>
          <w:sz w:val="24"/>
          <w:szCs w:val="24"/>
        </w:rPr>
        <w:t>О.С.Бослер</w:t>
      </w:r>
      <w:proofErr w:type="spellEnd"/>
    </w:p>
    <w:p w:rsidR="00E970C6" w:rsidRPr="00E970C6" w:rsidRDefault="00E970C6" w:rsidP="00E970C6">
      <w:pPr>
        <w:rPr>
          <w:bCs/>
          <w:sz w:val="24"/>
          <w:szCs w:val="24"/>
        </w:rPr>
      </w:pPr>
    </w:p>
    <w:p w:rsidR="00E970C6" w:rsidRPr="00E970C6" w:rsidRDefault="00E970C6" w:rsidP="00E970C6">
      <w:pPr>
        <w:rPr>
          <w:bCs/>
          <w:sz w:val="24"/>
          <w:szCs w:val="24"/>
        </w:rPr>
      </w:pPr>
    </w:p>
    <w:p w:rsidR="00E970C6" w:rsidRPr="00E970C6" w:rsidRDefault="00E970C6" w:rsidP="00E970C6">
      <w:pPr>
        <w:tabs>
          <w:tab w:val="left" w:pos="142"/>
        </w:tabs>
        <w:rPr>
          <w:sz w:val="24"/>
          <w:szCs w:val="24"/>
        </w:rPr>
      </w:pPr>
      <w:r w:rsidRPr="00E970C6">
        <w:rPr>
          <w:sz w:val="24"/>
          <w:szCs w:val="24"/>
        </w:rPr>
        <w:t xml:space="preserve">                                                                                                                 </w:t>
      </w:r>
    </w:p>
    <w:p w:rsidR="00E970C6" w:rsidRPr="00E970C6" w:rsidRDefault="00E970C6" w:rsidP="00E970C6">
      <w:pPr>
        <w:rPr>
          <w:sz w:val="24"/>
          <w:szCs w:val="24"/>
        </w:rPr>
      </w:pPr>
    </w:p>
    <w:p w:rsidR="00E970C6" w:rsidRPr="00E970C6" w:rsidRDefault="00E970C6" w:rsidP="00E970C6">
      <w:pPr>
        <w:rPr>
          <w:sz w:val="24"/>
          <w:szCs w:val="24"/>
        </w:rPr>
      </w:pPr>
    </w:p>
    <w:p w:rsidR="00E970C6" w:rsidRPr="00E970C6" w:rsidRDefault="00E970C6" w:rsidP="00E970C6">
      <w:pPr>
        <w:shd w:val="clear" w:color="auto" w:fill="FFFFFF"/>
        <w:spacing w:line="360" w:lineRule="auto"/>
        <w:jc w:val="center"/>
        <w:rPr>
          <w:b/>
          <w:bCs/>
          <w:sz w:val="24"/>
          <w:szCs w:val="24"/>
          <w:u w:val="single"/>
        </w:rPr>
      </w:pPr>
    </w:p>
    <w:p w:rsidR="00E970C6" w:rsidRPr="00E970C6" w:rsidRDefault="00E970C6" w:rsidP="00E970C6">
      <w:pPr>
        <w:shd w:val="clear" w:color="auto" w:fill="FFFFFF"/>
        <w:spacing w:line="360" w:lineRule="auto"/>
        <w:jc w:val="center"/>
        <w:rPr>
          <w:b/>
          <w:bCs/>
          <w:sz w:val="24"/>
          <w:szCs w:val="24"/>
          <w:u w:val="single"/>
        </w:rPr>
      </w:pPr>
    </w:p>
    <w:p w:rsidR="00E970C6" w:rsidRPr="00E970C6" w:rsidRDefault="00E970C6" w:rsidP="00E970C6">
      <w:pPr>
        <w:shd w:val="clear" w:color="auto" w:fill="FFFFFF"/>
        <w:spacing w:line="360" w:lineRule="auto"/>
        <w:jc w:val="center"/>
        <w:rPr>
          <w:b/>
          <w:bCs/>
          <w:sz w:val="24"/>
          <w:szCs w:val="24"/>
          <w:u w:val="single"/>
        </w:rPr>
      </w:pPr>
    </w:p>
    <w:p w:rsidR="00E970C6" w:rsidRPr="00E970C6" w:rsidRDefault="00E970C6" w:rsidP="00E970C6">
      <w:pPr>
        <w:shd w:val="clear" w:color="auto" w:fill="FFFFFF"/>
        <w:spacing w:line="360" w:lineRule="auto"/>
        <w:jc w:val="center"/>
        <w:rPr>
          <w:b/>
          <w:bCs/>
          <w:sz w:val="24"/>
          <w:szCs w:val="24"/>
          <w:u w:val="single"/>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p>
    <w:tbl>
      <w:tblPr>
        <w:tblpPr w:leftFromText="180" w:rightFromText="180" w:bottomFromText="160" w:vertAnchor="text" w:horzAnchor="margin" w:tblpY="41"/>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2529"/>
        <w:gridCol w:w="2398"/>
        <w:gridCol w:w="2359"/>
      </w:tblGrid>
      <w:tr w:rsidR="00E970C6" w:rsidTr="00E970C6">
        <w:trPr>
          <w:trHeight w:val="924"/>
        </w:trPr>
        <w:tc>
          <w:tcPr>
            <w:tcW w:w="2424" w:type="dxa"/>
            <w:tcBorders>
              <w:top w:val="single" w:sz="4" w:space="0" w:color="auto"/>
              <w:left w:val="single" w:sz="4" w:space="0" w:color="auto"/>
              <w:bottom w:val="single" w:sz="4" w:space="0" w:color="auto"/>
              <w:right w:val="single" w:sz="4" w:space="0" w:color="auto"/>
            </w:tcBorders>
            <w:vAlign w:val="center"/>
          </w:tcPr>
          <w:p w:rsidR="00E970C6" w:rsidRDefault="00E970C6" w:rsidP="007373D7">
            <w:pPr>
              <w:tabs>
                <w:tab w:val="left" w:pos="720"/>
              </w:tabs>
              <w:spacing w:line="252" w:lineRule="auto"/>
              <w:jc w:val="center"/>
              <w:rPr>
                <w:sz w:val="22"/>
                <w:szCs w:val="22"/>
                <w:lang w:eastAsia="en-US"/>
              </w:rPr>
            </w:pPr>
            <w:r>
              <w:rPr>
                <w:sz w:val="22"/>
                <w:szCs w:val="22"/>
                <w:lang w:eastAsia="en-US"/>
              </w:rPr>
              <w:t>Периодическое печатное издание «Толстомысенские вести»</w:t>
            </w:r>
          </w:p>
          <w:p w:rsidR="00E970C6" w:rsidRDefault="00E970C6" w:rsidP="007373D7">
            <w:pPr>
              <w:tabs>
                <w:tab w:val="left" w:pos="720"/>
              </w:tabs>
              <w:spacing w:line="252" w:lineRule="auto"/>
              <w:jc w:val="center"/>
              <w:rPr>
                <w:sz w:val="22"/>
                <w:szCs w:val="22"/>
                <w:lang w:eastAsia="en-US"/>
              </w:rPr>
            </w:pPr>
            <w:r>
              <w:rPr>
                <w:sz w:val="22"/>
                <w:szCs w:val="22"/>
                <w:lang w:eastAsia="en-US"/>
              </w:rPr>
              <w:t>Ответственный за выпуск</w:t>
            </w:r>
          </w:p>
          <w:p w:rsidR="00E970C6" w:rsidRDefault="00E970C6" w:rsidP="007373D7">
            <w:pPr>
              <w:tabs>
                <w:tab w:val="left" w:pos="720"/>
              </w:tabs>
              <w:spacing w:line="252" w:lineRule="auto"/>
              <w:jc w:val="center"/>
              <w:rPr>
                <w:sz w:val="22"/>
                <w:szCs w:val="22"/>
                <w:lang w:eastAsia="en-US"/>
              </w:rPr>
            </w:pPr>
            <w:r>
              <w:rPr>
                <w:sz w:val="22"/>
                <w:szCs w:val="22"/>
                <w:lang w:eastAsia="en-US"/>
              </w:rPr>
              <w:t xml:space="preserve">О.В. </w:t>
            </w:r>
            <w:proofErr w:type="spellStart"/>
            <w:r>
              <w:rPr>
                <w:sz w:val="22"/>
                <w:szCs w:val="22"/>
                <w:lang w:eastAsia="en-US"/>
              </w:rPr>
              <w:t>Сяткина</w:t>
            </w:r>
            <w:proofErr w:type="spellEnd"/>
          </w:p>
          <w:p w:rsidR="00E970C6" w:rsidRDefault="00E970C6" w:rsidP="007373D7">
            <w:pPr>
              <w:tabs>
                <w:tab w:val="left" w:pos="720"/>
              </w:tabs>
              <w:spacing w:line="252" w:lineRule="auto"/>
              <w:jc w:val="center"/>
              <w:rPr>
                <w:sz w:val="22"/>
                <w:szCs w:val="22"/>
                <w:lang w:eastAsia="en-US"/>
              </w:rPr>
            </w:pPr>
          </w:p>
        </w:tc>
        <w:tc>
          <w:tcPr>
            <w:tcW w:w="2529" w:type="dxa"/>
            <w:tcBorders>
              <w:top w:val="single" w:sz="4" w:space="0" w:color="auto"/>
              <w:left w:val="single" w:sz="4" w:space="0" w:color="auto"/>
              <w:bottom w:val="single" w:sz="4" w:space="0" w:color="auto"/>
              <w:right w:val="single" w:sz="4" w:space="0" w:color="auto"/>
            </w:tcBorders>
            <w:vAlign w:val="center"/>
            <w:hideMark/>
          </w:tcPr>
          <w:p w:rsidR="00E970C6" w:rsidRDefault="00E970C6" w:rsidP="007373D7">
            <w:pPr>
              <w:tabs>
                <w:tab w:val="left" w:pos="720"/>
              </w:tabs>
              <w:spacing w:line="252" w:lineRule="auto"/>
              <w:jc w:val="center"/>
              <w:rPr>
                <w:sz w:val="22"/>
                <w:szCs w:val="22"/>
                <w:lang w:eastAsia="en-US"/>
              </w:rPr>
            </w:pPr>
            <w:r>
              <w:rPr>
                <w:sz w:val="22"/>
                <w:szCs w:val="22"/>
                <w:lang w:eastAsia="en-US"/>
              </w:rPr>
              <w:t>Учредители:</w:t>
            </w:r>
          </w:p>
          <w:p w:rsidR="00E970C6" w:rsidRDefault="00E970C6" w:rsidP="007373D7">
            <w:pPr>
              <w:tabs>
                <w:tab w:val="left" w:pos="720"/>
              </w:tabs>
              <w:spacing w:line="252" w:lineRule="auto"/>
              <w:jc w:val="center"/>
              <w:rPr>
                <w:sz w:val="22"/>
                <w:szCs w:val="22"/>
                <w:lang w:eastAsia="en-US"/>
              </w:rPr>
            </w:pPr>
            <w:r>
              <w:rPr>
                <w:sz w:val="22"/>
                <w:szCs w:val="22"/>
                <w:lang w:eastAsia="en-US"/>
              </w:rPr>
              <w:t>Совет депутатов Толстомысенского сельсовета и глава Толстомысенского сельсовета</w:t>
            </w:r>
          </w:p>
        </w:tc>
        <w:tc>
          <w:tcPr>
            <w:tcW w:w="2398" w:type="dxa"/>
            <w:tcBorders>
              <w:top w:val="single" w:sz="4" w:space="0" w:color="auto"/>
              <w:left w:val="single" w:sz="4" w:space="0" w:color="auto"/>
              <w:bottom w:val="single" w:sz="4" w:space="0" w:color="auto"/>
              <w:right w:val="single" w:sz="4" w:space="0" w:color="auto"/>
            </w:tcBorders>
            <w:vAlign w:val="center"/>
            <w:hideMark/>
          </w:tcPr>
          <w:p w:rsidR="00E970C6" w:rsidRDefault="00E970C6" w:rsidP="007373D7">
            <w:pPr>
              <w:tabs>
                <w:tab w:val="left" w:pos="720"/>
              </w:tabs>
              <w:spacing w:line="252" w:lineRule="auto"/>
              <w:jc w:val="center"/>
              <w:rPr>
                <w:sz w:val="22"/>
                <w:szCs w:val="22"/>
                <w:lang w:eastAsia="en-US"/>
              </w:rPr>
            </w:pPr>
            <w:r>
              <w:rPr>
                <w:sz w:val="22"/>
                <w:szCs w:val="22"/>
                <w:lang w:eastAsia="en-US"/>
              </w:rPr>
              <w:t xml:space="preserve">Адрес: 662445 Красноярский край Новоселовский район </w:t>
            </w:r>
            <w:proofErr w:type="spellStart"/>
            <w:r>
              <w:rPr>
                <w:sz w:val="22"/>
                <w:szCs w:val="22"/>
                <w:lang w:eastAsia="en-US"/>
              </w:rPr>
              <w:t>п.Толстый</w:t>
            </w:r>
            <w:proofErr w:type="spellEnd"/>
            <w:r>
              <w:rPr>
                <w:sz w:val="22"/>
                <w:szCs w:val="22"/>
                <w:lang w:eastAsia="en-US"/>
              </w:rPr>
              <w:t xml:space="preserve"> Мыс </w:t>
            </w:r>
            <w:proofErr w:type="spellStart"/>
            <w:r>
              <w:rPr>
                <w:sz w:val="22"/>
                <w:szCs w:val="22"/>
                <w:lang w:eastAsia="en-US"/>
              </w:rPr>
              <w:t>ул.Новая</w:t>
            </w:r>
            <w:proofErr w:type="spellEnd"/>
            <w:r>
              <w:rPr>
                <w:sz w:val="22"/>
                <w:szCs w:val="22"/>
                <w:lang w:eastAsia="en-US"/>
              </w:rPr>
              <w:t xml:space="preserve"> 15</w:t>
            </w:r>
          </w:p>
        </w:tc>
        <w:tc>
          <w:tcPr>
            <w:tcW w:w="2359" w:type="dxa"/>
            <w:tcBorders>
              <w:top w:val="single" w:sz="4" w:space="0" w:color="auto"/>
              <w:left w:val="single" w:sz="4" w:space="0" w:color="auto"/>
              <w:bottom w:val="single" w:sz="4" w:space="0" w:color="auto"/>
              <w:right w:val="single" w:sz="4" w:space="0" w:color="auto"/>
            </w:tcBorders>
            <w:vAlign w:val="center"/>
            <w:hideMark/>
          </w:tcPr>
          <w:p w:rsidR="00E970C6" w:rsidRDefault="00E970C6" w:rsidP="007373D7">
            <w:pPr>
              <w:tabs>
                <w:tab w:val="left" w:pos="720"/>
              </w:tabs>
              <w:spacing w:line="252" w:lineRule="auto"/>
              <w:jc w:val="center"/>
              <w:rPr>
                <w:sz w:val="22"/>
                <w:szCs w:val="22"/>
                <w:lang w:eastAsia="en-US"/>
              </w:rPr>
            </w:pPr>
            <w:r>
              <w:rPr>
                <w:sz w:val="22"/>
                <w:szCs w:val="22"/>
                <w:lang w:eastAsia="en-US"/>
              </w:rPr>
              <w:t>Основана в 2011 году газета отпечатана в администрации Толстомысенского сельсовета</w:t>
            </w:r>
          </w:p>
        </w:tc>
      </w:tr>
    </w:tbl>
    <w:p w:rsidR="00E970C6" w:rsidRDefault="00E970C6" w:rsidP="00E970C6">
      <w:pPr>
        <w:shd w:val="clear" w:color="auto" w:fill="FFFFFF"/>
        <w:jc w:val="right"/>
        <w:rPr>
          <w:rFonts w:ascii="Arial" w:hAnsi="Arial" w:cs="Arial"/>
          <w:color w:val="212121"/>
          <w:sz w:val="22"/>
          <w:szCs w:val="22"/>
        </w:rPr>
      </w:pPr>
    </w:p>
    <w:p w:rsidR="00E970C6" w:rsidRDefault="00E970C6" w:rsidP="00E970C6">
      <w:pPr>
        <w:shd w:val="clear" w:color="auto" w:fill="FFFFFF"/>
        <w:jc w:val="right"/>
        <w:rPr>
          <w:rFonts w:ascii="Arial" w:hAnsi="Arial" w:cs="Arial"/>
          <w:color w:val="212121"/>
          <w:sz w:val="22"/>
          <w:szCs w:val="22"/>
        </w:rPr>
      </w:pPr>
      <w:r>
        <w:rPr>
          <w:rFonts w:ascii="Arial" w:hAnsi="Arial" w:cs="Arial"/>
          <w:color w:val="212121"/>
          <w:sz w:val="22"/>
          <w:szCs w:val="22"/>
        </w:rPr>
        <w:t xml:space="preserve"> </w:t>
      </w:r>
    </w:p>
    <w:p w:rsidR="00E970C6" w:rsidRDefault="00E970C6" w:rsidP="00E970C6"/>
    <w:p w:rsidR="00E970C6" w:rsidRPr="00E970C6" w:rsidRDefault="00E970C6" w:rsidP="00E970C6">
      <w:pPr>
        <w:shd w:val="clear" w:color="auto" w:fill="FFFFFF"/>
        <w:spacing w:line="360" w:lineRule="auto"/>
        <w:jc w:val="center"/>
        <w:rPr>
          <w:b/>
          <w:bCs/>
          <w:sz w:val="24"/>
          <w:szCs w:val="24"/>
          <w:u w:val="single"/>
        </w:rPr>
      </w:pPr>
      <w:bookmarkStart w:id="4" w:name="_GoBack"/>
      <w:bookmarkEnd w:id="4"/>
    </w:p>
    <w:sectPr w:rsidR="00E970C6" w:rsidRPr="00E97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C6"/>
    <w:rsid w:val="00CB757E"/>
    <w:rsid w:val="00E9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64BE"/>
  <w15:chartTrackingRefBased/>
  <w15:docId w15:val="{FC7EDBDF-9813-4425-99B3-DC46241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0C6"/>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E970C6"/>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970C6"/>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C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E970C6"/>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E970C6"/>
    <w:pPr>
      <w:jc w:val="left"/>
    </w:pPr>
    <w:rPr>
      <w:sz w:val="32"/>
      <w:szCs w:val="20"/>
    </w:rPr>
  </w:style>
  <w:style w:type="character" w:customStyle="1" w:styleId="a4">
    <w:name w:val="Основной текст с отступом Знак"/>
    <w:basedOn w:val="a0"/>
    <w:link w:val="a3"/>
    <w:semiHidden/>
    <w:rsid w:val="00E970C6"/>
    <w:rPr>
      <w:rFonts w:ascii="Times New Roman" w:eastAsia="Times New Roman" w:hAnsi="Times New Roman" w:cs="Times New Roman"/>
      <w:sz w:val="32"/>
      <w:szCs w:val="20"/>
      <w:lang w:eastAsia="ru-RU"/>
    </w:rPr>
  </w:style>
  <w:style w:type="paragraph" w:customStyle="1" w:styleId="ConsNormal">
    <w:name w:val="ConsNormal"/>
    <w:rsid w:val="00E97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2022-05-23T04:08:00Z</dcterms:created>
  <dcterms:modified xsi:type="dcterms:W3CDTF">2022-05-23T04:22:00Z</dcterms:modified>
</cp:coreProperties>
</file>