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6C59D1" w:rsidTr="00A46BA4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D1" w:rsidRDefault="006C59D1" w:rsidP="00A46BA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6C59D1" w:rsidRDefault="006C59D1" w:rsidP="00A46BA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6C59D1" w:rsidRDefault="006C59D1" w:rsidP="00A46BA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6C59D1" w:rsidRDefault="006C59D1" w:rsidP="00A46BA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6C59D1" w:rsidRDefault="006C59D1" w:rsidP="00A46BA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6C59D1" w:rsidRDefault="006C59D1" w:rsidP="00A46BA4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30 ноября 2022 года                                                                                                  № 28</w:t>
            </w:r>
          </w:p>
          <w:p w:rsidR="006C59D1" w:rsidRDefault="006C59D1" w:rsidP="00A46BA4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6C59D1" w:rsidRPr="00755A73" w:rsidRDefault="006C59D1" w:rsidP="006C59D1">
      <w:pPr>
        <w:rPr>
          <w:sz w:val="20"/>
          <w:szCs w:val="20"/>
        </w:rPr>
      </w:pPr>
    </w:p>
    <w:p w:rsidR="006C59D1" w:rsidRPr="006C59D1" w:rsidRDefault="006C59D1" w:rsidP="006C59D1">
      <w:pPr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РОССИЙСКАЯ ФЕДЕРАЦИЯ</w:t>
      </w:r>
    </w:p>
    <w:p w:rsidR="006C59D1" w:rsidRPr="006C59D1" w:rsidRDefault="006C59D1" w:rsidP="006C59D1">
      <w:pPr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КРАСНОЯРСКИЙ КРАЙ</w:t>
      </w:r>
    </w:p>
    <w:p w:rsidR="006C59D1" w:rsidRPr="006C59D1" w:rsidRDefault="006C59D1" w:rsidP="006C59D1">
      <w:pPr>
        <w:rPr>
          <w:sz w:val="24"/>
          <w:szCs w:val="24"/>
        </w:rPr>
      </w:pPr>
      <w:r w:rsidRPr="006C59D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</w:t>
      </w:r>
      <w:r w:rsidRPr="006C59D1">
        <w:rPr>
          <w:sz w:val="24"/>
          <w:szCs w:val="24"/>
        </w:rPr>
        <w:t xml:space="preserve">  НОВОСЕЛОВСКИЙ РАЙОН                    </w:t>
      </w:r>
    </w:p>
    <w:p w:rsidR="006C59D1" w:rsidRPr="006C59D1" w:rsidRDefault="006C59D1" w:rsidP="006C59D1">
      <w:pPr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ТОЛСТОМЫСЕНСКИЙ СЕЛЬСКИЙ СОВЕТ ДЕПУТАТОВ</w:t>
      </w:r>
    </w:p>
    <w:p w:rsidR="006C59D1" w:rsidRPr="006C59D1" w:rsidRDefault="006C59D1" w:rsidP="006C59D1">
      <w:pPr>
        <w:jc w:val="center"/>
        <w:rPr>
          <w:sz w:val="24"/>
          <w:szCs w:val="24"/>
        </w:rPr>
      </w:pPr>
    </w:p>
    <w:p w:rsidR="006C59D1" w:rsidRPr="006C59D1" w:rsidRDefault="006C59D1" w:rsidP="006C59D1">
      <w:pPr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РЕШЕНИЕ</w:t>
      </w:r>
    </w:p>
    <w:p w:rsidR="006C59D1" w:rsidRPr="006C59D1" w:rsidRDefault="006C59D1" w:rsidP="006C59D1">
      <w:pPr>
        <w:jc w:val="center"/>
        <w:rPr>
          <w:sz w:val="24"/>
          <w:szCs w:val="24"/>
        </w:rPr>
      </w:pPr>
    </w:p>
    <w:p w:rsidR="006C59D1" w:rsidRPr="006C59D1" w:rsidRDefault="006C59D1" w:rsidP="006C59D1">
      <w:pPr>
        <w:rPr>
          <w:sz w:val="24"/>
          <w:szCs w:val="24"/>
        </w:rPr>
      </w:pPr>
      <w:r w:rsidRPr="006C59D1">
        <w:rPr>
          <w:sz w:val="24"/>
          <w:szCs w:val="24"/>
        </w:rPr>
        <w:t xml:space="preserve">30 ноября 2022г.                         </w:t>
      </w:r>
      <w:r>
        <w:rPr>
          <w:sz w:val="24"/>
          <w:szCs w:val="24"/>
        </w:rPr>
        <w:t xml:space="preserve">     </w:t>
      </w:r>
      <w:r w:rsidRPr="006C59D1">
        <w:rPr>
          <w:sz w:val="24"/>
          <w:szCs w:val="24"/>
        </w:rPr>
        <w:t xml:space="preserve">   пос. Толстый Мыс                               </w:t>
      </w:r>
      <w:r>
        <w:rPr>
          <w:sz w:val="24"/>
          <w:szCs w:val="24"/>
        </w:rPr>
        <w:t xml:space="preserve">            </w:t>
      </w:r>
      <w:r w:rsidRPr="006C59D1">
        <w:rPr>
          <w:sz w:val="24"/>
          <w:szCs w:val="24"/>
        </w:rPr>
        <w:t xml:space="preserve">  №24-1р</w:t>
      </w:r>
    </w:p>
    <w:p w:rsidR="006C59D1" w:rsidRPr="006C59D1" w:rsidRDefault="006C59D1" w:rsidP="006C59D1">
      <w:pPr>
        <w:ind w:right="-1"/>
        <w:jc w:val="right"/>
        <w:rPr>
          <w:i/>
          <w:sz w:val="24"/>
          <w:szCs w:val="24"/>
        </w:rPr>
      </w:pPr>
    </w:p>
    <w:p w:rsidR="006C59D1" w:rsidRPr="006C59D1" w:rsidRDefault="006C59D1" w:rsidP="006C59D1">
      <w:pPr>
        <w:ind w:right="-1"/>
        <w:jc w:val="left"/>
        <w:rPr>
          <w:sz w:val="24"/>
          <w:szCs w:val="24"/>
        </w:rPr>
      </w:pPr>
    </w:p>
    <w:p w:rsidR="006C59D1" w:rsidRPr="006C59D1" w:rsidRDefault="006C59D1" w:rsidP="006C59D1">
      <w:pPr>
        <w:ind w:right="-1"/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О внесении изменений в решение Толстомысенского сельского Совета депутатов от 29.11.2019 № 41-4р «О введении ставок земельного налога</w:t>
      </w:r>
    </w:p>
    <w:p w:rsidR="006C59D1" w:rsidRPr="006C59D1" w:rsidRDefault="006C59D1" w:rsidP="006C59D1">
      <w:pPr>
        <w:ind w:right="-1"/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на территории Толстомысенского сельсовета и признании утратившими силу решений о налогах</w:t>
      </w:r>
    </w:p>
    <w:p w:rsidR="006C59D1" w:rsidRPr="006C59D1" w:rsidRDefault="006C59D1" w:rsidP="006C59D1">
      <w:pPr>
        <w:rPr>
          <w:sz w:val="24"/>
          <w:szCs w:val="24"/>
        </w:rPr>
      </w:pPr>
    </w:p>
    <w:p w:rsidR="006C59D1" w:rsidRPr="006C59D1" w:rsidRDefault="006C59D1" w:rsidP="006C59D1">
      <w:pPr>
        <w:rPr>
          <w:sz w:val="24"/>
          <w:szCs w:val="24"/>
        </w:rPr>
      </w:pPr>
      <w:r w:rsidRPr="006C59D1">
        <w:rPr>
          <w:sz w:val="24"/>
          <w:szCs w:val="24"/>
        </w:rPr>
        <w:t xml:space="preserve">В соответствии с Налоговым кодексом Российской Федерации, </w:t>
      </w:r>
      <w:hyperlink r:id="rId5" w:history="1">
        <w:r w:rsidRPr="006C59D1">
          <w:rPr>
            <w:rStyle w:val="ae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6C59D1">
        <w:rPr>
          <w:sz w:val="24"/>
          <w:szCs w:val="24"/>
        </w:rPr>
        <w:t xml:space="preserve"> от 06.10.2003 №  131-ФЗ «Об общих принципах организации местного самоуправления в Российской Федерации», на основании статьи 23 Устава Толстомысенского сельсовета,</w:t>
      </w:r>
    </w:p>
    <w:p w:rsidR="006C59D1" w:rsidRPr="006C59D1" w:rsidRDefault="006C59D1" w:rsidP="006C59D1">
      <w:pPr>
        <w:rPr>
          <w:sz w:val="24"/>
          <w:szCs w:val="24"/>
        </w:rPr>
      </w:pPr>
    </w:p>
    <w:p w:rsidR="006C59D1" w:rsidRPr="006C59D1" w:rsidRDefault="006C59D1" w:rsidP="006C59D1">
      <w:pPr>
        <w:jc w:val="center"/>
        <w:rPr>
          <w:b/>
          <w:sz w:val="24"/>
          <w:szCs w:val="24"/>
        </w:rPr>
      </w:pPr>
      <w:r w:rsidRPr="006C59D1">
        <w:rPr>
          <w:b/>
          <w:sz w:val="24"/>
          <w:szCs w:val="24"/>
        </w:rPr>
        <w:t>Толстомысенский сельский Совет депутатов РЕШИЛ:</w:t>
      </w:r>
    </w:p>
    <w:p w:rsidR="006C59D1" w:rsidRPr="006C59D1" w:rsidRDefault="006C59D1" w:rsidP="006C59D1">
      <w:pPr>
        <w:rPr>
          <w:sz w:val="24"/>
          <w:szCs w:val="24"/>
        </w:rPr>
      </w:pPr>
    </w:p>
    <w:p w:rsidR="006C59D1" w:rsidRPr="006C59D1" w:rsidRDefault="006C59D1" w:rsidP="006C59D1">
      <w:pPr>
        <w:ind w:right="-1"/>
        <w:jc w:val="left"/>
        <w:rPr>
          <w:sz w:val="24"/>
          <w:szCs w:val="24"/>
        </w:rPr>
      </w:pPr>
      <w:r w:rsidRPr="006C59D1">
        <w:rPr>
          <w:sz w:val="24"/>
          <w:szCs w:val="24"/>
        </w:rPr>
        <w:t>1. Внести в решение Толстомысенского сельского Совета депутатов от 29.11.2019 № 41-4р «О введении ставок земельного налога на территории Толстомысенского сельсовета и признании утратившими силу решений о налогах</w:t>
      </w:r>
      <w:r w:rsidRPr="006C59D1">
        <w:rPr>
          <w:color w:val="000000"/>
          <w:spacing w:val="-10"/>
          <w:sz w:val="24"/>
          <w:szCs w:val="24"/>
        </w:rPr>
        <w:t xml:space="preserve"> </w:t>
      </w:r>
      <w:r w:rsidRPr="006C59D1">
        <w:rPr>
          <w:sz w:val="24"/>
          <w:szCs w:val="24"/>
        </w:rPr>
        <w:t>(в редакции от 17.10.2022 № 23-1р) следующие изменения:</w:t>
      </w:r>
    </w:p>
    <w:p w:rsidR="006C59D1" w:rsidRPr="006C59D1" w:rsidRDefault="006C59D1" w:rsidP="006C59D1">
      <w:pPr>
        <w:rPr>
          <w:sz w:val="24"/>
          <w:szCs w:val="24"/>
        </w:rPr>
      </w:pPr>
      <w:r w:rsidRPr="006C59D1">
        <w:rPr>
          <w:sz w:val="24"/>
          <w:szCs w:val="24"/>
        </w:rPr>
        <w:t xml:space="preserve">1.1. Пункт 2 изложить в новой редакции: </w:t>
      </w:r>
    </w:p>
    <w:p w:rsidR="006C59D1" w:rsidRPr="006C59D1" w:rsidRDefault="006C59D1" w:rsidP="006C59D1">
      <w:pPr>
        <w:rPr>
          <w:sz w:val="24"/>
          <w:szCs w:val="24"/>
        </w:rPr>
      </w:pPr>
      <w:r w:rsidRPr="006C59D1">
        <w:rPr>
          <w:sz w:val="24"/>
          <w:szCs w:val="24"/>
        </w:rPr>
        <w:t>2. Установить следующие ставки земельного налога:</w:t>
      </w:r>
    </w:p>
    <w:p w:rsidR="006C59D1" w:rsidRPr="006C59D1" w:rsidRDefault="006C59D1" w:rsidP="006C59D1">
      <w:pPr>
        <w:rPr>
          <w:color w:val="000000"/>
          <w:sz w:val="24"/>
          <w:szCs w:val="24"/>
        </w:rPr>
      </w:pPr>
      <w:r w:rsidRPr="006C59D1">
        <w:rPr>
          <w:sz w:val="24"/>
          <w:szCs w:val="24"/>
        </w:rPr>
        <w:t xml:space="preserve">2.1. в размере 0,08 % в отношении земельных участков, </w:t>
      </w:r>
      <w:r w:rsidRPr="006C59D1">
        <w:rPr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C59D1" w:rsidRPr="006C59D1" w:rsidRDefault="006C59D1" w:rsidP="006C59D1">
      <w:pPr>
        <w:rPr>
          <w:color w:val="000000"/>
          <w:sz w:val="24"/>
          <w:szCs w:val="24"/>
        </w:rPr>
      </w:pPr>
      <w:r w:rsidRPr="006C59D1">
        <w:rPr>
          <w:color w:val="000000"/>
          <w:sz w:val="24"/>
          <w:szCs w:val="24"/>
        </w:rPr>
        <w:t>2.2. В размере 0,3 % в отношении земельных участков:</w:t>
      </w:r>
    </w:p>
    <w:p w:rsidR="006C59D1" w:rsidRPr="006C59D1" w:rsidRDefault="006C59D1" w:rsidP="006C59D1">
      <w:pPr>
        <w:ind w:firstLine="709"/>
        <w:rPr>
          <w:color w:val="000000"/>
          <w:sz w:val="24"/>
          <w:szCs w:val="24"/>
        </w:rPr>
      </w:pPr>
      <w:r w:rsidRPr="006C59D1">
        <w:rPr>
          <w:color w:val="000000"/>
          <w:sz w:val="24"/>
          <w:szCs w:val="24"/>
        </w:rPr>
        <w:t xml:space="preserve">- занятых </w:t>
      </w:r>
      <w:hyperlink r:id="rId6" w:history="1">
        <w:r w:rsidRPr="006C59D1">
          <w:rPr>
            <w:rStyle w:val="ae"/>
            <w:color w:val="000000"/>
            <w:sz w:val="24"/>
            <w:szCs w:val="24"/>
            <w:u w:val="none"/>
          </w:rPr>
          <w:t>жилищным фондом</w:t>
        </w:r>
      </w:hyperlink>
      <w:r w:rsidRPr="006C59D1">
        <w:rPr>
          <w:color w:val="000000"/>
          <w:sz w:val="24"/>
          <w:szCs w:val="24"/>
        </w:rPr>
        <w:t xml:space="preserve"> и </w:t>
      </w:r>
      <w:hyperlink r:id="rId7" w:history="1">
        <w:r w:rsidRPr="006C59D1">
          <w:rPr>
            <w:rStyle w:val="ae"/>
            <w:color w:val="000000"/>
            <w:sz w:val="24"/>
            <w:szCs w:val="24"/>
            <w:u w:val="none"/>
          </w:rPr>
          <w:t>объектами инженерной инфраструктуры</w:t>
        </w:r>
      </w:hyperlink>
      <w:r w:rsidRPr="006C59D1">
        <w:rPr>
          <w:color w:val="000000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C59D1" w:rsidRPr="006C59D1" w:rsidRDefault="006C59D1" w:rsidP="006C59D1">
      <w:pPr>
        <w:rPr>
          <w:color w:val="000000"/>
          <w:sz w:val="24"/>
          <w:szCs w:val="24"/>
        </w:rPr>
      </w:pPr>
      <w:r w:rsidRPr="006C59D1">
        <w:rPr>
          <w:color w:val="000000"/>
          <w:sz w:val="24"/>
          <w:szCs w:val="24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C59D1" w:rsidRPr="006C59D1" w:rsidRDefault="006C59D1" w:rsidP="006C59D1">
      <w:pPr>
        <w:rPr>
          <w:color w:val="000000"/>
          <w:sz w:val="24"/>
          <w:szCs w:val="24"/>
        </w:rPr>
      </w:pPr>
      <w:r w:rsidRPr="006C59D1">
        <w:rPr>
          <w:color w:val="000000"/>
          <w:sz w:val="24"/>
          <w:szCs w:val="24"/>
        </w:rPr>
        <w:t xml:space="preserve">- ограниченных в обороте в соответствии с </w:t>
      </w:r>
      <w:hyperlink r:id="rId8" w:history="1">
        <w:r w:rsidRPr="006C59D1">
          <w:rPr>
            <w:rStyle w:val="ae"/>
            <w:color w:val="000000"/>
            <w:sz w:val="24"/>
            <w:szCs w:val="24"/>
            <w:u w:val="none"/>
          </w:rPr>
          <w:t>законодательством</w:t>
        </w:r>
      </w:hyperlink>
      <w:r w:rsidRPr="006C59D1">
        <w:rPr>
          <w:color w:val="000000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6C59D1" w:rsidRPr="006C59D1" w:rsidRDefault="006C59D1" w:rsidP="006C59D1">
      <w:pPr>
        <w:rPr>
          <w:color w:val="000000"/>
          <w:sz w:val="24"/>
          <w:szCs w:val="24"/>
        </w:rPr>
      </w:pPr>
      <w:r w:rsidRPr="006C59D1">
        <w:rPr>
          <w:color w:val="000000"/>
          <w:sz w:val="24"/>
          <w:szCs w:val="24"/>
        </w:rPr>
        <w:t>2.3.  В размере 0,6 % в отношении прочих земельных участков.</w:t>
      </w: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C59D1">
        <w:rPr>
          <w:color w:val="000000"/>
          <w:sz w:val="24"/>
          <w:szCs w:val="24"/>
        </w:rPr>
        <w:t xml:space="preserve">. </w:t>
      </w:r>
      <w:r w:rsidRPr="006C59D1">
        <w:rPr>
          <w:sz w:val="24"/>
          <w:szCs w:val="24"/>
        </w:rPr>
        <w:t xml:space="preserve">Настоящее решение вступает в силу с 1 января 2023 года, но не ранее чем по истечении одного месяца после его официального опубликования в печатном издании «Толстомысенские вести» </w:t>
      </w: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ind w:left="101" w:firstLine="608"/>
        <w:rPr>
          <w:sz w:val="24"/>
          <w:szCs w:val="24"/>
        </w:rPr>
      </w:pP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ind w:left="101" w:firstLine="608"/>
        <w:rPr>
          <w:sz w:val="24"/>
          <w:szCs w:val="24"/>
        </w:rPr>
      </w:pP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ind w:left="101" w:firstLine="608"/>
        <w:rPr>
          <w:sz w:val="24"/>
          <w:szCs w:val="24"/>
        </w:rPr>
      </w:pP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ind w:left="101" w:firstLine="608"/>
        <w:rPr>
          <w:sz w:val="24"/>
          <w:szCs w:val="24"/>
        </w:rPr>
      </w:pP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ind w:left="101" w:firstLine="608"/>
        <w:rPr>
          <w:sz w:val="24"/>
          <w:szCs w:val="24"/>
        </w:rPr>
      </w:pPr>
    </w:p>
    <w:p w:rsidR="006C59D1" w:rsidRPr="006C59D1" w:rsidRDefault="006C59D1" w:rsidP="006C59D1">
      <w:pPr>
        <w:shd w:val="clear" w:color="auto" w:fill="FFFFFF"/>
        <w:tabs>
          <w:tab w:val="left" w:pos="1181"/>
        </w:tabs>
        <w:spacing w:line="319" w:lineRule="exact"/>
        <w:jc w:val="center"/>
        <w:rPr>
          <w:sz w:val="24"/>
          <w:szCs w:val="24"/>
        </w:rPr>
      </w:pPr>
      <w:r w:rsidRPr="006C59D1">
        <w:rPr>
          <w:sz w:val="24"/>
          <w:szCs w:val="24"/>
        </w:rPr>
        <w:t>Председатель Совета депутатов                                    Глава сельсовета</w:t>
      </w:r>
    </w:p>
    <w:p w:rsidR="006C59D1" w:rsidRPr="006C59D1" w:rsidRDefault="006C59D1" w:rsidP="006C59D1">
      <w:pPr>
        <w:tabs>
          <w:tab w:val="left" w:pos="709"/>
        </w:tabs>
        <w:spacing w:line="480" w:lineRule="auto"/>
        <w:jc w:val="center"/>
        <w:rPr>
          <w:sz w:val="24"/>
          <w:szCs w:val="24"/>
        </w:rPr>
      </w:pPr>
      <w:r w:rsidRPr="006C59D1">
        <w:rPr>
          <w:sz w:val="24"/>
          <w:szCs w:val="24"/>
        </w:rPr>
        <w:t xml:space="preserve">_____________Е.П. </w:t>
      </w:r>
      <w:proofErr w:type="spellStart"/>
      <w:r w:rsidRPr="006C59D1">
        <w:rPr>
          <w:sz w:val="24"/>
          <w:szCs w:val="24"/>
        </w:rPr>
        <w:t>Баканова</w:t>
      </w:r>
      <w:proofErr w:type="spellEnd"/>
      <w:r w:rsidRPr="006C59D1">
        <w:rPr>
          <w:sz w:val="24"/>
          <w:szCs w:val="24"/>
        </w:rPr>
        <w:t xml:space="preserve">                                        __________</w:t>
      </w:r>
      <w:proofErr w:type="spellStart"/>
      <w:r w:rsidRPr="006C59D1">
        <w:rPr>
          <w:sz w:val="24"/>
          <w:szCs w:val="24"/>
        </w:rPr>
        <w:t>О.С.Бослер</w:t>
      </w:r>
      <w:proofErr w:type="spellEnd"/>
    </w:p>
    <w:p w:rsidR="006C59D1" w:rsidRPr="006C59D1" w:rsidRDefault="006C59D1" w:rsidP="006C59D1">
      <w:pPr>
        <w:rPr>
          <w:sz w:val="24"/>
          <w:szCs w:val="24"/>
        </w:rPr>
      </w:pPr>
    </w:p>
    <w:p w:rsidR="0072143A" w:rsidRPr="0072143A" w:rsidRDefault="0072143A" w:rsidP="0072143A">
      <w:pPr>
        <w:tabs>
          <w:tab w:val="left" w:pos="709"/>
        </w:tabs>
        <w:jc w:val="center"/>
        <w:rPr>
          <w:sz w:val="24"/>
          <w:szCs w:val="24"/>
        </w:rPr>
      </w:pPr>
      <w:r w:rsidRPr="0072143A">
        <w:rPr>
          <w:noProof/>
          <w:sz w:val="24"/>
          <w:szCs w:val="24"/>
        </w:rPr>
        <w:drawing>
          <wp:inline distT="0" distB="0" distL="0" distR="0" wp14:anchorId="2C11CE72" wp14:editId="4229BD63">
            <wp:extent cx="952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3A">
        <w:rPr>
          <w:sz w:val="24"/>
          <w:szCs w:val="24"/>
        </w:rPr>
        <w:t xml:space="preserve">                              </w:t>
      </w:r>
    </w:p>
    <w:p w:rsidR="0072143A" w:rsidRPr="0072143A" w:rsidRDefault="0072143A" w:rsidP="0072143A">
      <w:pPr>
        <w:tabs>
          <w:tab w:val="left" w:pos="2925"/>
        </w:tabs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РОССИЙСКАЯ ФЕДЕРАЦИЯ</w:t>
      </w:r>
    </w:p>
    <w:p w:rsidR="0072143A" w:rsidRPr="0072143A" w:rsidRDefault="0072143A" w:rsidP="0072143A">
      <w:pPr>
        <w:tabs>
          <w:tab w:val="left" w:pos="2925"/>
        </w:tabs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КРАСНОЯРСКИЙ КРАЙ</w:t>
      </w:r>
    </w:p>
    <w:p w:rsidR="0072143A" w:rsidRPr="0072143A" w:rsidRDefault="0072143A" w:rsidP="0072143A">
      <w:pPr>
        <w:tabs>
          <w:tab w:val="left" w:pos="2925"/>
        </w:tabs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НОВОСЕЛОВСКИЙ РАЙОН</w:t>
      </w:r>
    </w:p>
    <w:p w:rsidR="0072143A" w:rsidRPr="0072143A" w:rsidRDefault="0072143A" w:rsidP="0072143A">
      <w:pPr>
        <w:tabs>
          <w:tab w:val="left" w:pos="2925"/>
        </w:tabs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АДМИНИСТРАЦИЯ ТОЛСТОМЫСЕНСКОГО СЕЛЬСОВЕТА</w:t>
      </w:r>
    </w:p>
    <w:p w:rsidR="0072143A" w:rsidRPr="0072143A" w:rsidRDefault="0072143A" w:rsidP="0072143A">
      <w:pPr>
        <w:tabs>
          <w:tab w:val="left" w:pos="2925"/>
        </w:tabs>
        <w:jc w:val="right"/>
        <w:rPr>
          <w:sz w:val="24"/>
          <w:szCs w:val="24"/>
        </w:rPr>
      </w:pPr>
    </w:p>
    <w:p w:rsidR="0072143A" w:rsidRPr="0072143A" w:rsidRDefault="0072143A" w:rsidP="0072143A">
      <w:pPr>
        <w:tabs>
          <w:tab w:val="left" w:pos="2925"/>
        </w:tabs>
        <w:jc w:val="right"/>
        <w:rPr>
          <w:b/>
          <w:sz w:val="24"/>
          <w:szCs w:val="24"/>
        </w:rPr>
      </w:pPr>
      <w:r w:rsidRPr="0072143A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2143A" w:rsidRPr="0072143A" w:rsidRDefault="0072143A" w:rsidP="0072143A">
      <w:pPr>
        <w:tabs>
          <w:tab w:val="left" w:pos="2925"/>
        </w:tabs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ПОСТАНОВЛЕНИЕ</w:t>
      </w:r>
    </w:p>
    <w:p w:rsidR="0072143A" w:rsidRPr="0072143A" w:rsidRDefault="0072143A" w:rsidP="0072143A">
      <w:pPr>
        <w:tabs>
          <w:tab w:val="left" w:pos="709"/>
          <w:tab w:val="left" w:pos="2925"/>
        </w:tabs>
        <w:rPr>
          <w:sz w:val="24"/>
          <w:szCs w:val="24"/>
        </w:rPr>
      </w:pPr>
      <w:r w:rsidRPr="0072143A">
        <w:rPr>
          <w:sz w:val="24"/>
          <w:szCs w:val="24"/>
        </w:rPr>
        <w:t>30 ноября 2022 года</w:t>
      </w:r>
      <w:r w:rsidRPr="0072143A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</w:t>
      </w:r>
      <w:r w:rsidRPr="0072143A">
        <w:rPr>
          <w:sz w:val="24"/>
          <w:szCs w:val="24"/>
        </w:rPr>
        <w:t xml:space="preserve"> пос. Толстый Мыс                                    </w:t>
      </w:r>
      <w:r>
        <w:rPr>
          <w:sz w:val="24"/>
          <w:szCs w:val="24"/>
        </w:rPr>
        <w:t xml:space="preserve">       </w:t>
      </w:r>
      <w:bookmarkStart w:id="0" w:name="_GoBack"/>
      <w:bookmarkEnd w:id="0"/>
      <w:r w:rsidRPr="0072143A">
        <w:rPr>
          <w:sz w:val="24"/>
          <w:szCs w:val="24"/>
        </w:rPr>
        <w:t xml:space="preserve">   № 67</w:t>
      </w:r>
    </w:p>
    <w:p w:rsidR="0072143A" w:rsidRPr="0072143A" w:rsidRDefault="0072143A" w:rsidP="0072143A">
      <w:pPr>
        <w:tabs>
          <w:tab w:val="left" w:pos="2925"/>
        </w:tabs>
        <w:rPr>
          <w:sz w:val="24"/>
          <w:szCs w:val="24"/>
        </w:rPr>
      </w:pPr>
    </w:p>
    <w:p w:rsidR="0072143A" w:rsidRPr="0072143A" w:rsidRDefault="0072143A" w:rsidP="0072143A">
      <w:pPr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О внесении изменений в Постановление от 16.10.2014 №68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«О создании межведомственной комиссии о признании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помещения жилым помещением, жилого помещения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непригодным для проживания и многоквартирного дома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аварийным и подлежащим сносу или реконструкции»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</w:p>
    <w:p w:rsidR="0072143A" w:rsidRPr="0072143A" w:rsidRDefault="0072143A" w:rsidP="0072143A">
      <w:pPr>
        <w:jc w:val="center"/>
        <w:rPr>
          <w:sz w:val="24"/>
          <w:szCs w:val="24"/>
        </w:rPr>
      </w:pPr>
    </w:p>
    <w:p w:rsidR="0072143A" w:rsidRPr="0072143A" w:rsidRDefault="0072143A" w:rsidP="0072143A">
      <w:pPr>
        <w:tabs>
          <w:tab w:val="left" w:pos="709"/>
        </w:tabs>
        <w:ind w:firstLine="567"/>
        <w:rPr>
          <w:sz w:val="24"/>
          <w:szCs w:val="24"/>
        </w:rPr>
      </w:pPr>
      <w:r w:rsidRPr="0072143A">
        <w:rPr>
          <w:sz w:val="24"/>
          <w:szCs w:val="24"/>
        </w:rPr>
        <w:t xml:space="preserve">В соответствии с Жилищным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 дома жилым домом и жилого дома садовым домом", Постановлением Правительства РФ от 28.09.2022 №1708 «О внесении изменений в некоторые акты Правительства Российской Федерации» руководствуясь Уставом Толстомысенского сельсовета, 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</w:p>
    <w:p w:rsidR="0072143A" w:rsidRPr="0072143A" w:rsidRDefault="0072143A" w:rsidP="0072143A">
      <w:pPr>
        <w:jc w:val="center"/>
        <w:rPr>
          <w:sz w:val="24"/>
          <w:szCs w:val="24"/>
        </w:rPr>
      </w:pPr>
      <w:r w:rsidRPr="0072143A">
        <w:rPr>
          <w:sz w:val="24"/>
          <w:szCs w:val="24"/>
        </w:rPr>
        <w:t>ПОСТАНОВЛЯЮ:</w:t>
      </w:r>
    </w:p>
    <w:p w:rsidR="0072143A" w:rsidRPr="0072143A" w:rsidRDefault="0072143A" w:rsidP="0072143A">
      <w:pPr>
        <w:jc w:val="center"/>
        <w:rPr>
          <w:sz w:val="24"/>
          <w:szCs w:val="24"/>
        </w:rPr>
      </w:pPr>
    </w:p>
    <w:p w:rsidR="0072143A" w:rsidRPr="0072143A" w:rsidRDefault="0072143A" w:rsidP="0072143A">
      <w:pPr>
        <w:ind w:firstLine="567"/>
        <w:rPr>
          <w:sz w:val="24"/>
          <w:szCs w:val="24"/>
        </w:rPr>
      </w:pPr>
      <w:r w:rsidRPr="0072143A">
        <w:rPr>
          <w:sz w:val="24"/>
          <w:szCs w:val="24"/>
        </w:rPr>
        <w:t>1. Внести изменений в Постановление от 16.10.2014г № 68 «О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72143A" w:rsidRPr="0072143A" w:rsidRDefault="0072143A" w:rsidP="0072143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2143A">
        <w:rPr>
          <w:sz w:val="24"/>
          <w:szCs w:val="24"/>
        </w:rPr>
        <w:t xml:space="preserve">1.1. В пункте 2 «Состав и организация работы комиссии» Положения о создании межведомственной комиссии, устанавливающим, что </w:t>
      </w:r>
    </w:p>
    <w:p w:rsidR="0072143A" w:rsidRPr="0072143A" w:rsidRDefault="0072143A" w:rsidP="0072143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2143A">
        <w:rPr>
          <w:sz w:val="24"/>
          <w:szCs w:val="24"/>
        </w:rPr>
        <w:t>«В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в необходимых случаях органов архитектуры, градостроительства и соответствующих организаций» слово «пожарной» исключить.</w:t>
      </w:r>
    </w:p>
    <w:p w:rsidR="0072143A" w:rsidRPr="0072143A" w:rsidRDefault="0072143A" w:rsidP="0072143A">
      <w:pPr>
        <w:ind w:firstLine="567"/>
        <w:rPr>
          <w:sz w:val="24"/>
          <w:szCs w:val="24"/>
        </w:rPr>
      </w:pPr>
      <w:r w:rsidRPr="0072143A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72143A" w:rsidRPr="0072143A" w:rsidRDefault="0072143A" w:rsidP="0072143A">
      <w:pPr>
        <w:tabs>
          <w:tab w:val="left" w:pos="709"/>
        </w:tabs>
        <w:ind w:firstLine="567"/>
        <w:rPr>
          <w:color w:val="000000"/>
          <w:spacing w:val="-10"/>
          <w:sz w:val="24"/>
          <w:szCs w:val="24"/>
        </w:rPr>
      </w:pPr>
      <w:r w:rsidRPr="0072143A">
        <w:rPr>
          <w:sz w:val="24"/>
          <w:szCs w:val="24"/>
        </w:rPr>
        <w:t>3. Настоящее постановление вступает в силу со дня его подписания, и подлежит официальному опубликованию в периодическом издании органов местного самоуправления Толстомысенского сельсовета «Толстомысенские вести» официальном сайте в сети «Интернет»</w:t>
      </w:r>
      <w:r w:rsidRPr="0072143A">
        <w:rPr>
          <w:color w:val="000000"/>
          <w:spacing w:val="-10"/>
          <w:sz w:val="24"/>
          <w:szCs w:val="24"/>
        </w:rPr>
        <w:t>.</w:t>
      </w:r>
    </w:p>
    <w:p w:rsidR="0072143A" w:rsidRPr="0072143A" w:rsidRDefault="0072143A" w:rsidP="0072143A">
      <w:pPr>
        <w:tabs>
          <w:tab w:val="left" w:pos="709"/>
        </w:tabs>
        <w:ind w:firstLine="567"/>
        <w:rPr>
          <w:color w:val="000000"/>
          <w:spacing w:val="-10"/>
          <w:sz w:val="24"/>
          <w:szCs w:val="24"/>
        </w:rPr>
      </w:pPr>
    </w:p>
    <w:p w:rsidR="0072143A" w:rsidRPr="0072143A" w:rsidRDefault="0072143A" w:rsidP="0072143A">
      <w:pPr>
        <w:tabs>
          <w:tab w:val="left" w:pos="709"/>
        </w:tabs>
        <w:ind w:firstLine="567"/>
        <w:rPr>
          <w:color w:val="000000"/>
          <w:spacing w:val="-10"/>
          <w:sz w:val="24"/>
          <w:szCs w:val="24"/>
        </w:rPr>
      </w:pPr>
    </w:p>
    <w:p w:rsidR="0072143A" w:rsidRPr="0072143A" w:rsidRDefault="0072143A" w:rsidP="0072143A">
      <w:pPr>
        <w:tabs>
          <w:tab w:val="left" w:pos="709"/>
        </w:tabs>
        <w:ind w:firstLine="567"/>
        <w:rPr>
          <w:color w:val="000000"/>
          <w:spacing w:val="-10"/>
          <w:sz w:val="24"/>
          <w:szCs w:val="24"/>
        </w:rPr>
      </w:pPr>
    </w:p>
    <w:p w:rsidR="0072143A" w:rsidRPr="0072143A" w:rsidRDefault="0072143A" w:rsidP="0072143A">
      <w:pPr>
        <w:tabs>
          <w:tab w:val="left" w:pos="709"/>
        </w:tabs>
        <w:ind w:firstLine="567"/>
        <w:rPr>
          <w:sz w:val="24"/>
          <w:szCs w:val="24"/>
        </w:rPr>
      </w:pPr>
    </w:p>
    <w:p w:rsidR="0072143A" w:rsidRPr="0072143A" w:rsidRDefault="0072143A" w:rsidP="0072143A">
      <w:pPr>
        <w:ind w:firstLine="708"/>
        <w:rPr>
          <w:sz w:val="24"/>
          <w:szCs w:val="24"/>
        </w:rPr>
      </w:pPr>
    </w:p>
    <w:p w:rsidR="0072143A" w:rsidRPr="0072143A" w:rsidRDefault="0072143A" w:rsidP="0072143A">
      <w:pPr>
        <w:ind w:firstLine="708"/>
        <w:rPr>
          <w:sz w:val="24"/>
          <w:szCs w:val="24"/>
        </w:rPr>
      </w:pPr>
    </w:p>
    <w:p w:rsidR="0072143A" w:rsidRPr="0072143A" w:rsidRDefault="0072143A" w:rsidP="0072143A">
      <w:pPr>
        <w:ind w:left="-851" w:firstLine="708"/>
        <w:rPr>
          <w:sz w:val="24"/>
          <w:szCs w:val="24"/>
        </w:rPr>
      </w:pPr>
      <w:r w:rsidRPr="0072143A">
        <w:rPr>
          <w:sz w:val="24"/>
          <w:szCs w:val="24"/>
        </w:rPr>
        <w:t xml:space="preserve">         Глава сельсовета                                                                О.С. </w:t>
      </w:r>
      <w:proofErr w:type="spellStart"/>
      <w:r w:rsidRPr="0072143A">
        <w:rPr>
          <w:sz w:val="24"/>
          <w:szCs w:val="24"/>
        </w:rPr>
        <w:t>Бослер</w:t>
      </w:r>
      <w:proofErr w:type="spellEnd"/>
    </w:p>
    <w:p w:rsidR="0072143A" w:rsidRPr="00E72AD5" w:rsidRDefault="0072143A" w:rsidP="0072143A">
      <w:pPr>
        <w:rPr>
          <w:rFonts w:ascii="Arial" w:hAnsi="Arial" w:cs="Arial"/>
        </w:rPr>
      </w:pPr>
    </w:p>
    <w:p w:rsidR="0072143A" w:rsidRPr="00E72AD5" w:rsidRDefault="0072143A" w:rsidP="0072143A">
      <w:pPr>
        <w:rPr>
          <w:rFonts w:ascii="Arial" w:hAnsi="Arial" w:cs="Arial"/>
        </w:rPr>
      </w:pPr>
    </w:p>
    <w:p w:rsidR="0072143A" w:rsidRPr="00E72AD5" w:rsidRDefault="0072143A" w:rsidP="0072143A">
      <w:pPr>
        <w:rPr>
          <w:rFonts w:ascii="Arial" w:hAnsi="Arial" w:cs="Arial"/>
        </w:rPr>
      </w:pPr>
    </w:p>
    <w:p w:rsidR="0072143A" w:rsidRPr="00E72AD5" w:rsidRDefault="0072143A" w:rsidP="0072143A">
      <w:pPr>
        <w:rPr>
          <w:rFonts w:ascii="Arial" w:hAnsi="Arial" w:cs="Arial"/>
        </w:rPr>
      </w:pPr>
    </w:p>
    <w:p w:rsidR="0072143A" w:rsidRPr="00E72AD5" w:rsidRDefault="0072143A" w:rsidP="0072143A">
      <w:pPr>
        <w:rPr>
          <w:rFonts w:ascii="Arial" w:hAnsi="Arial" w:cs="Arial"/>
        </w:rPr>
      </w:pPr>
    </w:p>
    <w:p w:rsidR="0072143A" w:rsidRPr="00E72AD5" w:rsidRDefault="0072143A" w:rsidP="0072143A">
      <w:pPr>
        <w:rPr>
          <w:rFonts w:ascii="Arial" w:hAnsi="Arial" w:cs="Arial"/>
        </w:rPr>
      </w:pPr>
    </w:p>
    <w:p w:rsidR="0072143A" w:rsidRPr="00E72AD5" w:rsidRDefault="0072143A" w:rsidP="0072143A">
      <w:pPr>
        <w:rPr>
          <w:rFonts w:ascii="Arial" w:hAnsi="Arial" w:cs="Arial"/>
        </w:rPr>
      </w:pPr>
    </w:p>
    <w:p w:rsidR="006C59D1" w:rsidRPr="003B376E" w:rsidRDefault="006C59D1" w:rsidP="006C59D1">
      <w:pPr>
        <w:rPr>
          <w:rFonts w:ascii="Arial" w:hAnsi="Arial" w:cs="Arial"/>
        </w:rPr>
      </w:pPr>
    </w:p>
    <w:p w:rsidR="006C59D1" w:rsidRPr="003B376E" w:rsidRDefault="006C59D1" w:rsidP="006C59D1">
      <w:pPr>
        <w:rPr>
          <w:rFonts w:ascii="Arial" w:hAnsi="Arial" w:cs="Arial"/>
        </w:rPr>
      </w:pPr>
    </w:p>
    <w:p w:rsidR="006C59D1" w:rsidRDefault="006C59D1" w:rsidP="006C59D1">
      <w:pPr>
        <w:rPr>
          <w:sz w:val="22"/>
          <w:szCs w:val="22"/>
        </w:rPr>
      </w:pPr>
    </w:p>
    <w:p w:rsidR="006C59D1" w:rsidRDefault="006C59D1" w:rsidP="006C59D1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6C59D1" w:rsidTr="00A46BA4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D1" w:rsidRDefault="006C59D1" w:rsidP="00A46BA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6C59D1" w:rsidRDefault="006C59D1" w:rsidP="006C59D1">
      <w:pPr>
        <w:rPr>
          <w:sz w:val="22"/>
          <w:szCs w:val="22"/>
        </w:rPr>
      </w:pPr>
    </w:p>
    <w:p w:rsidR="00FF7D27" w:rsidRDefault="00FF7D27"/>
    <w:sectPr w:rsidR="00FF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4E3"/>
    <w:multiLevelType w:val="hybridMultilevel"/>
    <w:tmpl w:val="E62CDC90"/>
    <w:lvl w:ilvl="0" w:tplc="AB8218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153B05"/>
    <w:multiLevelType w:val="hybridMultilevel"/>
    <w:tmpl w:val="89980FF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C6BCB"/>
    <w:multiLevelType w:val="hybridMultilevel"/>
    <w:tmpl w:val="E1D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D1"/>
    <w:rsid w:val="006C59D1"/>
    <w:rsid w:val="0072143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4BE6"/>
  <w15:chartTrackingRefBased/>
  <w15:docId w15:val="{24EEB9D4-0CD3-454A-B836-9EAF49B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9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"/>
    <w:basedOn w:val="a"/>
    <w:link w:val="a4"/>
    <w:uiPriority w:val="34"/>
    <w:qFormat/>
    <w:rsid w:val="006C59D1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6C59D1"/>
    <w:rPr>
      <w:rFonts w:ascii="Arial" w:hAnsi="Arial" w:cs="Arial"/>
      <w:sz w:val="18"/>
      <w:szCs w:val="18"/>
    </w:rPr>
  </w:style>
  <w:style w:type="paragraph" w:styleId="a5">
    <w:name w:val="No Spacing"/>
    <w:link w:val="a6"/>
    <w:uiPriority w:val="1"/>
    <w:qFormat/>
    <w:rsid w:val="006C59D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6C59D1"/>
    <w:rPr>
      <w:rFonts w:eastAsiaTheme="minorEastAsia"/>
      <w:lang w:eastAsia="ru-RU"/>
    </w:rPr>
  </w:style>
  <w:style w:type="paragraph" w:customStyle="1" w:styleId="ConsPlusTitle">
    <w:name w:val="ConsPlusTitle"/>
    <w:rsid w:val="006C5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5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C59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8">
    <w:name w:val="header"/>
    <w:basedOn w:val="a"/>
    <w:link w:val="a9"/>
    <w:uiPriority w:val="99"/>
    <w:unhideWhenUsed/>
    <w:rsid w:val="006C59D1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C59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C59D1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C59D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C59D1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C59D1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rsid w:val="006C5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C5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71BF53CD3919926BD5B30C119563165&amp;req=doc&amp;base=RZR&amp;n=330851&amp;dst=100225&amp;fld=134&amp;REFFIELD=134&amp;REFDST=8134&amp;REFDOC=334466&amp;REFBASE=RZR&amp;stat=refcode%3D16610%3Bdstident%3D100225%3Bindex%3D23781&amp;date=30.10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71BF53CD3919926BD5B30C119563165&amp;req=doc&amp;base=RZR&amp;n=294023&amp;dst=100041&amp;fld=134&amp;REFFIELD=134&amp;REFDST=18394&amp;REFDOC=326694&amp;REFBASE=RZR&amp;stat=refcode%3D16610%3Bdstident%3D100041%3Bindex%3D23699&amp;date=30.10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971BF53CD3919926BD5B30C119563165&amp;req=doc&amp;base=RZR&amp;n=322877&amp;dst=100149&amp;fld=134&amp;REFFIELD=134&amp;REFDST=18394&amp;REFDOC=326694&amp;REFBASE=RZR&amp;stat=refcode%3D16610%3Bdstident%3D100149%3Bindex%3D23699&amp;date=30.10.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86367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2022-11-30T03:52:00Z</dcterms:created>
  <dcterms:modified xsi:type="dcterms:W3CDTF">2022-11-30T06:45:00Z</dcterms:modified>
</cp:coreProperties>
</file>