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4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1"/>
      </w:tblGrid>
      <w:tr w:rsidR="00D163FB" w:rsidTr="00D163FB">
        <w:trPr>
          <w:trHeight w:val="1593"/>
        </w:trPr>
        <w:tc>
          <w:tcPr>
            <w:tcW w:w="10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3FB" w:rsidRDefault="00D163FB">
            <w:pPr>
              <w:tabs>
                <w:tab w:val="left" w:pos="720"/>
              </w:tabs>
              <w:spacing w:line="254" w:lineRule="auto"/>
              <w:ind w:left="720"/>
              <w:jc w:val="center"/>
              <w:rPr>
                <w:b/>
                <w:i/>
                <w:sz w:val="56"/>
                <w:szCs w:val="56"/>
                <w:lang w:eastAsia="en-US"/>
              </w:rPr>
            </w:pPr>
            <w:r>
              <w:rPr>
                <w:b/>
                <w:i/>
                <w:sz w:val="56"/>
                <w:szCs w:val="56"/>
                <w:lang w:eastAsia="en-US"/>
              </w:rPr>
              <w:t>Толстомысенские вести</w:t>
            </w:r>
          </w:p>
          <w:p w:rsidR="00D163FB" w:rsidRDefault="00D163FB">
            <w:pPr>
              <w:tabs>
                <w:tab w:val="left" w:pos="720"/>
              </w:tabs>
              <w:spacing w:line="254" w:lineRule="auto"/>
              <w:ind w:left="72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ПЕРИОДИЧЕСКОЕ ПЕЧАТНОЕ ИЗДАНИЕ ОРГАНОВ МЕСТНОГО САМОУПРАВЛЕНИЯ</w:t>
            </w:r>
          </w:p>
          <w:p w:rsidR="00D163FB" w:rsidRDefault="00D163FB">
            <w:pPr>
              <w:tabs>
                <w:tab w:val="left" w:pos="720"/>
              </w:tabs>
              <w:spacing w:line="254" w:lineRule="auto"/>
              <w:ind w:left="720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:rsidR="00D163FB" w:rsidRDefault="00D163FB">
            <w:pPr>
              <w:tabs>
                <w:tab w:val="left" w:pos="720"/>
              </w:tabs>
              <w:spacing w:line="254" w:lineRule="auto"/>
              <w:ind w:left="72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ТОЛСТОМЫСЕНСКОГО СЕЛЬСОВЕТА</w:t>
            </w:r>
          </w:p>
          <w:p w:rsidR="00D163FB" w:rsidRDefault="00D163FB">
            <w:pPr>
              <w:tabs>
                <w:tab w:val="left" w:pos="720"/>
              </w:tabs>
              <w:spacing w:line="254" w:lineRule="auto"/>
              <w:ind w:left="720"/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D163FB" w:rsidRDefault="00D163FB">
            <w:pPr>
              <w:tabs>
                <w:tab w:val="left" w:pos="0"/>
              </w:tabs>
              <w:spacing w:line="254" w:lineRule="auto"/>
              <w:ind w:left="720" w:hanging="648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 февраля 2023 года                                                                                               № 06</w:t>
            </w:r>
          </w:p>
          <w:p w:rsidR="00D163FB" w:rsidRDefault="00D163FB">
            <w:pPr>
              <w:tabs>
                <w:tab w:val="left" w:pos="720"/>
              </w:tabs>
              <w:spacing w:line="254" w:lineRule="auto"/>
              <w:ind w:left="720"/>
              <w:rPr>
                <w:sz w:val="22"/>
                <w:szCs w:val="22"/>
                <w:lang w:eastAsia="en-US"/>
              </w:rPr>
            </w:pPr>
          </w:p>
        </w:tc>
      </w:tr>
    </w:tbl>
    <w:p w:rsidR="00D163FB" w:rsidRDefault="00D163FB" w:rsidP="00D163FB">
      <w:pPr>
        <w:ind w:firstLine="709"/>
        <w:jc w:val="center"/>
      </w:pPr>
    </w:p>
    <w:p w:rsidR="00D163FB" w:rsidRPr="00D163FB" w:rsidRDefault="00D163FB" w:rsidP="00D163FB">
      <w:pPr>
        <w:pStyle w:val="a7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 xml:space="preserve">                                                    </w:t>
      </w:r>
      <w:r>
        <w:rPr>
          <w:noProof/>
          <w:sz w:val="20"/>
          <w:szCs w:val="20"/>
        </w:rPr>
        <w:t xml:space="preserve">         </w:t>
      </w:r>
      <w:bookmarkStart w:id="0" w:name="_GoBack"/>
      <w:bookmarkEnd w:id="0"/>
      <w:r>
        <w:rPr>
          <w:noProof/>
          <w:sz w:val="20"/>
          <w:szCs w:val="20"/>
        </w:rPr>
        <w:t xml:space="preserve">           </w:t>
      </w:r>
      <w:r w:rsidRPr="00D163FB">
        <w:rPr>
          <w:noProof/>
          <w:sz w:val="20"/>
          <w:szCs w:val="20"/>
        </w:rPr>
        <w:t xml:space="preserve">   </w:t>
      </w:r>
      <w:r w:rsidRPr="00D163FB">
        <w:rPr>
          <w:noProof/>
          <w:sz w:val="20"/>
          <w:szCs w:val="20"/>
          <w:lang w:eastAsia="ru-RU"/>
        </w:rPr>
        <w:drawing>
          <wp:inline distT="0" distB="0" distL="0" distR="0" wp14:anchorId="4A71838E" wp14:editId="7FD0AB9C">
            <wp:extent cx="952500" cy="876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3FB" w:rsidRPr="00D163FB" w:rsidRDefault="00D163FB" w:rsidP="00D163FB">
      <w:pPr>
        <w:pStyle w:val="a7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 xml:space="preserve">                                        </w:t>
      </w:r>
      <w:r>
        <w:rPr>
          <w:noProof/>
          <w:sz w:val="20"/>
          <w:szCs w:val="20"/>
        </w:rPr>
        <w:t xml:space="preserve">                    </w:t>
      </w:r>
      <w:r w:rsidRPr="00D163FB">
        <w:rPr>
          <w:noProof/>
          <w:sz w:val="20"/>
          <w:szCs w:val="20"/>
        </w:rPr>
        <w:t xml:space="preserve">  РОССИЙСКАЯ ФЕДЕРАЦИЯ</w:t>
      </w:r>
    </w:p>
    <w:p w:rsidR="00D163FB" w:rsidRPr="00D163FB" w:rsidRDefault="00D163FB" w:rsidP="00D163FB">
      <w:pPr>
        <w:tabs>
          <w:tab w:val="left" w:pos="709"/>
        </w:tabs>
        <w:jc w:val="center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 xml:space="preserve"> КРАСНОЯРСКИЙ КРАЙ                           </w:t>
      </w:r>
      <w:r w:rsidRPr="00D163FB">
        <w:rPr>
          <w:b/>
          <w:noProof/>
          <w:sz w:val="20"/>
          <w:szCs w:val="20"/>
        </w:rPr>
        <w:t xml:space="preserve"> 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НОВОСЕЛОВСКИЙ РАЙОН</w:t>
      </w:r>
    </w:p>
    <w:p w:rsidR="00D163FB" w:rsidRPr="00D163FB" w:rsidRDefault="00D163FB" w:rsidP="00D163FB">
      <w:pPr>
        <w:jc w:val="center"/>
        <w:rPr>
          <w:b/>
          <w:sz w:val="20"/>
          <w:szCs w:val="20"/>
        </w:rPr>
      </w:pPr>
      <w:r w:rsidRPr="00D163FB">
        <w:rPr>
          <w:sz w:val="20"/>
          <w:szCs w:val="20"/>
        </w:rPr>
        <w:t>АДМИНИСТРАЦИЯ ТОЛСТОМЫСЕНСКОГО СЕЛЬСОВЕТА</w:t>
      </w:r>
      <w:r w:rsidRPr="00D163FB">
        <w:rPr>
          <w:b/>
          <w:sz w:val="20"/>
          <w:szCs w:val="20"/>
        </w:rPr>
        <w:t xml:space="preserve"> 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b/>
          <w:sz w:val="20"/>
          <w:szCs w:val="20"/>
        </w:rPr>
        <w:t xml:space="preserve">                                                       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ПОСТАНОВЛЕНИЕ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</w:pPr>
      <w:r w:rsidRPr="00D163FB">
        <w:rPr>
          <w:sz w:val="20"/>
          <w:szCs w:val="20"/>
        </w:rPr>
        <w:t xml:space="preserve"> 21 февраля 2023 года                      </w:t>
      </w:r>
      <w:r>
        <w:rPr>
          <w:sz w:val="20"/>
          <w:szCs w:val="20"/>
        </w:rPr>
        <w:t xml:space="preserve">                         </w:t>
      </w:r>
      <w:r w:rsidRPr="00D163FB">
        <w:rPr>
          <w:sz w:val="20"/>
          <w:szCs w:val="20"/>
        </w:rPr>
        <w:t xml:space="preserve">  пос. Толстый Мыс                                   </w:t>
      </w:r>
      <w:r>
        <w:rPr>
          <w:sz w:val="20"/>
          <w:szCs w:val="20"/>
        </w:rPr>
        <w:t xml:space="preserve">                          </w:t>
      </w:r>
      <w:r w:rsidRPr="00D163FB">
        <w:rPr>
          <w:sz w:val="20"/>
          <w:szCs w:val="20"/>
        </w:rPr>
        <w:t xml:space="preserve"> № 11</w:t>
      </w: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0"/>
          <w:szCs w:val="20"/>
        </w:rPr>
      </w:pPr>
      <w:r w:rsidRPr="00D163FB">
        <w:rPr>
          <w:b/>
          <w:sz w:val="20"/>
          <w:szCs w:val="20"/>
        </w:rPr>
        <w:t>Об утверждении административного регламента предоставления муниципальной услуги «</w:t>
      </w:r>
      <w:r w:rsidRPr="00D163FB">
        <w:rPr>
          <w:rFonts w:eastAsiaTheme="minorHAnsi"/>
          <w:b/>
          <w:bCs/>
          <w:sz w:val="20"/>
          <w:szCs w:val="20"/>
        </w:rPr>
        <w:t>Предоставление информации об объектах учета, содержащейся в реестре</w:t>
      </w:r>
    </w:p>
    <w:p w:rsidR="00D163FB" w:rsidRPr="00D163FB" w:rsidRDefault="00D163FB" w:rsidP="00D163FB">
      <w:pPr>
        <w:jc w:val="center"/>
        <w:rPr>
          <w:rFonts w:eastAsia="Calibri"/>
          <w:b/>
          <w:sz w:val="20"/>
          <w:szCs w:val="20"/>
        </w:rPr>
      </w:pPr>
      <w:proofErr w:type="gramStart"/>
      <w:r w:rsidRPr="00D163FB">
        <w:rPr>
          <w:rFonts w:eastAsiaTheme="minorHAnsi"/>
          <w:b/>
          <w:bCs/>
          <w:sz w:val="20"/>
          <w:szCs w:val="20"/>
        </w:rPr>
        <w:t>государственного</w:t>
      </w:r>
      <w:proofErr w:type="gramEnd"/>
      <w:r w:rsidRPr="00D163FB">
        <w:rPr>
          <w:rFonts w:eastAsiaTheme="minorHAnsi"/>
          <w:b/>
          <w:bCs/>
          <w:sz w:val="20"/>
          <w:szCs w:val="20"/>
        </w:rPr>
        <w:t xml:space="preserve"> или муниципального имущества</w:t>
      </w:r>
      <w:r w:rsidRPr="00D163FB">
        <w:rPr>
          <w:b/>
          <w:sz w:val="20"/>
          <w:szCs w:val="20"/>
        </w:rPr>
        <w:t>»</w:t>
      </w:r>
    </w:p>
    <w:p w:rsidR="00D163FB" w:rsidRPr="00D163FB" w:rsidRDefault="00D163FB" w:rsidP="00D163FB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D163FB" w:rsidRPr="00D163FB" w:rsidRDefault="00D163FB" w:rsidP="00D163F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  <w:lang w:eastAsia="en-US"/>
        </w:rPr>
      </w:pPr>
      <w:r w:rsidRPr="00D163FB">
        <w:rPr>
          <w:bCs/>
          <w:sz w:val="20"/>
          <w:szCs w:val="20"/>
        </w:rPr>
        <w:t xml:space="preserve"> В соответствии с </w:t>
      </w:r>
      <w:r w:rsidRPr="00D163FB">
        <w:rPr>
          <w:color w:val="333333"/>
          <w:sz w:val="20"/>
          <w:szCs w:val="20"/>
          <w:shd w:val="clear" w:color="auto" w:fill="FFFFFF"/>
        </w:rPr>
        <w:t>пунктом 5 раздела II Плана перевода массовых социально значимых услуг регионального и муниципального уровня в электронный формат, утвержденного протоколом заседания президиума Правительственной комиссии по цифровому развитию, использованию информационных технологий для улучшения качества жизни и условий ведения предпринимательской деятельности от 10 декабря 2021 г. № 44</w:t>
      </w:r>
      <w:r w:rsidRPr="00D163FB">
        <w:rPr>
          <w:rFonts w:eastAsiaTheme="minorHAnsi"/>
          <w:sz w:val="20"/>
          <w:szCs w:val="20"/>
        </w:rPr>
        <w:t xml:space="preserve">, </w:t>
      </w:r>
      <w:r w:rsidRPr="00D163FB">
        <w:rPr>
          <w:bCs/>
          <w:sz w:val="20"/>
          <w:szCs w:val="20"/>
        </w:rPr>
        <w:t>Федеральным законом от 27.07.2010 № 210-ФЗ «Об организации предоставления государственных и муниципальных услуг»,</w:t>
      </w:r>
      <w:r w:rsidRPr="00D163FB">
        <w:rPr>
          <w:color w:val="000000"/>
          <w:sz w:val="20"/>
          <w:szCs w:val="20"/>
        </w:rPr>
        <w:t xml:space="preserve"> </w:t>
      </w:r>
      <w:r w:rsidRPr="00D163FB">
        <w:rPr>
          <w:sz w:val="20"/>
          <w:szCs w:val="20"/>
        </w:rPr>
        <w:t xml:space="preserve">Федеральным законом от 06.10.2003 № 131-ФЗ «Об общих принципах организации местного самоуправления в Российской Федерации», руководствуясь Уставом Толстомысенского сельсовета Новоселовского района Красноярского края, </w:t>
      </w:r>
    </w:p>
    <w:p w:rsidR="00D163FB" w:rsidRPr="00D163FB" w:rsidRDefault="00D163FB" w:rsidP="00D163FB">
      <w:pPr>
        <w:tabs>
          <w:tab w:val="right" w:pos="709"/>
        </w:tabs>
        <w:autoSpaceDE w:val="0"/>
        <w:autoSpaceDN w:val="0"/>
        <w:adjustRightInd w:val="0"/>
        <w:ind w:firstLine="540"/>
        <w:jc w:val="both"/>
        <w:outlineLvl w:val="0"/>
        <w:rPr>
          <w:sz w:val="20"/>
          <w:szCs w:val="20"/>
        </w:rPr>
      </w:pPr>
    </w:p>
    <w:p w:rsidR="00D163FB" w:rsidRPr="00D163FB" w:rsidRDefault="00D163FB" w:rsidP="00D163FB">
      <w:pPr>
        <w:tabs>
          <w:tab w:val="right" w:pos="709"/>
        </w:tabs>
        <w:autoSpaceDE w:val="0"/>
        <w:autoSpaceDN w:val="0"/>
        <w:adjustRightInd w:val="0"/>
        <w:ind w:firstLine="540"/>
        <w:jc w:val="center"/>
        <w:outlineLvl w:val="0"/>
        <w:rPr>
          <w:sz w:val="20"/>
          <w:szCs w:val="20"/>
        </w:rPr>
      </w:pPr>
      <w:r w:rsidRPr="00D163FB">
        <w:rPr>
          <w:sz w:val="20"/>
          <w:szCs w:val="20"/>
        </w:rPr>
        <w:t>ПОСТАНОВЛЯЮ:</w:t>
      </w:r>
    </w:p>
    <w:p w:rsidR="00D163FB" w:rsidRPr="00D163FB" w:rsidRDefault="00D163FB" w:rsidP="00D163FB">
      <w:pPr>
        <w:tabs>
          <w:tab w:val="right" w:pos="709"/>
        </w:tabs>
        <w:autoSpaceDE w:val="0"/>
        <w:autoSpaceDN w:val="0"/>
        <w:adjustRightInd w:val="0"/>
        <w:ind w:firstLine="540"/>
        <w:jc w:val="center"/>
        <w:outlineLvl w:val="0"/>
        <w:rPr>
          <w:i/>
          <w:sz w:val="20"/>
          <w:szCs w:val="20"/>
        </w:rPr>
      </w:pPr>
    </w:p>
    <w:p w:rsidR="00D163FB" w:rsidRPr="00D163FB" w:rsidRDefault="00D163FB" w:rsidP="00D163FB">
      <w:pPr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D163FB">
        <w:rPr>
          <w:sz w:val="20"/>
          <w:szCs w:val="20"/>
        </w:rPr>
        <w:t>1. Утвердить административный регламент предоставления муниципальной услуги «Предоставление информации об объектах учета, содержащейся в реестре государственного или муниципального имущества», согласно приложению.</w:t>
      </w:r>
    </w:p>
    <w:p w:rsidR="00D163FB" w:rsidRPr="00D163FB" w:rsidRDefault="00D163FB" w:rsidP="00D163FB">
      <w:pPr>
        <w:pStyle w:val="a7"/>
        <w:rPr>
          <w:rFonts w:eastAsia="Times New Roman"/>
          <w:sz w:val="20"/>
          <w:szCs w:val="20"/>
        </w:rPr>
      </w:pPr>
      <w:r w:rsidRPr="00D163FB">
        <w:rPr>
          <w:sz w:val="20"/>
          <w:szCs w:val="20"/>
          <w:lang w:eastAsia="ru-RU"/>
        </w:rPr>
        <w:t xml:space="preserve">2. </w:t>
      </w:r>
      <w:r w:rsidRPr="00D163FB">
        <w:rPr>
          <w:color w:val="000000"/>
          <w:spacing w:val="-10"/>
          <w:sz w:val="20"/>
          <w:szCs w:val="20"/>
          <w:lang w:eastAsia="ru-RU"/>
        </w:rPr>
        <w:t>Признать утратившим силу постановление Толстомысенского сельсовета от 31.03.2014 №25 «</w:t>
      </w:r>
      <w:r w:rsidRPr="00D163FB">
        <w:rPr>
          <w:sz w:val="20"/>
          <w:szCs w:val="20"/>
        </w:rPr>
        <w:t>Об утверждении административного регламента по предоставлению муниципальной услуги «Предоставление информации из Реестра муниципального имущества Толстомысенского сельсовета» (в редакции от 07.06.2016 №103, от 14.06.2019 №40, от 09.12.2021 №47)</w:t>
      </w:r>
      <w:r w:rsidRPr="00D163FB">
        <w:rPr>
          <w:sz w:val="20"/>
          <w:szCs w:val="20"/>
          <w:lang w:eastAsia="ru-RU"/>
        </w:rPr>
        <w:t>.</w:t>
      </w:r>
    </w:p>
    <w:p w:rsidR="00D163FB" w:rsidRPr="00D163FB" w:rsidRDefault="00D163FB" w:rsidP="00D163FB">
      <w:pPr>
        <w:autoSpaceDE w:val="0"/>
        <w:autoSpaceDN w:val="0"/>
        <w:adjustRightInd w:val="0"/>
        <w:ind w:firstLine="708"/>
        <w:jc w:val="both"/>
        <w:rPr>
          <w:sz w:val="20"/>
          <w:szCs w:val="20"/>
        </w:rPr>
      </w:pPr>
      <w:r w:rsidRPr="00D163FB">
        <w:rPr>
          <w:sz w:val="20"/>
          <w:szCs w:val="20"/>
        </w:rPr>
        <w:t>3. Контроль за исполнением настоящего постановления оставляю за собой.</w:t>
      </w:r>
    </w:p>
    <w:p w:rsidR="00D163FB" w:rsidRPr="00D163FB" w:rsidRDefault="00D163FB" w:rsidP="00D163FB">
      <w:pPr>
        <w:shd w:val="clear" w:color="auto" w:fill="FFFFFF"/>
        <w:tabs>
          <w:tab w:val="left" w:pos="754"/>
        </w:tabs>
        <w:ind w:firstLine="709"/>
        <w:jc w:val="both"/>
        <w:rPr>
          <w:rFonts w:eastAsia="Calibri"/>
          <w:color w:val="000000"/>
          <w:spacing w:val="-10"/>
          <w:sz w:val="20"/>
          <w:szCs w:val="20"/>
          <w:lang w:eastAsia="en-US"/>
        </w:rPr>
      </w:pPr>
      <w:r w:rsidRPr="00D163FB">
        <w:rPr>
          <w:sz w:val="20"/>
          <w:szCs w:val="20"/>
        </w:rPr>
        <w:t xml:space="preserve">4. </w:t>
      </w:r>
      <w:r w:rsidRPr="00D163FB">
        <w:rPr>
          <w:color w:val="000000"/>
          <w:spacing w:val="-10"/>
          <w:sz w:val="20"/>
          <w:szCs w:val="20"/>
        </w:rPr>
        <w:t xml:space="preserve">Постановление вступает в силу в день, следующий за днем его официального опубликования в газете </w:t>
      </w:r>
      <w:r w:rsidRPr="00D163FB">
        <w:rPr>
          <w:sz w:val="20"/>
          <w:szCs w:val="20"/>
        </w:rPr>
        <w:t>«Толстомысенские вести», официальном сайте в сети «Интернет»</w:t>
      </w:r>
      <w:r w:rsidRPr="00D163FB">
        <w:rPr>
          <w:color w:val="000000"/>
          <w:spacing w:val="-10"/>
          <w:sz w:val="20"/>
          <w:szCs w:val="20"/>
        </w:rPr>
        <w:t>.</w:t>
      </w: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  <w:r w:rsidRPr="00D163FB">
        <w:rPr>
          <w:sz w:val="20"/>
          <w:szCs w:val="20"/>
        </w:rPr>
        <w:t xml:space="preserve">                                          </w:t>
      </w: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  <w:r w:rsidRPr="00D163FB">
        <w:rPr>
          <w:sz w:val="20"/>
          <w:szCs w:val="20"/>
        </w:rPr>
        <w:t xml:space="preserve">                      </w:t>
      </w: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  <w:r w:rsidRPr="00D163FB">
        <w:rPr>
          <w:sz w:val="20"/>
          <w:szCs w:val="20"/>
        </w:rPr>
        <w:t xml:space="preserve">                 </w:t>
      </w:r>
      <w:r w:rsidR="00626E0E">
        <w:rPr>
          <w:sz w:val="20"/>
          <w:szCs w:val="20"/>
        </w:rPr>
        <w:t xml:space="preserve">                             </w:t>
      </w:r>
      <w:r w:rsidRPr="00D163FB">
        <w:rPr>
          <w:sz w:val="20"/>
          <w:szCs w:val="20"/>
        </w:rPr>
        <w:t xml:space="preserve">    Глава сельсовета                                                           </w:t>
      </w:r>
      <w:proofErr w:type="spellStart"/>
      <w:r w:rsidRPr="00D163FB">
        <w:rPr>
          <w:sz w:val="20"/>
          <w:szCs w:val="20"/>
        </w:rPr>
        <w:t>О.С.Бослер</w:t>
      </w:r>
      <w:proofErr w:type="spellEnd"/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autoSpaceDE w:val="0"/>
        <w:autoSpaceDN w:val="0"/>
        <w:adjustRightInd w:val="0"/>
        <w:outlineLvl w:val="0"/>
        <w:rPr>
          <w:b/>
          <w:bCs/>
          <w:sz w:val="20"/>
          <w:szCs w:val="20"/>
        </w:rPr>
      </w:pPr>
    </w:p>
    <w:p w:rsidR="00D163FB" w:rsidRPr="00D163FB" w:rsidRDefault="00D163FB" w:rsidP="00D163FB">
      <w:pPr>
        <w:autoSpaceDE w:val="0"/>
        <w:autoSpaceDN w:val="0"/>
        <w:adjustRightInd w:val="0"/>
        <w:jc w:val="right"/>
        <w:outlineLvl w:val="0"/>
        <w:rPr>
          <w:iCs/>
          <w:sz w:val="20"/>
          <w:szCs w:val="20"/>
        </w:rPr>
      </w:pPr>
      <w:r w:rsidRPr="00D163FB">
        <w:rPr>
          <w:iCs/>
          <w:sz w:val="20"/>
          <w:szCs w:val="20"/>
        </w:rPr>
        <w:lastRenderedPageBreak/>
        <w:t>Приложение</w:t>
      </w:r>
    </w:p>
    <w:p w:rsidR="00D163FB" w:rsidRPr="00D163FB" w:rsidRDefault="00D163FB" w:rsidP="00D163FB">
      <w:pPr>
        <w:autoSpaceDE w:val="0"/>
        <w:autoSpaceDN w:val="0"/>
        <w:adjustRightInd w:val="0"/>
        <w:jc w:val="right"/>
        <w:outlineLvl w:val="0"/>
        <w:rPr>
          <w:iCs/>
          <w:sz w:val="20"/>
          <w:szCs w:val="20"/>
        </w:rPr>
      </w:pPr>
      <w:proofErr w:type="gramStart"/>
      <w:r w:rsidRPr="00D163FB">
        <w:rPr>
          <w:iCs/>
          <w:sz w:val="20"/>
          <w:szCs w:val="20"/>
        </w:rPr>
        <w:t>к</w:t>
      </w:r>
      <w:proofErr w:type="gramEnd"/>
      <w:r w:rsidRPr="00D163FB">
        <w:rPr>
          <w:iCs/>
          <w:sz w:val="20"/>
          <w:szCs w:val="20"/>
        </w:rPr>
        <w:t xml:space="preserve"> постановлению</w:t>
      </w:r>
    </w:p>
    <w:p w:rsidR="00D163FB" w:rsidRPr="00D163FB" w:rsidRDefault="00D163FB" w:rsidP="00D163FB">
      <w:pPr>
        <w:autoSpaceDE w:val="0"/>
        <w:autoSpaceDN w:val="0"/>
        <w:adjustRightInd w:val="0"/>
        <w:jc w:val="right"/>
        <w:outlineLvl w:val="0"/>
        <w:rPr>
          <w:iCs/>
          <w:sz w:val="20"/>
          <w:szCs w:val="20"/>
        </w:rPr>
      </w:pPr>
      <w:proofErr w:type="gramStart"/>
      <w:r w:rsidRPr="00D163FB">
        <w:rPr>
          <w:iCs/>
          <w:sz w:val="20"/>
          <w:szCs w:val="20"/>
        </w:rPr>
        <w:t>администрации</w:t>
      </w:r>
      <w:proofErr w:type="gramEnd"/>
      <w:r w:rsidRPr="00D163FB">
        <w:rPr>
          <w:iCs/>
          <w:sz w:val="20"/>
          <w:szCs w:val="20"/>
        </w:rPr>
        <w:t xml:space="preserve"> Толстомысенского сельсовета</w:t>
      </w:r>
    </w:p>
    <w:p w:rsidR="00D163FB" w:rsidRPr="00D163FB" w:rsidRDefault="00D163FB" w:rsidP="00D163FB">
      <w:pPr>
        <w:rPr>
          <w:iCs/>
          <w:sz w:val="20"/>
          <w:szCs w:val="20"/>
        </w:rPr>
      </w:pPr>
      <w:r w:rsidRPr="00D163FB">
        <w:rPr>
          <w:iCs/>
          <w:sz w:val="20"/>
          <w:szCs w:val="20"/>
        </w:rPr>
        <w:t xml:space="preserve">                                                                                                           </w:t>
      </w:r>
      <w:r>
        <w:rPr>
          <w:iCs/>
          <w:sz w:val="20"/>
          <w:szCs w:val="20"/>
        </w:rPr>
        <w:t xml:space="preserve">                                                    </w:t>
      </w:r>
      <w:proofErr w:type="gramStart"/>
      <w:r w:rsidRPr="00D163FB">
        <w:rPr>
          <w:iCs/>
          <w:sz w:val="20"/>
          <w:szCs w:val="20"/>
        </w:rPr>
        <w:t>от</w:t>
      </w:r>
      <w:proofErr w:type="gramEnd"/>
      <w:r w:rsidRPr="00D163FB">
        <w:rPr>
          <w:iCs/>
          <w:sz w:val="20"/>
          <w:szCs w:val="20"/>
        </w:rPr>
        <w:t xml:space="preserve"> 21 февраля 2023г. № 11</w:t>
      </w:r>
    </w:p>
    <w:p w:rsidR="00D163FB" w:rsidRPr="00D163FB" w:rsidRDefault="00D163FB" w:rsidP="00D163FB">
      <w:pPr>
        <w:rPr>
          <w:iCs/>
          <w:sz w:val="20"/>
          <w:szCs w:val="20"/>
        </w:rPr>
      </w:pPr>
    </w:p>
    <w:p w:rsidR="00D163FB" w:rsidRPr="00D163FB" w:rsidRDefault="00D163FB" w:rsidP="00D163FB">
      <w:pPr>
        <w:widowControl w:val="0"/>
        <w:ind w:left="418" w:right="286" w:firstLine="26"/>
        <w:jc w:val="center"/>
        <w:rPr>
          <w:b/>
          <w:bCs/>
          <w:color w:val="000000"/>
          <w:sz w:val="20"/>
          <w:szCs w:val="20"/>
          <w:lang w:eastAsia="en-US"/>
        </w:rPr>
      </w:pPr>
      <w:r w:rsidRPr="00D163FB">
        <w:rPr>
          <w:b/>
          <w:bCs/>
          <w:color w:val="000000"/>
          <w:sz w:val="20"/>
          <w:szCs w:val="20"/>
        </w:rPr>
        <w:t>Административный регламент по предоставлению муниципальной услуги «Предоставление информации об объектах учета, содержащейся в реестре муниципального имущества»</w:t>
      </w:r>
    </w:p>
    <w:p w:rsidR="00D163FB" w:rsidRPr="00D163FB" w:rsidRDefault="00D163FB" w:rsidP="00D163FB">
      <w:pPr>
        <w:pStyle w:val="a9"/>
        <w:widowControl w:val="0"/>
        <w:numPr>
          <w:ilvl w:val="0"/>
          <w:numId w:val="7"/>
        </w:numPr>
        <w:ind w:right="-20"/>
        <w:jc w:val="both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D163FB">
        <w:rPr>
          <w:rFonts w:ascii="Times New Roman" w:hAnsi="Times New Roman"/>
          <w:b/>
          <w:bCs/>
          <w:color w:val="000000"/>
          <w:sz w:val="20"/>
          <w:szCs w:val="20"/>
        </w:rPr>
        <w:t>Общие положения</w:t>
      </w:r>
    </w:p>
    <w:p w:rsidR="00D163FB" w:rsidRPr="00D163FB" w:rsidRDefault="00D163FB" w:rsidP="00D163FB">
      <w:pPr>
        <w:pStyle w:val="a9"/>
        <w:widowControl w:val="0"/>
        <w:ind w:left="4523" w:right="-20"/>
        <w:jc w:val="both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1494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Предмет регулирования административного регламента</w:t>
      </w:r>
    </w:p>
    <w:p w:rsidR="00D163FB" w:rsidRPr="00D163FB" w:rsidRDefault="00D163FB" w:rsidP="00D163FB">
      <w:pPr>
        <w:spacing w:after="16" w:line="1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590"/>
          <w:tab w:val="left" w:pos="2081"/>
          <w:tab w:val="left" w:pos="2852"/>
          <w:tab w:val="left" w:pos="4417"/>
          <w:tab w:val="left" w:pos="5581"/>
          <w:tab w:val="left" w:pos="7157"/>
          <w:tab w:val="left" w:pos="9227"/>
        </w:tabs>
        <w:ind w:right="-6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1. Настоящий</w:t>
      </w:r>
      <w:r w:rsidRPr="00D163FB">
        <w:rPr>
          <w:color w:val="000000"/>
          <w:sz w:val="20"/>
          <w:szCs w:val="20"/>
        </w:rPr>
        <w:tab/>
        <w:t>Административный</w:t>
      </w:r>
      <w:r w:rsidRPr="00D163FB">
        <w:rPr>
          <w:color w:val="000000"/>
          <w:sz w:val="20"/>
          <w:szCs w:val="20"/>
        </w:rPr>
        <w:tab/>
        <w:t>регламент</w:t>
      </w:r>
      <w:r w:rsidRPr="00D163FB">
        <w:rPr>
          <w:color w:val="000000"/>
          <w:sz w:val="20"/>
          <w:szCs w:val="20"/>
        </w:rPr>
        <w:tab/>
        <w:t>устанавливает</w:t>
      </w:r>
      <w:r w:rsidRPr="00D163FB">
        <w:rPr>
          <w:color w:val="000000"/>
          <w:sz w:val="20"/>
          <w:szCs w:val="20"/>
        </w:rPr>
        <w:tab/>
        <w:t>порядок и</w:t>
      </w:r>
      <w:r w:rsidRPr="00D163FB">
        <w:rPr>
          <w:color w:val="000000"/>
          <w:sz w:val="20"/>
          <w:szCs w:val="20"/>
        </w:rPr>
        <w:tab/>
        <w:t>стандарт</w:t>
      </w:r>
      <w:r w:rsidRPr="00D163FB">
        <w:rPr>
          <w:color w:val="000000"/>
          <w:sz w:val="20"/>
          <w:szCs w:val="20"/>
        </w:rPr>
        <w:tab/>
        <w:t>предоставления</w:t>
      </w:r>
      <w:r w:rsidRPr="00D163FB">
        <w:rPr>
          <w:color w:val="000000"/>
          <w:sz w:val="20"/>
          <w:szCs w:val="20"/>
        </w:rPr>
        <w:tab/>
        <w:t xml:space="preserve"> (муниципальной) услуги «Предоставление информации об объектах учета, содержащейся в реестре муниципального имущества» (далее – Услуга).</w:t>
      </w:r>
    </w:p>
    <w:p w:rsidR="00D163FB" w:rsidRPr="00D163FB" w:rsidRDefault="00D163FB" w:rsidP="00D163FB">
      <w:pPr>
        <w:widowControl w:val="0"/>
        <w:spacing w:before="2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2. В рамках Услуги может быть предоставлена информация в отношении:</w:t>
      </w:r>
    </w:p>
    <w:p w:rsidR="00D163FB" w:rsidRPr="00D163FB" w:rsidRDefault="00D163FB" w:rsidP="00D163FB">
      <w:pPr>
        <w:widowControl w:val="0"/>
        <w:tabs>
          <w:tab w:val="left" w:pos="1830"/>
          <w:tab w:val="left" w:pos="3756"/>
          <w:tab w:val="left" w:pos="4722"/>
          <w:tab w:val="left" w:pos="5683"/>
          <w:tab w:val="left" w:pos="7476"/>
          <w:tab w:val="left" w:pos="9223"/>
        </w:tabs>
        <w:ind w:right="-13" w:firstLine="1133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- находящегося в муниципальной собственности недвижимого имущества (здание, строение, сооружение или объект незавершенного строительства, земельный участок, жилое, нежилое помещение или иной прочно связанный с землей объект, перемещение которого без соразмерного ущерба его назначению невозможно, либо иное имущество, отнесенное законом к недвижимости;</w:t>
      </w:r>
    </w:p>
    <w:p w:rsidR="00D163FB" w:rsidRPr="00D163FB" w:rsidRDefault="00D163FB" w:rsidP="00D163FB">
      <w:pPr>
        <w:widowControl w:val="0"/>
        <w:tabs>
          <w:tab w:val="left" w:pos="2267"/>
          <w:tab w:val="left" w:pos="2692"/>
          <w:tab w:val="left" w:pos="4058"/>
          <w:tab w:val="left" w:pos="4700"/>
          <w:tab w:val="left" w:pos="5208"/>
          <w:tab w:val="left" w:pos="6690"/>
          <w:tab w:val="left" w:pos="7163"/>
          <w:tab w:val="left" w:pos="8063"/>
          <w:tab w:val="left" w:pos="9763"/>
        </w:tabs>
        <w:ind w:right="-17" w:firstLine="1133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- находящегося в муниципальной собственности движимого имущества, акций, долей (вкладов) в уставном (складочном) капитале хозяйственного общества или товарищества либо иное имущество, не относящееся к недвижимым и движимым вещам, стоимость которого превышает размер, установленный решениями представительных органов</w:t>
      </w:r>
      <w:r w:rsidRPr="00D163FB">
        <w:rPr>
          <w:color w:val="000000"/>
          <w:sz w:val="20"/>
          <w:szCs w:val="20"/>
        </w:rPr>
        <w:tab/>
        <w:t>соответствующих муниципальных образований, а также особо ценного движимого имущества, закрепленного      за автономными</w:t>
      </w:r>
      <w:r w:rsidRPr="00D163FB">
        <w:rPr>
          <w:color w:val="000000"/>
          <w:sz w:val="20"/>
          <w:szCs w:val="20"/>
        </w:rPr>
        <w:tab/>
        <w:t>и бюджетными</w:t>
      </w:r>
      <w:r w:rsidRPr="00D163FB">
        <w:rPr>
          <w:color w:val="000000"/>
          <w:sz w:val="20"/>
          <w:szCs w:val="20"/>
        </w:rPr>
        <w:tab/>
        <w:t>государственными</w:t>
      </w:r>
      <w:r w:rsidRPr="00D163FB">
        <w:rPr>
          <w:color w:val="000000"/>
          <w:sz w:val="20"/>
          <w:szCs w:val="20"/>
        </w:rPr>
        <w:tab/>
        <w:t>или муниципальными учреждениями и определенное в соответствии с Федеральным законом от 3 ноября 2006 г. № 174-ФЗ «Об автономных учреждениях»;</w:t>
      </w:r>
    </w:p>
    <w:p w:rsidR="00D163FB" w:rsidRPr="00D163FB" w:rsidRDefault="00D163FB" w:rsidP="00D163FB">
      <w:pPr>
        <w:widowControl w:val="0"/>
        <w:tabs>
          <w:tab w:val="left" w:pos="1213"/>
          <w:tab w:val="left" w:pos="3679"/>
          <w:tab w:val="left" w:pos="4528"/>
          <w:tab w:val="left" w:pos="6876"/>
          <w:tab w:val="left" w:pos="8586"/>
        </w:tabs>
        <w:ind w:right="-13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-</w:t>
      </w:r>
      <w:r w:rsidRPr="00D163FB">
        <w:rPr>
          <w:color w:val="000000"/>
          <w:sz w:val="20"/>
          <w:szCs w:val="20"/>
        </w:rPr>
        <w:tab/>
        <w:t>государственных</w:t>
      </w:r>
      <w:r w:rsidRPr="00D163FB">
        <w:rPr>
          <w:color w:val="000000"/>
          <w:sz w:val="20"/>
          <w:szCs w:val="20"/>
        </w:rPr>
        <w:tab/>
        <w:t>или</w:t>
      </w:r>
      <w:r w:rsidRPr="00D163FB">
        <w:rPr>
          <w:color w:val="000000"/>
          <w:sz w:val="20"/>
          <w:szCs w:val="20"/>
        </w:rPr>
        <w:tab/>
        <w:t>муниципальных</w:t>
      </w:r>
      <w:r w:rsidRPr="00D163FB">
        <w:rPr>
          <w:color w:val="000000"/>
          <w:sz w:val="20"/>
          <w:szCs w:val="20"/>
        </w:rPr>
        <w:tab/>
        <w:t>унитарных</w:t>
      </w:r>
      <w:r w:rsidRPr="00D163FB">
        <w:rPr>
          <w:color w:val="000000"/>
          <w:sz w:val="20"/>
          <w:szCs w:val="20"/>
        </w:rPr>
        <w:tab/>
        <w:t>предприятий, государственных или муниципальных учреждений, хозяйственных обществ, товариществ, акции, доли (вклады) в уставном (складочном) капитале которых принадлежат государству (на уровне субъектов Российской Федерации) или муниципальным образованиям, иных юридических лиц, учредителем (участником) которых является государство (на уровне субъектов Российской Федерации) или муниципальное образование.</w:t>
      </w:r>
    </w:p>
    <w:p w:rsidR="00D163FB" w:rsidRPr="00D163FB" w:rsidRDefault="00D163FB" w:rsidP="00D163FB">
      <w:pPr>
        <w:widowControl w:val="0"/>
        <w:spacing w:before="84"/>
        <w:ind w:left="4045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Круг заявителей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-19" w:firstLine="708"/>
        <w:jc w:val="both"/>
        <w:rPr>
          <w:color w:val="000000"/>
          <w:sz w:val="20"/>
          <w:szCs w:val="20"/>
        </w:rPr>
        <w:sectPr w:rsidR="00D163FB" w:rsidRPr="00D163FB">
          <w:pgSz w:w="11906" w:h="16838"/>
          <w:pgMar w:top="1134" w:right="851" w:bottom="1134" w:left="851" w:header="0" w:footer="0" w:gutter="0"/>
          <w:cols w:space="720"/>
        </w:sectPr>
      </w:pPr>
      <w:r w:rsidRPr="00D163FB">
        <w:rPr>
          <w:color w:val="000000"/>
          <w:sz w:val="20"/>
          <w:szCs w:val="20"/>
        </w:rPr>
        <w:t>3. Услуга предоставляется любым заинтересованным лицам, в том числе физическим лицам, индивидуальным предпринимателям, юридическим лицам (далее – заявитель), а также их представителям.</w:t>
      </w:r>
    </w:p>
    <w:p w:rsidR="00D163FB" w:rsidRPr="00D163FB" w:rsidRDefault="00D163FB" w:rsidP="00D163FB">
      <w:pPr>
        <w:widowControl w:val="0"/>
        <w:ind w:right="-16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-16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49" w:right="-16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 (далее – профилирование), а также результата, за предоставлением которого обратился заявитель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2266"/>
          <w:tab w:val="left" w:pos="4017"/>
          <w:tab w:val="left" w:pos="4600"/>
          <w:tab w:val="left" w:pos="5914"/>
          <w:tab w:val="left" w:pos="7379"/>
          <w:tab w:val="left" w:pos="8084"/>
          <w:tab w:val="left" w:pos="8898"/>
        </w:tabs>
        <w:ind w:right="-63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4. Услуга</w:t>
      </w:r>
      <w:r w:rsidRPr="00D163FB">
        <w:rPr>
          <w:color w:val="000000"/>
          <w:sz w:val="20"/>
          <w:szCs w:val="20"/>
        </w:rPr>
        <w:tab/>
        <w:t>оказывается</w:t>
      </w:r>
      <w:r w:rsidRPr="00D163FB">
        <w:rPr>
          <w:color w:val="000000"/>
          <w:sz w:val="20"/>
          <w:szCs w:val="20"/>
        </w:rPr>
        <w:tab/>
        <w:t>по</w:t>
      </w:r>
      <w:r w:rsidRPr="00D163FB">
        <w:rPr>
          <w:color w:val="000000"/>
          <w:sz w:val="20"/>
          <w:szCs w:val="20"/>
        </w:rPr>
        <w:tab/>
        <w:t>единому</w:t>
      </w:r>
      <w:r w:rsidRPr="00D163FB">
        <w:rPr>
          <w:color w:val="000000"/>
          <w:sz w:val="20"/>
          <w:szCs w:val="20"/>
        </w:rPr>
        <w:tab/>
        <w:t>сценарию</w:t>
      </w:r>
      <w:r w:rsidRPr="00D163FB">
        <w:rPr>
          <w:color w:val="000000"/>
          <w:sz w:val="20"/>
          <w:szCs w:val="20"/>
        </w:rPr>
        <w:tab/>
        <w:t>для</w:t>
      </w:r>
      <w:r w:rsidRPr="00D163FB">
        <w:rPr>
          <w:color w:val="000000"/>
          <w:sz w:val="20"/>
          <w:szCs w:val="20"/>
        </w:rPr>
        <w:tab/>
        <w:t>всех</w:t>
      </w:r>
      <w:r w:rsidRPr="00D163FB">
        <w:rPr>
          <w:color w:val="000000"/>
          <w:sz w:val="20"/>
          <w:szCs w:val="20"/>
        </w:rPr>
        <w:tab/>
        <w:t>заявителей в зависимости от выбора вида объекта, в отношении которого запрашивается выписка из реестра.</w:t>
      </w:r>
    </w:p>
    <w:p w:rsidR="00D163FB" w:rsidRPr="00D163FB" w:rsidRDefault="00D163FB" w:rsidP="00D163FB">
      <w:pPr>
        <w:widowControl w:val="0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5. Признаки заявителя (представителя заявителя) определяются путем профилирования, осуществляемого в соответствии с настоящим Административным регламентом.</w:t>
      </w:r>
    </w:p>
    <w:p w:rsidR="00D163FB" w:rsidRPr="00D163FB" w:rsidRDefault="00D163FB" w:rsidP="00D163FB">
      <w:pPr>
        <w:widowControl w:val="0"/>
        <w:ind w:right="-13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6. 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</w:t>
      </w:r>
      <w:proofErr w:type="gramStart"/>
      <w:r w:rsidRPr="00D163FB">
        <w:rPr>
          <w:color w:val="000000"/>
          <w:sz w:val="20"/>
          <w:szCs w:val="20"/>
        </w:rPr>
        <w:t>)»</w:t>
      </w:r>
      <w:r w:rsidRPr="00D163FB">
        <w:rPr>
          <w:color w:val="000000"/>
          <w:position w:val="10"/>
          <w:sz w:val="20"/>
          <w:szCs w:val="20"/>
        </w:rPr>
        <w:t xml:space="preserve">  </w:t>
      </w:r>
      <w:r w:rsidRPr="00D163FB">
        <w:rPr>
          <w:color w:val="000000"/>
          <w:sz w:val="20"/>
          <w:szCs w:val="20"/>
        </w:rPr>
        <w:t>(</w:t>
      </w:r>
      <w:proofErr w:type="gramEnd"/>
      <w:r w:rsidRPr="00D163FB">
        <w:rPr>
          <w:color w:val="000000"/>
          <w:sz w:val="20"/>
          <w:szCs w:val="20"/>
        </w:rPr>
        <w:t>далее – Единый портал, ЕПГУ).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1455" w:right="485" w:hanging="902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II. Стандарт предоставления (муниципальной) услуги</w:t>
      </w:r>
    </w:p>
    <w:p w:rsidR="00D163FB" w:rsidRPr="00D163FB" w:rsidRDefault="00D163FB" w:rsidP="00D163FB">
      <w:pPr>
        <w:widowControl w:val="0"/>
        <w:ind w:left="1455" w:right="485" w:hanging="902"/>
        <w:jc w:val="center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1455" w:right="485" w:hanging="902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Наименование (муниципальной) услуги</w:t>
      </w:r>
    </w:p>
    <w:p w:rsidR="00D163FB" w:rsidRPr="00D163FB" w:rsidRDefault="00D163FB" w:rsidP="00D163FB">
      <w:pPr>
        <w:widowControl w:val="0"/>
        <w:ind w:left="1455" w:right="485" w:hanging="902"/>
        <w:jc w:val="center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1269"/>
          <w:tab w:val="left" w:pos="3263"/>
          <w:tab w:val="left" w:pos="4424"/>
          <w:tab w:val="left" w:pos="4990"/>
          <w:tab w:val="left" w:pos="6098"/>
          <w:tab w:val="left" w:pos="7439"/>
          <w:tab w:val="left" w:pos="8753"/>
          <w:tab w:val="left" w:pos="9307"/>
        </w:tabs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7. Полное наименование Услуги: «Предоставление информации об объектах учета, содержащейся в реестре муниципального имущества».    </w:t>
      </w:r>
    </w:p>
    <w:p w:rsidR="00D163FB" w:rsidRPr="00D163FB" w:rsidRDefault="00D163FB" w:rsidP="00D163FB">
      <w:pPr>
        <w:widowControl w:val="0"/>
        <w:tabs>
          <w:tab w:val="left" w:pos="1269"/>
          <w:tab w:val="left" w:pos="3263"/>
          <w:tab w:val="left" w:pos="4424"/>
          <w:tab w:val="left" w:pos="4990"/>
          <w:tab w:val="left" w:pos="6098"/>
          <w:tab w:val="left" w:pos="7439"/>
          <w:tab w:val="left" w:pos="8753"/>
          <w:tab w:val="left" w:pos="9307"/>
        </w:tabs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  Краткое наименование Услуги на</w:t>
      </w:r>
      <w:r w:rsidRPr="00D163FB">
        <w:rPr>
          <w:color w:val="000000"/>
          <w:sz w:val="20"/>
          <w:szCs w:val="20"/>
        </w:rPr>
        <w:tab/>
        <w:t xml:space="preserve">ЕПГУ: </w:t>
      </w:r>
      <w:r w:rsidRPr="00D163FB">
        <w:rPr>
          <w:color w:val="000000"/>
          <w:sz w:val="20"/>
          <w:szCs w:val="20"/>
        </w:rPr>
        <w:tab/>
        <w:t xml:space="preserve"> «Выдача выписок</w:t>
      </w:r>
      <w:r w:rsidRPr="00D163FB">
        <w:rPr>
          <w:color w:val="000000"/>
          <w:sz w:val="20"/>
          <w:szCs w:val="20"/>
        </w:rPr>
        <w:tab/>
        <w:t>из реестра муниципального имущества».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1933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Наименование органа, предоставляющего Услугу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1555"/>
          <w:tab w:val="left" w:pos="2254"/>
          <w:tab w:val="left" w:pos="3960"/>
          <w:tab w:val="left" w:pos="4508"/>
          <w:tab w:val="left" w:pos="5775"/>
          <w:tab w:val="left" w:pos="6355"/>
          <w:tab w:val="left" w:pos="8072"/>
          <w:tab w:val="left" w:pos="8818"/>
          <w:tab w:val="left" w:pos="9147"/>
        </w:tabs>
        <w:ind w:right="-1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8. Услуга</w:t>
      </w:r>
      <w:r w:rsidRPr="00D163FB">
        <w:rPr>
          <w:color w:val="000000"/>
          <w:sz w:val="20"/>
          <w:szCs w:val="20"/>
        </w:rPr>
        <w:tab/>
        <w:t>предоставляется</w:t>
      </w:r>
      <w:r w:rsidRPr="00D163FB">
        <w:rPr>
          <w:color w:val="000000"/>
          <w:sz w:val="20"/>
          <w:szCs w:val="20"/>
        </w:rPr>
        <w:tab/>
        <w:t xml:space="preserve">Администрацией Толстомысенского сельсовета в отношении </w:t>
      </w:r>
      <w:r w:rsidRPr="00D163FB">
        <w:rPr>
          <w:color w:val="000000"/>
          <w:sz w:val="20"/>
          <w:szCs w:val="20"/>
        </w:rPr>
        <w:lastRenderedPageBreak/>
        <w:t>муниципального</w:t>
      </w:r>
      <w:r w:rsidRPr="00D163FB">
        <w:rPr>
          <w:color w:val="000000"/>
          <w:sz w:val="20"/>
          <w:szCs w:val="20"/>
        </w:rPr>
        <w:tab/>
        <w:t>имущества, уполномоченными на ведение соответствующего реестра (далее – Уполномоченный орган).</w:t>
      </w:r>
    </w:p>
    <w:p w:rsidR="00D163FB" w:rsidRPr="00D163FB" w:rsidRDefault="00D163FB" w:rsidP="00D163FB">
      <w:pPr>
        <w:widowControl w:val="0"/>
        <w:ind w:right="-1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9. 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D163FB" w:rsidRPr="00D163FB" w:rsidRDefault="00D163FB" w:rsidP="00D163FB">
      <w:pPr>
        <w:widowControl w:val="0"/>
        <w:spacing w:before="1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МФЦ, в которых организуется предоставление Услуги, не могут принимать решение об отказе в приеме запроса и документов и (или) информации, необходимых для ее предоставления.</w:t>
      </w:r>
    </w:p>
    <w:p w:rsidR="00D163FB" w:rsidRPr="00D163FB" w:rsidRDefault="00D163FB" w:rsidP="00D163FB">
      <w:pPr>
        <w:widowControl w:val="0"/>
        <w:spacing w:before="1"/>
        <w:ind w:right="-19" w:firstLine="708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2925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Результат предоставления Услуги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-6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10. При обращении заявителя (представителя заявителя) за выдачей выписки из реестра муниципального имущества результатами предоставления Услуги являются:</w:t>
      </w:r>
    </w:p>
    <w:p w:rsidR="00D163FB" w:rsidRPr="00D163FB" w:rsidRDefault="00D163FB" w:rsidP="00D163FB">
      <w:pPr>
        <w:widowControl w:val="0"/>
        <w:ind w:right="-66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а</w:t>
      </w:r>
      <w:proofErr w:type="gramEnd"/>
      <w:r w:rsidRPr="00D163FB">
        <w:rPr>
          <w:color w:val="000000"/>
          <w:sz w:val="20"/>
          <w:szCs w:val="20"/>
        </w:rPr>
        <w:t xml:space="preserve">) решение о предоставлении выписки с приложением самой выписки из реестра (муниципального) имущества (электронный документ, подписанный усиленной квалифицированной электронной подписью, электронный документ, распечатанный </w:t>
      </w:r>
    </w:p>
    <w:p w:rsidR="00D163FB" w:rsidRPr="00D163FB" w:rsidRDefault="00D163FB" w:rsidP="00D163FB">
      <w:pPr>
        <w:rPr>
          <w:color w:val="000000"/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widowControl w:val="0"/>
        <w:ind w:right="-66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lastRenderedPageBreak/>
        <w:t>на</w:t>
      </w:r>
      <w:proofErr w:type="gramEnd"/>
      <w:r w:rsidRPr="00D163FB">
        <w:rPr>
          <w:color w:val="000000"/>
          <w:sz w:val="20"/>
          <w:szCs w:val="20"/>
        </w:rPr>
        <w:t xml:space="preserve"> бумажном носителе, заверенный подписью и печатью МФЦ (опционально),</w:t>
      </w: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-14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документ</w:t>
      </w:r>
      <w:proofErr w:type="gramEnd"/>
      <w:r w:rsidRPr="00D163FB">
        <w:rPr>
          <w:color w:val="000000"/>
          <w:sz w:val="20"/>
          <w:szCs w:val="20"/>
        </w:rPr>
        <w:t xml:space="preserve"> на бумажном носителе)</w:t>
      </w:r>
    </w:p>
    <w:p w:rsidR="00D163FB" w:rsidRPr="00D163FB" w:rsidRDefault="00D163FB" w:rsidP="00D163FB">
      <w:pPr>
        <w:widowControl w:val="0"/>
        <w:ind w:right="-14" w:firstLine="709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Форма решения о предоставлении выписки из реестра муниципального имущества приведена в приложении № 1 к настоящему Административному регламенту;</w:t>
      </w:r>
    </w:p>
    <w:p w:rsidR="00D163FB" w:rsidRPr="00D163FB" w:rsidRDefault="00D163FB" w:rsidP="00D163FB">
      <w:pPr>
        <w:widowControl w:val="0"/>
        <w:tabs>
          <w:tab w:val="left" w:pos="1593"/>
          <w:tab w:val="left" w:pos="3781"/>
          <w:tab w:val="left" w:pos="5164"/>
          <w:tab w:val="left" w:pos="7100"/>
          <w:tab w:val="left" w:pos="8587"/>
        </w:tabs>
        <w:ind w:right="-14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уведомление об отсутствии в реестре (муниципального) имущества запрашиваемых сведений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</w:t>
      </w:r>
    </w:p>
    <w:p w:rsidR="00D163FB" w:rsidRPr="00D163FB" w:rsidRDefault="00D163FB" w:rsidP="00D163FB">
      <w:pPr>
        <w:widowControl w:val="0"/>
        <w:ind w:right="-1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Форма уведомления отсутствии в реестре (муниципального) имущества запрашиваемых сведений приведены в приложении № 2 к настоящему Административному регламенту;</w:t>
      </w:r>
    </w:p>
    <w:p w:rsidR="00D163FB" w:rsidRPr="00D163FB" w:rsidRDefault="00D163FB" w:rsidP="00D163FB">
      <w:pPr>
        <w:widowControl w:val="0"/>
        <w:ind w:right="-19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>) решение об отказе в выдаче выписки из реестра (муниципального) имущества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</w:t>
      </w:r>
    </w:p>
    <w:p w:rsidR="00D163FB" w:rsidRPr="00D163FB" w:rsidRDefault="00D163FB" w:rsidP="00D163FB">
      <w:pPr>
        <w:widowControl w:val="0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Форма решения об отказе в выдаче выписки из реестра муниципального имущества приведена в приложении № 3 к настоящему Административному регламенту.</w:t>
      </w:r>
    </w:p>
    <w:p w:rsidR="00D163FB" w:rsidRPr="00D163FB" w:rsidRDefault="00D163FB" w:rsidP="00D163FB">
      <w:pPr>
        <w:widowControl w:val="0"/>
        <w:ind w:right="-64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Формирование реестровой записи в качестве результата предоставления Услуги не предусмотрено.</w:t>
      </w:r>
    </w:p>
    <w:p w:rsidR="00D163FB" w:rsidRPr="00D163FB" w:rsidRDefault="00D163FB" w:rsidP="00D163FB">
      <w:pPr>
        <w:widowControl w:val="0"/>
        <w:tabs>
          <w:tab w:val="left" w:pos="1115"/>
          <w:tab w:val="left" w:pos="2634"/>
          <w:tab w:val="left" w:pos="3301"/>
          <w:tab w:val="left" w:pos="5951"/>
          <w:tab w:val="left" w:pos="7347"/>
          <w:tab w:val="left" w:pos="9398"/>
        </w:tabs>
        <w:ind w:right="-62" w:firstLine="709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11. Результат предоставления Услуги в зависимости от выбора заявителя может быть получен в Уполномоченном органе, посредством ЕПГУ, в МФЦ.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229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Срок предоставления Услуги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12. Максимальный срок предоставления Услуги составляет 5 рабочих дней.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1950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Правовые основания для предоставления Услуги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13.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Уполномоченного органа, а также его должностных лиц размещаются на официальном сайте Уполномоченного органа в информационно-телекоммуникационной сети «Интернет» (далее – сеть «Интернет»), а также на Едином портале.</w:t>
      </w:r>
    </w:p>
    <w:p w:rsidR="00D163FB" w:rsidRPr="00D163FB" w:rsidRDefault="00D163FB" w:rsidP="00D163FB">
      <w:pPr>
        <w:jc w:val="both"/>
        <w:rPr>
          <w:sz w:val="20"/>
          <w:szCs w:val="20"/>
        </w:rPr>
      </w:pPr>
    </w:p>
    <w:p w:rsidR="00D163FB" w:rsidRPr="00D163FB" w:rsidRDefault="00D163FB" w:rsidP="00D163FB">
      <w:pPr>
        <w:jc w:val="center"/>
        <w:rPr>
          <w:rFonts w:eastAsia="Calibri"/>
          <w:b/>
          <w:sz w:val="20"/>
          <w:szCs w:val="20"/>
        </w:rPr>
      </w:pPr>
      <w:r w:rsidRPr="00D163FB">
        <w:rPr>
          <w:b/>
          <w:sz w:val="20"/>
          <w:szCs w:val="20"/>
        </w:rPr>
        <w:t>Исчерпывающий перечень документов, необходимых для предоставления Услуги</w:t>
      </w:r>
    </w:p>
    <w:p w:rsidR="00D163FB" w:rsidRPr="00D163FB" w:rsidRDefault="00D163FB" w:rsidP="00D163FB">
      <w:pPr>
        <w:ind w:firstLine="709"/>
        <w:jc w:val="both"/>
        <w:rPr>
          <w:sz w:val="20"/>
          <w:szCs w:val="20"/>
        </w:rPr>
      </w:pPr>
      <w:r w:rsidRPr="00D163FB">
        <w:rPr>
          <w:sz w:val="20"/>
          <w:szCs w:val="20"/>
        </w:rPr>
        <w:t>14. Исчерпывающий перечень документов, необходимых в соответствии с законодательными</w:t>
      </w:r>
      <w:r w:rsidRPr="00D163FB">
        <w:rPr>
          <w:sz w:val="20"/>
          <w:szCs w:val="20"/>
        </w:rPr>
        <w:tab/>
        <w:t>или</w:t>
      </w:r>
      <w:r w:rsidRPr="00D163FB">
        <w:rPr>
          <w:sz w:val="20"/>
          <w:szCs w:val="20"/>
        </w:rPr>
        <w:tab/>
        <w:t>иными</w:t>
      </w:r>
      <w:r w:rsidRPr="00D163FB">
        <w:rPr>
          <w:sz w:val="20"/>
          <w:szCs w:val="20"/>
        </w:rPr>
        <w:tab/>
        <w:t>нормативными</w:t>
      </w:r>
      <w:r w:rsidRPr="00D163FB">
        <w:rPr>
          <w:sz w:val="20"/>
          <w:szCs w:val="20"/>
        </w:rPr>
        <w:tab/>
        <w:t>правовыми</w:t>
      </w:r>
      <w:r w:rsidRPr="00D163FB">
        <w:rPr>
          <w:sz w:val="20"/>
          <w:szCs w:val="20"/>
        </w:rPr>
        <w:tab/>
        <w:t>актами для предоставления Услуги, которые заявитель должен представить самостоятельно:</w:t>
      </w:r>
    </w:p>
    <w:p w:rsidR="00D163FB" w:rsidRPr="00D163FB" w:rsidRDefault="00D163FB" w:rsidP="00D163FB">
      <w:pPr>
        <w:widowControl w:val="0"/>
        <w:ind w:right="-5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14.1. Запрос о предоставлении муниципальной услуги по форме, согласно приложению № 4 к настоящему административному регламенту.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Требования, предъявляемые к документу при подаче – оригинал.</w:t>
      </w:r>
    </w:p>
    <w:p w:rsidR="00D163FB" w:rsidRPr="00D163FB" w:rsidRDefault="00D163FB" w:rsidP="00D163FB">
      <w:pPr>
        <w:widowControl w:val="0"/>
        <w:spacing w:line="237" w:lineRule="auto"/>
        <w:ind w:right="-1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В случае направления запроса посредством ЕПГУ формирование запроса осуществляется посредством заполнения интерактивной формы на ЕПГУ без необходимости дополнительной подачи заявления в какой-либо иной форме.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данных.</w:t>
      </w:r>
    </w:p>
    <w:p w:rsidR="00D163FB" w:rsidRPr="00D163FB" w:rsidRDefault="00D163FB" w:rsidP="00D163FB">
      <w:pPr>
        <w:widowControl w:val="0"/>
        <w:spacing w:line="237" w:lineRule="auto"/>
        <w:ind w:right="-62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В запросе также указывается один из следующих способов направления результата предоставления муниципальной услуги:</w:t>
      </w:r>
    </w:p>
    <w:p w:rsidR="00D163FB" w:rsidRPr="00D163FB" w:rsidRDefault="00D163FB" w:rsidP="00D163FB">
      <w:pPr>
        <w:widowControl w:val="0"/>
        <w:numPr>
          <w:ilvl w:val="0"/>
          <w:numId w:val="5"/>
        </w:numPr>
        <w:spacing w:before="1" w:line="237" w:lineRule="auto"/>
        <w:ind w:right="-20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 xml:space="preserve"> форме электронного документа в личном кабинете на ЕПГУ;</w:t>
      </w:r>
    </w:p>
    <w:p w:rsidR="00D163FB" w:rsidRPr="00D163FB" w:rsidRDefault="00D163FB" w:rsidP="00D163FB">
      <w:pPr>
        <w:widowControl w:val="0"/>
        <w:spacing w:line="237" w:lineRule="auto"/>
        <w:ind w:right="-5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- на бумажном носителе в виде распечатанного экземпляра электронного документа в Уполномоченном органе, МФЦ.</w:t>
      </w:r>
    </w:p>
    <w:p w:rsidR="00D163FB" w:rsidRPr="00D163FB" w:rsidRDefault="00D163FB" w:rsidP="00D163FB">
      <w:pPr>
        <w:widowControl w:val="0"/>
        <w:spacing w:line="237" w:lineRule="auto"/>
        <w:ind w:left="709" w:right="-64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14.2. Документ, удостоверяющий личность заявителя, представителя. Требования, предъявляемые к документу при подаче – оригинал. В случае</w:t>
      </w:r>
    </w:p>
    <w:p w:rsidR="00D163FB" w:rsidRPr="00D163FB" w:rsidRDefault="00D163FB" w:rsidP="00D163FB">
      <w:pPr>
        <w:widowControl w:val="0"/>
        <w:spacing w:line="237" w:lineRule="auto"/>
        <w:ind w:right="-1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направления</w:t>
      </w:r>
      <w:proofErr w:type="gramEnd"/>
      <w:r w:rsidRPr="00D163FB">
        <w:rPr>
          <w:color w:val="000000"/>
          <w:sz w:val="20"/>
          <w:szCs w:val="20"/>
        </w:rPr>
        <w:t xml:space="preserve"> заявления посредством ЕПГУ сведения из документа, удостоверяющего личность заявителя, </w:t>
      </w:r>
      <w:r w:rsidRPr="00D163FB">
        <w:rPr>
          <w:color w:val="000000"/>
          <w:sz w:val="20"/>
          <w:szCs w:val="20"/>
        </w:rPr>
        <w:lastRenderedPageBreak/>
        <w:t>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единой системы межведомственного электронного взаимодействия.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данных. Обеспечивается авто заполнение форм из профиля гражданина ЕСИА, цифрового профиля.</w:t>
      </w:r>
    </w:p>
    <w:p w:rsidR="00D163FB" w:rsidRPr="00D163FB" w:rsidRDefault="00D163FB" w:rsidP="00D163FB">
      <w:pPr>
        <w:widowControl w:val="0"/>
        <w:spacing w:line="237" w:lineRule="auto"/>
        <w:ind w:right="-6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14.3. Документ, подтверждающий полномочия представителя действовать от имени заявителя – в случае, если запрос подается представителем.</w:t>
      </w:r>
    </w:p>
    <w:p w:rsidR="00D163FB" w:rsidRPr="00D163FB" w:rsidRDefault="00D163FB" w:rsidP="00D163FB">
      <w:pPr>
        <w:widowControl w:val="0"/>
        <w:spacing w:line="237" w:lineRule="auto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Требования, предъявляемые к документу:</w:t>
      </w:r>
    </w:p>
    <w:p w:rsidR="00D163FB" w:rsidRPr="00D163FB" w:rsidRDefault="00D163FB" w:rsidP="00D163FB">
      <w:pPr>
        <w:widowControl w:val="0"/>
        <w:numPr>
          <w:ilvl w:val="0"/>
          <w:numId w:val="5"/>
        </w:numPr>
        <w:spacing w:line="237" w:lineRule="auto"/>
        <w:ind w:right="-6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при</w:t>
      </w:r>
      <w:proofErr w:type="gramEnd"/>
      <w:r w:rsidRPr="00D163FB">
        <w:rPr>
          <w:color w:val="000000"/>
          <w:sz w:val="20"/>
          <w:szCs w:val="20"/>
        </w:rPr>
        <w:t xml:space="preserve"> подаче в Уполномоченный орган, многофункциональный центр – оригинал;</w:t>
      </w:r>
    </w:p>
    <w:p w:rsidR="00D163FB" w:rsidRPr="00D163FB" w:rsidRDefault="00D163FB" w:rsidP="00D163FB">
      <w:pPr>
        <w:widowControl w:val="0"/>
        <w:spacing w:line="237" w:lineRule="auto"/>
        <w:ind w:right="-1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- с использованием ЕПГУ – заверен усиленной квалифицированной электронной подписью нотариуса в соответствии с требованиями к формату изготовленного нотариусом электронного документа посредством представления подтверждающего документа в Уполномоченный орган в течение 5 рабочих дней после отправки заявления.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данных. Обеспечивается авто заполнение форм из профиля гражданина ЕСИА, цифрового профиля.</w:t>
      </w:r>
    </w:p>
    <w:p w:rsidR="00D163FB" w:rsidRPr="00D163FB" w:rsidRDefault="00D163FB" w:rsidP="00D163FB">
      <w:pPr>
        <w:widowControl w:val="0"/>
        <w:tabs>
          <w:tab w:val="left" w:pos="2490"/>
          <w:tab w:val="left" w:pos="4761"/>
          <w:tab w:val="left" w:pos="6049"/>
          <w:tab w:val="left" w:pos="7500"/>
          <w:tab w:val="left" w:pos="8599"/>
        </w:tabs>
        <w:spacing w:line="237" w:lineRule="auto"/>
        <w:ind w:right="-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15. Перечень документов и сведений, получаемых в рамках межведомственного информационного</w:t>
      </w:r>
      <w:r w:rsidRPr="00D163FB">
        <w:rPr>
          <w:color w:val="000000"/>
          <w:sz w:val="20"/>
          <w:szCs w:val="20"/>
        </w:rPr>
        <w:tab/>
        <w:t>взаимодействия, которые заявитель вправе предоставить по собственной инициативе: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а</w:t>
      </w:r>
      <w:proofErr w:type="gramEnd"/>
      <w:r w:rsidRPr="00D163FB">
        <w:rPr>
          <w:color w:val="000000"/>
          <w:sz w:val="20"/>
          <w:szCs w:val="20"/>
        </w:rPr>
        <w:t>) сведения из Единого государственного реестра юридических лиц;</w:t>
      </w:r>
    </w:p>
    <w:p w:rsidR="00D163FB" w:rsidRPr="00D163FB" w:rsidRDefault="00D163FB" w:rsidP="00D163FB">
      <w:pPr>
        <w:widowControl w:val="0"/>
        <w:tabs>
          <w:tab w:val="left" w:pos="2456"/>
          <w:tab w:val="left" w:pos="3075"/>
          <w:tab w:val="left" w:pos="4439"/>
          <w:tab w:val="left" w:pos="6919"/>
          <w:tab w:val="left" w:pos="8173"/>
        </w:tabs>
        <w:spacing w:line="237" w:lineRule="auto"/>
        <w:ind w:right="-56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сведения</w:t>
      </w:r>
      <w:r w:rsidRPr="00D163FB">
        <w:rPr>
          <w:color w:val="000000"/>
          <w:sz w:val="20"/>
          <w:szCs w:val="20"/>
        </w:rPr>
        <w:tab/>
        <w:t>из</w:t>
      </w:r>
      <w:r w:rsidRPr="00D163FB">
        <w:rPr>
          <w:color w:val="000000"/>
          <w:sz w:val="20"/>
          <w:szCs w:val="20"/>
        </w:rPr>
        <w:tab/>
        <w:t>Единого</w:t>
      </w:r>
      <w:r w:rsidRPr="00D163FB">
        <w:rPr>
          <w:color w:val="000000"/>
          <w:sz w:val="20"/>
          <w:szCs w:val="20"/>
        </w:rPr>
        <w:tab/>
        <w:t>государственного</w:t>
      </w:r>
      <w:r w:rsidRPr="00D163FB">
        <w:rPr>
          <w:color w:val="000000"/>
          <w:sz w:val="20"/>
          <w:szCs w:val="20"/>
        </w:rPr>
        <w:tab/>
        <w:t>реестра индивидуальных предпринимателей;</w:t>
      </w:r>
    </w:p>
    <w:p w:rsidR="00D163FB" w:rsidRPr="00D163FB" w:rsidRDefault="00D163FB" w:rsidP="00D163FB">
      <w:pPr>
        <w:widowControl w:val="0"/>
        <w:tabs>
          <w:tab w:val="left" w:pos="1304"/>
        </w:tabs>
        <w:spacing w:line="237" w:lineRule="auto"/>
        <w:ind w:right="-64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 xml:space="preserve">) </w:t>
      </w:r>
      <w:r w:rsidRPr="00D163FB">
        <w:rPr>
          <w:color w:val="000000"/>
          <w:sz w:val="20"/>
          <w:szCs w:val="20"/>
        </w:rPr>
        <w:tab/>
        <w:t>сведения, подтверждающие уплату платежей за предоставление Услуги (в случае если в регионе (муниципалитете) предусмотрено внесение платы за предоставление выписки из реестра государственного или муниципального имущества).</w:t>
      </w:r>
    </w:p>
    <w:p w:rsidR="00D163FB" w:rsidRPr="00D163FB" w:rsidRDefault="00D163FB" w:rsidP="00D163FB">
      <w:pPr>
        <w:widowControl w:val="0"/>
        <w:spacing w:line="237" w:lineRule="auto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15.1. Межведомственные запросы формируются автоматически.</w:t>
      </w:r>
    </w:p>
    <w:p w:rsidR="00D163FB" w:rsidRPr="00D163FB" w:rsidRDefault="00D163FB" w:rsidP="00D163FB">
      <w:pPr>
        <w:widowControl w:val="0"/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16. Предоставление заявителем документов, предусмотренных в настоящем подразделе, а также заявления (запроса) о предоставлении Услуги в соответствии с формой, предусмотренной в приложении № 4 к настоящему Административному регламенту, осуществляется в МФЦ, путем направления почтового отправления, посредством Единого портала.</w:t>
      </w:r>
    </w:p>
    <w:p w:rsidR="00D163FB" w:rsidRPr="00D163FB" w:rsidRDefault="00D163FB" w:rsidP="00D163FB">
      <w:pPr>
        <w:spacing w:after="5"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1961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Исчерпывающий перечень оснований для отказа</w:t>
      </w:r>
    </w:p>
    <w:p w:rsidR="00D163FB" w:rsidRPr="00D163FB" w:rsidRDefault="00D163FB" w:rsidP="00D163FB">
      <w:pPr>
        <w:widowControl w:val="0"/>
        <w:spacing w:line="237" w:lineRule="auto"/>
        <w:ind w:left="1033" w:right="-20"/>
        <w:jc w:val="both"/>
        <w:rPr>
          <w:b/>
          <w:bCs/>
          <w:color w:val="000000"/>
          <w:sz w:val="20"/>
          <w:szCs w:val="20"/>
        </w:rPr>
      </w:pPr>
      <w:proofErr w:type="gramStart"/>
      <w:r w:rsidRPr="00D163FB">
        <w:rPr>
          <w:b/>
          <w:bCs/>
          <w:color w:val="000000"/>
          <w:sz w:val="20"/>
          <w:szCs w:val="20"/>
        </w:rPr>
        <w:t>в</w:t>
      </w:r>
      <w:proofErr w:type="gramEnd"/>
      <w:r w:rsidRPr="00D163FB">
        <w:rPr>
          <w:b/>
          <w:bCs/>
          <w:color w:val="000000"/>
          <w:sz w:val="20"/>
          <w:szCs w:val="20"/>
        </w:rPr>
        <w:t xml:space="preserve"> приеме документов, необходимых для предоставления Услуги</w:t>
      </w:r>
    </w:p>
    <w:p w:rsidR="00D163FB" w:rsidRPr="00D163FB" w:rsidRDefault="00D163FB" w:rsidP="00D163FB">
      <w:pPr>
        <w:spacing w:after="15"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61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17. Исчерпывающий перечень оснований для отказа в приеме документов, необходимых для предоставления Услуги:</w:t>
      </w:r>
    </w:p>
    <w:p w:rsidR="00D163FB" w:rsidRPr="00D163FB" w:rsidRDefault="00D163FB" w:rsidP="00D163FB">
      <w:pPr>
        <w:widowControl w:val="0"/>
        <w:spacing w:line="237" w:lineRule="auto"/>
        <w:ind w:right="-65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17.1. Представленные документы утратили силу на момент обращения за Услугой (документ удостоверяющий личность, документ удостоверяющий полномочия представителя Заявителя, в случае обращения за предоставлением услуги указанным лицом).</w:t>
      </w:r>
    </w:p>
    <w:p w:rsidR="00D163FB" w:rsidRPr="00D163FB" w:rsidRDefault="00D163FB" w:rsidP="00D163FB">
      <w:pPr>
        <w:widowControl w:val="0"/>
        <w:spacing w:before="1" w:line="237" w:lineRule="auto"/>
        <w:ind w:right="-67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17.2.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требований.</w:t>
      </w:r>
    </w:p>
    <w:p w:rsidR="00D163FB" w:rsidRPr="00D163FB" w:rsidRDefault="00D163FB" w:rsidP="00D163FB">
      <w:pPr>
        <w:widowControl w:val="0"/>
        <w:tabs>
          <w:tab w:val="left" w:pos="1741"/>
          <w:tab w:val="left" w:pos="4057"/>
          <w:tab w:val="left" w:pos="4515"/>
          <w:tab w:val="left" w:pos="6355"/>
          <w:tab w:val="left" w:pos="7446"/>
          <w:tab w:val="left" w:pos="9091"/>
        </w:tabs>
        <w:spacing w:before="2" w:line="237" w:lineRule="auto"/>
        <w:ind w:right="-11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17.3.</w:t>
      </w:r>
      <w:r w:rsidRPr="00D163FB">
        <w:rPr>
          <w:color w:val="000000"/>
          <w:sz w:val="20"/>
          <w:szCs w:val="20"/>
        </w:rPr>
        <w:tab/>
        <w:t>Представленные</w:t>
      </w:r>
      <w:r w:rsidRPr="00D163FB">
        <w:rPr>
          <w:color w:val="000000"/>
          <w:sz w:val="20"/>
          <w:szCs w:val="20"/>
        </w:rPr>
        <w:tab/>
        <w:t>в</w:t>
      </w:r>
      <w:r w:rsidRPr="00D163FB">
        <w:rPr>
          <w:color w:val="000000"/>
          <w:sz w:val="20"/>
          <w:szCs w:val="20"/>
        </w:rPr>
        <w:tab/>
        <w:t>электронной</w:t>
      </w:r>
      <w:r w:rsidRPr="00D163FB">
        <w:rPr>
          <w:color w:val="000000"/>
          <w:sz w:val="20"/>
          <w:szCs w:val="20"/>
        </w:rPr>
        <w:tab/>
        <w:t>форме</w:t>
      </w:r>
      <w:r w:rsidRPr="00D163FB">
        <w:rPr>
          <w:color w:val="000000"/>
          <w:sz w:val="20"/>
          <w:szCs w:val="20"/>
        </w:rPr>
        <w:tab/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D163FB" w:rsidRPr="00D163FB" w:rsidRDefault="00D163FB" w:rsidP="00D163FB">
      <w:pPr>
        <w:widowControl w:val="0"/>
        <w:tabs>
          <w:tab w:val="left" w:pos="2775"/>
          <w:tab w:val="left" w:pos="3369"/>
          <w:tab w:val="left" w:pos="4439"/>
          <w:tab w:val="left" w:pos="4882"/>
          <w:tab w:val="left" w:pos="6060"/>
          <w:tab w:val="left" w:pos="7851"/>
          <w:tab w:val="left" w:pos="9793"/>
        </w:tabs>
        <w:spacing w:line="237" w:lineRule="auto"/>
        <w:ind w:right="-16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18. Решение</w:t>
      </w:r>
      <w:r w:rsidRPr="00D163FB">
        <w:rPr>
          <w:color w:val="000000"/>
          <w:sz w:val="20"/>
          <w:szCs w:val="20"/>
        </w:rPr>
        <w:tab/>
        <w:t>об</w:t>
      </w:r>
      <w:r w:rsidRPr="00D163FB">
        <w:rPr>
          <w:color w:val="000000"/>
          <w:sz w:val="20"/>
          <w:szCs w:val="20"/>
        </w:rPr>
        <w:tab/>
        <w:t>отказе</w:t>
      </w:r>
      <w:r w:rsidRPr="00D163FB">
        <w:rPr>
          <w:color w:val="000000"/>
          <w:sz w:val="20"/>
          <w:szCs w:val="20"/>
        </w:rPr>
        <w:tab/>
        <w:t>в</w:t>
      </w:r>
      <w:r w:rsidRPr="00D163FB">
        <w:rPr>
          <w:color w:val="000000"/>
          <w:sz w:val="20"/>
          <w:szCs w:val="20"/>
        </w:rPr>
        <w:tab/>
        <w:t>приеме</w:t>
      </w:r>
      <w:r w:rsidRPr="00D163FB">
        <w:rPr>
          <w:color w:val="000000"/>
          <w:sz w:val="20"/>
          <w:szCs w:val="20"/>
        </w:rPr>
        <w:tab/>
        <w:t xml:space="preserve">документов, </w:t>
      </w:r>
      <w:r w:rsidRPr="00D163FB">
        <w:rPr>
          <w:color w:val="000000"/>
          <w:sz w:val="20"/>
          <w:szCs w:val="20"/>
        </w:rPr>
        <w:tab/>
        <w:t>необходимых для предоставления муниципальной услуги, по форме, приведенной в приложении № 5 к 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:rsidR="00D163FB" w:rsidRPr="00D163FB" w:rsidRDefault="00D163FB" w:rsidP="00D163FB">
      <w:pPr>
        <w:widowControl w:val="0"/>
        <w:tabs>
          <w:tab w:val="left" w:pos="2396"/>
          <w:tab w:val="left" w:pos="7621"/>
          <w:tab w:val="left" w:pos="8312"/>
        </w:tabs>
        <w:ind w:right="-11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19. Отказ</w:t>
      </w:r>
      <w:r w:rsidRPr="00D163FB">
        <w:rPr>
          <w:color w:val="000000"/>
          <w:sz w:val="20"/>
          <w:szCs w:val="20"/>
        </w:rPr>
        <w:tab/>
        <w:t>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услуги».</w:t>
      </w:r>
    </w:p>
    <w:p w:rsidR="00D163FB" w:rsidRPr="00D163FB" w:rsidRDefault="00D163FB" w:rsidP="00D163FB">
      <w:pPr>
        <w:spacing w:after="83"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3479" w:right="470" w:hanging="2942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Исчерпывающий перечень оснований для приостановления или отказа в предоставлении Услуги</w:t>
      </w:r>
    </w:p>
    <w:p w:rsidR="00D163FB" w:rsidRPr="00D163FB" w:rsidRDefault="00D163FB" w:rsidP="00D163FB">
      <w:pPr>
        <w:spacing w:after="15"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-5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20. Оснований для приостановления предоставления муниципальной услуги законодательством Российской Федерации не предусмотрено.</w:t>
      </w:r>
    </w:p>
    <w:p w:rsidR="00D163FB" w:rsidRPr="00D163FB" w:rsidRDefault="00D163FB" w:rsidP="00D163FB">
      <w:pPr>
        <w:widowControl w:val="0"/>
        <w:spacing w:line="237" w:lineRule="auto"/>
        <w:ind w:right="-1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21. Противоречие документов или сведений, полученных с использованием межведомственного информационного взаимодействия, представленным заявителем (представителем заявителя) документам или сведениям.</w:t>
      </w:r>
    </w:p>
    <w:p w:rsidR="00D163FB" w:rsidRPr="00D163FB" w:rsidRDefault="00D163FB" w:rsidP="00D163FB">
      <w:pPr>
        <w:widowControl w:val="0"/>
        <w:tabs>
          <w:tab w:val="left" w:pos="2499"/>
          <w:tab w:val="left" w:pos="4266"/>
          <w:tab w:val="left" w:pos="5682"/>
          <w:tab w:val="left" w:pos="6601"/>
          <w:tab w:val="left" w:pos="9174"/>
        </w:tabs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22. Отсутствует плата за предоставление выписки из реестра (муниципального) имущества (в случае если в регионе (муниципалитете) предусмотрено внесение платы за предоставление выписки из реестра муниципального имущества).</w:t>
      </w: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widowControl w:val="0"/>
        <w:tabs>
          <w:tab w:val="left" w:pos="2499"/>
          <w:tab w:val="left" w:pos="4266"/>
          <w:tab w:val="left" w:pos="5682"/>
          <w:tab w:val="left" w:pos="6601"/>
          <w:tab w:val="left" w:pos="9174"/>
        </w:tabs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2499"/>
          <w:tab w:val="left" w:pos="4266"/>
          <w:tab w:val="left" w:pos="5682"/>
          <w:tab w:val="left" w:pos="6601"/>
          <w:tab w:val="left" w:pos="9174"/>
        </w:tabs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jc w:val="center"/>
        <w:rPr>
          <w:rFonts w:eastAsia="Calibri"/>
          <w:b/>
          <w:sz w:val="20"/>
          <w:szCs w:val="20"/>
        </w:rPr>
      </w:pPr>
      <w:r w:rsidRPr="00D163FB">
        <w:rPr>
          <w:b/>
          <w:sz w:val="20"/>
          <w:szCs w:val="20"/>
        </w:rPr>
        <w:t>Размер платы, взимаемой с заявителя (представителя заявителя) при предоставлении Услуги, и способы ее взимания</w:t>
      </w:r>
    </w:p>
    <w:p w:rsidR="00D163FB" w:rsidRPr="00D163FB" w:rsidRDefault="00D163FB" w:rsidP="00D163FB">
      <w:pPr>
        <w:spacing w:line="220" w:lineRule="exact"/>
        <w:jc w:val="center"/>
        <w:rPr>
          <w:sz w:val="20"/>
          <w:szCs w:val="20"/>
        </w:rPr>
      </w:pPr>
    </w:p>
    <w:p w:rsidR="00D163FB" w:rsidRPr="00D163FB" w:rsidRDefault="00D163FB" w:rsidP="00D163FB">
      <w:pPr>
        <w:pStyle w:val="a7"/>
        <w:rPr>
          <w:rFonts w:eastAsia="Times New Roman"/>
          <w:sz w:val="20"/>
          <w:szCs w:val="20"/>
        </w:rPr>
      </w:pPr>
      <w:r w:rsidRPr="00D163FB">
        <w:rPr>
          <w:sz w:val="20"/>
          <w:szCs w:val="20"/>
        </w:rPr>
        <w:t>23. За предоставление Услуги не предусмотрено взимание платы.</w:t>
      </w:r>
    </w:p>
    <w:p w:rsidR="00D163FB" w:rsidRPr="00D163FB" w:rsidRDefault="00D163FB" w:rsidP="00D163FB">
      <w:pPr>
        <w:pStyle w:val="a7"/>
        <w:ind w:firstLine="567"/>
        <w:rPr>
          <w:color w:val="000000"/>
          <w:sz w:val="20"/>
          <w:szCs w:val="20"/>
        </w:rPr>
      </w:pPr>
      <w:r w:rsidRPr="00D163FB">
        <w:rPr>
          <w:sz w:val="20"/>
          <w:szCs w:val="20"/>
        </w:rPr>
        <w:t xml:space="preserve"> (23.)</w:t>
      </w:r>
      <w:r w:rsidRPr="00D163FB">
        <w:rPr>
          <w:position w:val="10"/>
          <w:sz w:val="20"/>
          <w:szCs w:val="20"/>
        </w:rPr>
        <w:t xml:space="preserve"> </w:t>
      </w:r>
      <w:r w:rsidRPr="00D163FB">
        <w:rPr>
          <w:sz w:val="20"/>
          <w:szCs w:val="20"/>
        </w:rPr>
        <w:t xml:space="preserve"> За предоставление Услуги предусмотрена плата – иная оплата.           </w:t>
      </w:r>
      <w:r w:rsidRPr="00D163FB">
        <w:rPr>
          <w:color w:val="000000"/>
          <w:sz w:val="20"/>
          <w:szCs w:val="20"/>
        </w:rPr>
        <w:t xml:space="preserve">      </w:t>
      </w:r>
    </w:p>
    <w:p w:rsidR="00D163FB" w:rsidRPr="00D163FB" w:rsidRDefault="00D163FB" w:rsidP="00D163FB">
      <w:pPr>
        <w:widowControl w:val="0"/>
        <w:tabs>
          <w:tab w:val="left" w:pos="0"/>
          <w:tab w:val="left" w:pos="2656"/>
          <w:tab w:val="left" w:pos="4155"/>
        </w:tabs>
        <w:spacing w:before="10" w:line="237" w:lineRule="auto"/>
        <w:ind w:right="-66" w:firstLine="567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Уплачивается</w:t>
      </w:r>
      <w:r w:rsidRPr="00D163FB">
        <w:rPr>
          <w:color w:val="000000"/>
          <w:sz w:val="20"/>
          <w:szCs w:val="20"/>
        </w:rPr>
        <w:tab/>
        <w:t xml:space="preserve">в размере, </w:t>
      </w:r>
      <w:r w:rsidRPr="00D163FB">
        <w:rPr>
          <w:color w:val="000000"/>
          <w:sz w:val="20"/>
          <w:szCs w:val="20"/>
        </w:rPr>
        <w:tab/>
        <w:t>предусмотренном</w:t>
      </w:r>
      <w:r w:rsidRPr="00D163FB">
        <w:rPr>
          <w:color w:val="000000"/>
          <w:sz w:val="20"/>
          <w:szCs w:val="20"/>
        </w:rPr>
        <w:tab/>
        <w:t>законодательством Красноярского края (муниципальным правовым актом).</w:t>
      </w:r>
    </w:p>
    <w:p w:rsidR="00D163FB" w:rsidRPr="00D163FB" w:rsidRDefault="00D163FB" w:rsidP="00D163FB">
      <w:pPr>
        <w:widowControl w:val="0"/>
        <w:spacing w:line="237" w:lineRule="auto"/>
        <w:ind w:right="1" w:firstLine="63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Сведения о размере платы и способах ее уплаты размещены на Едином портале. Иная оплата – уплачивается до административной процедуры «Принятие решения о предоставлении Услуги» одним из следующих способов: в терминале в МФЦ (при наличии), по квитанции в банке, посредством Единого портала.</w:t>
      </w:r>
    </w:p>
    <w:p w:rsidR="00D163FB" w:rsidRPr="00D163FB" w:rsidRDefault="00D163FB" w:rsidP="00D163FB">
      <w:pPr>
        <w:spacing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423" w:right="-20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Максимальный срок ожидания в очереди при подаче заявителем запроса</w:t>
      </w:r>
    </w:p>
    <w:p w:rsidR="00D163FB" w:rsidRPr="00D163FB" w:rsidRDefault="00D163FB" w:rsidP="00D163FB">
      <w:pPr>
        <w:widowControl w:val="0"/>
        <w:spacing w:before="2"/>
        <w:ind w:left="102" w:right="-20"/>
        <w:jc w:val="center"/>
        <w:rPr>
          <w:b/>
          <w:bCs/>
          <w:color w:val="000000"/>
          <w:sz w:val="20"/>
          <w:szCs w:val="20"/>
        </w:rPr>
      </w:pPr>
      <w:proofErr w:type="gramStart"/>
      <w:r w:rsidRPr="00D163FB">
        <w:rPr>
          <w:b/>
          <w:bCs/>
          <w:color w:val="000000"/>
          <w:sz w:val="20"/>
          <w:szCs w:val="20"/>
        </w:rPr>
        <w:t>о</w:t>
      </w:r>
      <w:proofErr w:type="gramEnd"/>
      <w:r w:rsidRPr="00D163FB">
        <w:rPr>
          <w:b/>
          <w:bCs/>
          <w:color w:val="000000"/>
          <w:sz w:val="20"/>
          <w:szCs w:val="20"/>
        </w:rPr>
        <w:t xml:space="preserve"> предоставлении Услуги и при получении результата предоставления Услуги</w:t>
      </w:r>
    </w:p>
    <w:p w:rsidR="00D163FB" w:rsidRPr="00D163FB" w:rsidRDefault="00D163FB" w:rsidP="00D163FB">
      <w:pPr>
        <w:spacing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6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24. Максимальный срок ожидания в очереди при подаче запроса составляет 15 минут.</w:t>
      </w:r>
    </w:p>
    <w:p w:rsidR="00D163FB" w:rsidRPr="00D163FB" w:rsidRDefault="00D163FB" w:rsidP="00D163FB">
      <w:pPr>
        <w:widowControl w:val="0"/>
        <w:ind w:right="-6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25. Максимальный срок ожидания в очереди при получении результата Услуги составляет 15 минут.</w:t>
      </w:r>
    </w:p>
    <w:p w:rsidR="00D163FB" w:rsidRPr="00D163FB" w:rsidRDefault="00D163FB" w:rsidP="00D163FB">
      <w:pPr>
        <w:widowControl w:val="0"/>
        <w:ind w:left="1081" w:right="-20"/>
        <w:jc w:val="both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1081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Срок регистрации запроса заявителя о предоставлении Услуги</w:t>
      </w:r>
    </w:p>
    <w:p w:rsidR="00D163FB" w:rsidRPr="00D163FB" w:rsidRDefault="00D163FB" w:rsidP="00D163FB">
      <w:pPr>
        <w:spacing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-80" w:right="11" w:firstLine="789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26. Срок регистрации запроса и документов, необходимых для предоставления Услуги, составляет 1 рабочий день со дня подачи заявления (запроса) о предоставлении Услуги и документов, необходимых для предоставления Услуги в Уполномоченном органе.</w:t>
      </w:r>
    </w:p>
    <w:p w:rsidR="00D163FB" w:rsidRPr="00D163FB" w:rsidRDefault="00D163FB" w:rsidP="00D163FB">
      <w:pPr>
        <w:widowControl w:val="0"/>
        <w:ind w:left="1069" w:right="-20"/>
        <w:jc w:val="both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1069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Требования к помещениям, в которых предоставляется Услуга</w:t>
      </w:r>
    </w:p>
    <w:p w:rsidR="00D163FB" w:rsidRPr="00D163FB" w:rsidRDefault="00D163FB" w:rsidP="00D163FB">
      <w:pPr>
        <w:spacing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60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27. Помещения, в которых предоставляется Услуга, должны соответствовать следующим требованиям:</w:t>
      </w:r>
    </w:p>
    <w:p w:rsidR="00D163FB" w:rsidRPr="00D163FB" w:rsidRDefault="00D163FB" w:rsidP="00D163FB">
      <w:pPr>
        <w:widowControl w:val="0"/>
        <w:spacing w:line="237" w:lineRule="auto"/>
        <w:ind w:right="-10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а</w:t>
      </w:r>
      <w:proofErr w:type="gramEnd"/>
      <w:r w:rsidRPr="00D163FB">
        <w:rPr>
          <w:color w:val="000000"/>
          <w:sz w:val="20"/>
          <w:szCs w:val="20"/>
        </w:rPr>
        <w:t>) вход в помещение, в котором осуществляется прием граждан по вопросам предоставления Услуги, должен обеспечивать свободный доступ заявителей, быть оборудован удобной лестницей с поручнями, широкими проходами, а также пандусами для передвижения кресел-колясок;</w:t>
      </w:r>
    </w:p>
    <w:p w:rsidR="00D163FB" w:rsidRPr="00D163FB" w:rsidRDefault="00D163FB" w:rsidP="00D163FB">
      <w:pPr>
        <w:widowControl w:val="0"/>
        <w:spacing w:line="237" w:lineRule="auto"/>
        <w:ind w:right="-10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вход и передвижение по помещениям, в которых осуществляются прием и выдача документов, необходимых для предоставления Услуги, не должны создавать затруднений для лиц с ограниченными возможностями;</w:t>
      </w:r>
    </w:p>
    <w:p w:rsidR="00D163FB" w:rsidRPr="00D163FB" w:rsidRDefault="00D163FB" w:rsidP="00D163FB">
      <w:pPr>
        <w:widowControl w:val="0"/>
        <w:spacing w:line="237" w:lineRule="auto"/>
        <w:ind w:right="-11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>) в случае невозможности полностью приспособить объект с учетом потребности инвалида собственник данного объекта обеспечивает инвалиду доступ к месту предоставления Услуги, либо, когда это возможно, ее предоставление обеспечивается по месту жительства инвалида или в дистанционном режиме;</w:t>
      </w:r>
    </w:p>
    <w:p w:rsidR="00D163FB" w:rsidRPr="00D163FB" w:rsidRDefault="00D163FB" w:rsidP="00D163FB">
      <w:pPr>
        <w:widowControl w:val="0"/>
        <w:spacing w:line="237" w:lineRule="auto"/>
        <w:ind w:right="-15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г</w:t>
      </w:r>
      <w:proofErr w:type="gramEnd"/>
      <w:r w:rsidRPr="00D163FB">
        <w:rPr>
          <w:color w:val="000000"/>
          <w:sz w:val="20"/>
          <w:szCs w:val="20"/>
        </w:rPr>
        <w:t>) обеспечена возможность посадки в транспортное средство и высадки из него перед входом в объект, в том числе с использованием кресла-коляски и, при необходимости, с помощью работников объекта;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д</w:t>
      </w:r>
      <w:proofErr w:type="gramEnd"/>
      <w:r w:rsidRPr="00D163FB">
        <w:rPr>
          <w:color w:val="000000"/>
          <w:sz w:val="20"/>
          <w:szCs w:val="20"/>
        </w:rPr>
        <w:t>) обеспечен допуск собаки-проводника;</w:t>
      </w:r>
    </w:p>
    <w:p w:rsidR="00D163FB" w:rsidRPr="00D163FB" w:rsidRDefault="00D163FB" w:rsidP="00D163FB">
      <w:pPr>
        <w:widowControl w:val="0"/>
        <w:tabs>
          <w:tab w:val="left" w:pos="2707"/>
          <w:tab w:val="left" w:pos="4004"/>
          <w:tab w:val="left" w:pos="6661"/>
          <w:tab w:val="left" w:pos="7277"/>
        </w:tabs>
        <w:spacing w:line="237" w:lineRule="auto"/>
        <w:ind w:right="-59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е</w:t>
      </w:r>
      <w:proofErr w:type="gramEnd"/>
      <w:r w:rsidRPr="00D163FB">
        <w:rPr>
          <w:color w:val="000000"/>
          <w:sz w:val="20"/>
          <w:szCs w:val="20"/>
        </w:rPr>
        <w:t xml:space="preserve">) обеспечен допуск </w:t>
      </w:r>
      <w:proofErr w:type="spellStart"/>
      <w:r w:rsidRPr="00D163FB">
        <w:rPr>
          <w:color w:val="000000"/>
          <w:sz w:val="20"/>
          <w:szCs w:val="20"/>
        </w:rPr>
        <w:t>сурдопереводчика</w:t>
      </w:r>
      <w:proofErr w:type="spellEnd"/>
      <w:r w:rsidRPr="00D163FB">
        <w:rPr>
          <w:color w:val="000000"/>
          <w:sz w:val="20"/>
          <w:szCs w:val="20"/>
        </w:rPr>
        <w:t xml:space="preserve"> и тифлосурдопереводчика в помещения;</w:t>
      </w:r>
    </w:p>
    <w:p w:rsidR="00D163FB" w:rsidRPr="00D163FB" w:rsidRDefault="00D163FB" w:rsidP="00D163FB">
      <w:pPr>
        <w:widowControl w:val="0"/>
        <w:spacing w:line="237" w:lineRule="auto"/>
        <w:ind w:right="-18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ж</w:t>
      </w:r>
      <w:proofErr w:type="gramEnd"/>
      <w:r w:rsidRPr="00D163FB">
        <w:rPr>
          <w:color w:val="000000"/>
          <w:sz w:val="20"/>
          <w:szCs w:val="20"/>
        </w:rPr>
        <w:t>) звуковая, зрительная, а также графическая информация, касающаяся предоставления Услуги, дублируется знаками, выполненными рельефно-точечным шрифтом Брайля;</w:t>
      </w:r>
    </w:p>
    <w:p w:rsidR="00D163FB" w:rsidRPr="00D163FB" w:rsidRDefault="00D163FB" w:rsidP="00D163FB">
      <w:pPr>
        <w:widowControl w:val="0"/>
        <w:spacing w:line="237" w:lineRule="auto"/>
        <w:ind w:right="-60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з</w:t>
      </w:r>
      <w:proofErr w:type="gramEnd"/>
      <w:r w:rsidRPr="00D163FB">
        <w:rPr>
          <w:color w:val="000000"/>
          <w:sz w:val="20"/>
          <w:szCs w:val="20"/>
        </w:rPr>
        <w:t>) обеспечены условия для беспрепятственного доступа в помещение (в том числе для инвалидов, использующих кресла-коляски, собак-проводников);</w:t>
      </w:r>
    </w:p>
    <w:p w:rsidR="00D163FB" w:rsidRPr="00D163FB" w:rsidRDefault="00D163FB" w:rsidP="00D163FB">
      <w:pPr>
        <w:widowControl w:val="0"/>
        <w:spacing w:line="237" w:lineRule="auto"/>
        <w:ind w:right="-18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и</w:t>
      </w:r>
      <w:proofErr w:type="gramEnd"/>
      <w:r w:rsidRPr="00D163FB">
        <w:rPr>
          <w:color w:val="000000"/>
          <w:sz w:val="20"/>
          <w:szCs w:val="20"/>
        </w:rPr>
        <w:t>) залы ожидания оборудованы местами для оформления документов (столы (стойки) с канцелярскими принадлежностями) и образцами заполнения документов, а также стульями (креслами, лавками, скамейками);</w:t>
      </w:r>
    </w:p>
    <w:p w:rsidR="00D163FB" w:rsidRPr="00D163FB" w:rsidRDefault="00D163FB" w:rsidP="00D163FB">
      <w:pPr>
        <w:widowControl w:val="0"/>
        <w:tabs>
          <w:tab w:val="left" w:pos="1802"/>
          <w:tab w:val="left" w:pos="2243"/>
          <w:tab w:val="left" w:pos="3263"/>
          <w:tab w:val="left" w:pos="5088"/>
          <w:tab w:val="left" w:pos="6153"/>
          <w:tab w:val="left" w:pos="7322"/>
        </w:tabs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>) в помещении предусмотрены стенды, содержащие информацию о порядке предоставления Услуги, в том числе о вариантах предоставления Услуги, а также информацию о месте нахождения, графике работы, справочных телефонах, номерах телефонов-автоинформаторов (при наличии), адресах официальных сайтов в сети «Интернет»,</w:t>
      </w:r>
      <w:r w:rsidRPr="00D163FB">
        <w:rPr>
          <w:color w:val="000000"/>
          <w:sz w:val="20"/>
          <w:szCs w:val="20"/>
        </w:rPr>
        <w:tab/>
        <w:t>а</w:t>
      </w:r>
      <w:r w:rsidRPr="00D163FB">
        <w:rPr>
          <w:color w:val="000000"/>
          <w:sz w:val="20"/>
          <w:szCs w:val="20"/>
        </w:rPr>
        <w:tab/>
        <w:t>также</w:t>
      </w:r>
      <w:r w:rsidRPr="00D163FB">
        <w:rPr>
          <w:color w:val="000000"/>
          <w:sz w:val="20"/>
          <w:szCs w:val="20"/>
        </w:rPr>
        <w:tab/>
        <w:t>электронной</w:t>
      </w:r>
      <w:r w:rsidRPr="00D163FB">
        <w:rPr>
          <w:color w:val="000000"/>
          <w:sz w:val="20"/>
          <w:szCs w:val="20"/>
        </w:rPr>
        <w:tab/>
        <w:t>почты</w:t>
      </w:r>
      <w:r w:rsidRPr="00D163FB">
        <w:rPr>
          <w:color w:val="000000"/>
          <w:sz w:val="20"/>
          <w:szCs w:val="20"/>
        </w:rPr>
        <w:tab/>
        <w:t>Органа</w:t>
      </w:r>
      <w:r w:rsidRPr="00D163FB">
        <w:rPr>
          <w:color w:val="000000"/>
          <w:sz w:val="20"/>
          <w:szCs w:val="20"/>
        </w:rPr>
        <w:tab/>
        <w:t>власти/самоуправления, предоставляющего Услугу (при наличии).</w:t>
      </w:r>
    </w:p>
    <w:p w:rsidR="00D163FB" w:rsidRPr="00D163FB" w:rsidRDefault="00D163FB" w:rsidP="00D163FB">
      <w:pPr>
        <w:widowControl w:val="0"/>
        <w:tabs>
          <w:tab w:val="left" w:pos="1802"/>
          <w:tab w:val="left" w:pos="2243"/>
          <w:tab w:val="left" w:pos="3263"/>
          <w:tab w:val="left" w:pos="5088"/>
          <w:tab w:val="left" w:pos="6153"/>
          <w:tab w:val="left" w:pos="7322"/>
        </w:tabs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2324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Показатели доступности и качества Услуги</w:t>
      </w:r>
    </w:p>
    <w:p w:rsidR="00D163FB" w:rsidRPr="00D163FB" w:rsidRDefault="00D163FB" w:rsidP="00D163FB">
      <w:pPr>
        <w:widowControl w:val="0"/>
        <w:ind w:left="2324" w:right="-20"/>
        <w:jc w:val="both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709" w:right="1434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28. К показателям доступности предоставления Услуги относятся: а) обеспечена возможность получения Услуги экстерриториально;</w:t>
      </w:r>
    </w:p>
    <w:p w:rsidR="00D163FB" w:rsidRPr="00D163FB" w:rsidRDefault="00D163FB" w:rsidP="00D163FB">
      <w:pPr>
        <w:pStyle w:val="a7"/>
        <w:rPr>
          <w:rFonts w:eastAsia="Times New Roman"/>
          <w:sz w:val="20"/>
          <w:szCs w:val="20"/>
        </w:rPr>
      </w:pPr>
      <w:proofErr w:type="gramStart"/>
      <w:r w:rsidRPr="00D163FB">
        <w:rPr>
          <w:sz w:val="20"/>
          <w:szCs w:val="20"/>
        </w:rPr>
        <w:t>б</w:t>
      </w:r>
      <w:proofErr w:type="gramEnd"/>
      <w:r w:rsidRPr="00D163FB">
        <w:rPr>
          <w:sz w:val="20"/>
          <w:szCs w:val="20"/>
        </w:rPr>
        <w:t>) обеспечение доступности электронных форм документов, необходимых для предоставления Услуги;</w:t>
      </w:r>
    </w:p>
    <w:p w:rsidR="00D163FB" w:rsidRPr="00D163FB" w:rsidRDefault="00D163FB" w:rsidP="00D163FB">
      <w:pPr>
        <w:widowControl w:val="0"/>
        <w:spacing w:line="237" w:lineRule="auto"/>
        <w:ind w:right="-68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>) обеспечение доступности электронных форм и инструментов совершения в электронном виде платежей, необходимых для получения Услуги;</w:t>
      </w:r>
    </w:p>
    <w:p w:rsidR="00D163FB" w:rsidRPr="00D163FB" w:rsidRDefault="00D163FB" w:rsidP="00D163FB">
      <w:pPr>
        <w:widowControl w:val="0"/>
        <w:spacing w:line="237" w:lineRule="auto"/>
        <w:ind w:right="-66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г</w:t>
      </w:r>
      <w:proofErr w:type="gramEnd"/>
      <w:r w:rsidRPr="00D163FB">
        <w:rPr>
          <w:color w:val="000000"/>
          <w:sz w:val="20"/>
          <w:szCs w:val="20"/>
        </w:rPr>
        <w:t>) обеспечен открытый доступ для заявителей и других лиц к информации о порядке и сроках предоставления Услуги, в том числе с использованием информационно-коммуникационных технологий, а также о порядке обжалования действий (бездействия) должностных лиц.</w:t>
      </w:r>
    </w:p>
    <w:p w:rsidR="00D163FB" w:rsidRPr="00D163FB" w:rsidRDefault="00D163FB" w:rsidP="00D163FB">
      <w:pPr>
        <w:widowControl w:val="0"/>
        <w:spacing w:line="237" w:lineRule="auto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29. К показателям качества предоставления Услуги относятся:</w:t>
      </w:r>
    </w:p>
    <w:p w:rsidR="00D163FB" w:rsidRPr="00D163FB" w:rsidRDefault="00D163FB" w:rsidP="00D163FB">
      <w:pPr>
        <w:widowControl w:val="0"/>
        <w:spacing w:line="237" w:lineRule="auto"/>
        <w:ind w:right="-60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lastRenderedPageBreak/>
        <w:t>а</w:t>
      </w:r>
      <w:proofErr w:type="gramEnd"/>
      <w:r w:rsidRPr="00D163FB">
        <w:rPr>
          <w:color w:val="000000"/>
          <w:sz w:val="20"/>
          <w:szCs w:val="20"/>
        </w:rPr>
        <w:t>) отсутствие обоснованных жалоб на действия (бездействие) должностных лиц и их отношение к заявителям;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отсутствие нарушений сроков предоставления Услуги.</w:t>
      </w:r>
    </w:p>
    <w:p w:rsidR="00D163FB" w:rsidRPr="00D163FB" w:rsidRDefault="00D163FB" w:rsidP="00D163FB">
      <w:pPr>
        <w:spacing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2285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Иные требования к предоставлению Услуги</w:t>
      </w:r>
    </w:p>
    <w:p w:rsidR="00D163FB" w:rsidRPr="00D163FB" w:rsidRDefault="00D163FB" w:rsidP="00D163FB">
      <w:pPr>
        <w:spacing w:after="43"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ind w:firstLine="709"/>
        <w:jc w:val="both"/>
        <w:rPr>
          <w:rFonts w:eastAsia="Calibri"/>
          <w:sz w:val="20"/>
          <w:szCs w:val="20"/>
        </w:rPr>
      </w:pPr>
      <w:r w:rsidRPr="00D163FB">
        <w:rPr>
          <w:sz w:val="20"/>
          <w:szCs w:val="20"/>
        </w:rPr>
        <w:t>30. Услуги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D163FB" w:rsidRPr="00D163FB" w:rsidRDefault="00D163FB" w:rsidP="00D163FB">
      <w:pPr>
        <w:widowControl w:val="0"/>
        <w:ind w:left="1455" w:right="485" w:hanging="902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II</w:t>
      </w:r>
      <w:r w:rsidRPr="00D163FB">
        <w:rPr>
          <w:b/>
          <w:bCs/>
          <w:color w:val="000000"/>
          <w:sz w:val="20"/>
          <w:szCs w:val="20"/>
          <w:lang w:val="en-US"/>
        </w:rPr>
        <w:t>I</w:t>
      </w:r>
      <w:r w:rsidRPr="00D163FB">
        <w:rPr>
          <w:b/>
          <w:bCs/>
          <w:color w:val="000000"/>
          <w:sz w:val="20"/>
          <w:szCs w:val="20"/>
        </w:rPr>
        <w:t>. Состав, последовательность и сроки выполнения административных процедур</w:t>
      </w:r>
    </w:p>
    <w:p w:rsidR="00D163FB" w:rsidRPr="00D163FB" w:rsidRDefault="00D163FB" w:rsidP="00D163FB">
      <w:pPr>
        <w:widowControl w:val="0"/>
        <w:ind w:left="1455" w:right="485" w:hanging="902"/>
        <w:rPr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485" w:firstLine="709"/>
        <w:rPr>
          <w:color w:val="000000"/>
          <w:sz w:val="20"/>
          <w:szCs w:val="20"/>
        </w:rPr>
      </w:pPr>
      <w:r w:rsidRPr="00D163FB">
        <w:rPr>
          <w:bCs/>
          <w:color w:val="000000"/>
          <w:sz w:val="20"/>
          <w:szCs w:val="20"/>
        </w:rPr>
        <w:t>31.</w:t>
      </w:r>
      <w:r w:rsidRPr="00D163FB">
        <w:rPr>
          <w:color w:val="000000"/>
          <w:sz w:val="20"/>
          <w:szCs w:val="20"/>
        </w:rPr>
        <w:t xml:space="preserve"> При обращении за выдачей выписки из реестра государственного или муниципального имущества Услуга предоставляется по единому сценарию для всех заявителей в зависимости от выбора вида объекта, в отношении которого запрашивается выписка из реестра, следующему кругу заявителей: </w:t>
      </w:r>
    </w:p>
    <w:p w:rsidR="00D163FB" w:rsidRPr="00D163FB" w:rsidRDefault="00D163FB" w:rsidP="00D163FB">
      <w:pPr>
        <w:widowControl w:val="0"/>
        <w:ind w:right="485" w:firstLine="709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31.1</w:t>
      </w:r>
      <w:proofErr w:type="gramStart"/>
      <w:r w:rsidRPr="00D163FB">
        <w:rPr>
          <w:color w:val="000000"/>
          <w:sz w:val="20"/>
          <w:szCs w:val="20"/>
        </w:rPr>
        <w:t>. физическое</w:t>
      </w:r>
      <w:proofErr w:type="gramEnd"/>
      <w:r w:rsidRPr="00D163FB">
        <w:rPr>
          <w:color w:val="000000"/>
          <w:sz w:val="20"/>
          <w:szCs w:val="20"/>
        </w:rPr>
        <w:t xml:space="preserve"> лицо;</w:t>
      </w:r>
    </w:p>
    <w:p w:rsidR="00D163FB" w:rsidRPr="00D163FB" w:rsidRDefault="00D163FB" w:rsidP="00D163FB">
      <w:pPr>
        <w:widowControl w:val="0"/>
        <w:ind w:right="485" w:firstLine="709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31.2</w:t>
      </w:r>
      <w:proofErr w:type="gramStart"/>
      <w:r w:rsidRPr="00D163FB">
        <w:rPr>
          <w:color w:val="000000"/>
          <w:sz w:val="20"/>
          <w:szCs w:val="20"/>
        </w:rPr>
        <w:t>. представитель</w:t>
      </w:r>
      <w:proofErr w:type="gramEnd"/>
      <w:r w:rsidRPr="00D163FB">
        <w:rPr>
          <w:color w:val="000000"/>
          <w:sz w:val="20"/>
          <w:szCs w:val="20"/>
        </w:rPr>
        <w:t xml:space="preserve"> заявителя – физического лица;</w:t>
      </w:r>
    </w:p>
    <w:p w:rsidR="00D163FB" w:rsidRPr="00D163FB" w:rsidRDefault="00D163FB" w:rsidP="00D163FB">
      <w:pPr>
        <w:widowControl w:val="0"/>
        <w:spacing w:line="237" w:lineRule="auto"/>
        <w:ind w:left="709" w:right="326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31.3</w:t>
      </w:r>
      <w:proofErr w:type="gramStart"/>
      <w:r w:rsidRPr="00D163FB">
        <w:rPr>
          <w:color w:val="000000"/>
          <w:sz w:val="20"/>
          <w:szCs w:val="20"/>
        </w:rPr>
        <w:t>. юридическое</w:t>
      </w:r>
      <w:proofErr w:type="gramEnd"/>
      <w:r w:rsidRPr="00D163FB">
        <w:rPr>
          <w:color w:val="000000"/>
          <w:sz w:val="20"/>
          <w:szCs w:val="20"/>
        </w:rPr>
        <w:t xml:space="preserve"> лицо;</w:t>
      </w:r>
    </w:p>
    <w:p w:rsidR="00D163FB" w:rsidRPr="00D163FB" w:rsidRDefault="00D163FB" w:rsidP="00D163FB">
      <w:pPr>
        <w:rPr>
          <w:rFonts w:eastAsia="Calibri"/>
          <w:sz w:val="20"/>
          <w:szCs w:val="20"/>
        </w:rPr>
      </w:pPr>
      <w:r w:rsidRPr="00D163FB">
        <w:rPr>
          <w:sz w:val="20"/>
          <w:szCs w:val="20"/>
        </w:rPr>
        <w:t xml:space="preserve">          31.4</w:t>
      </w:r>
      <w:proofErr w:type="gramStart"/>
      <w:r w:rsidRPr="00D163FB">
        <w:rPr>
          <w:sz w:val="20"/>
          <w:szCs w:val="20"/>
        </w:rPr>
        <w:t>. представитель</w:t>
      </w:r>
      <w:proofErr w:type="gramEnd"/>
      <w:r w:rsidRPr="00D163FB">
        <w:rPr>
          <w:sz w:val="20"/>
          <w:szCs w:val="20"/>
        </w:rPr>
        <w:t xml:space="preserve"> заявителя – юридического лица; </w:t>
      </w:r>
    </w:p>
    <w:p w:rsidR="00D163FB" w:rsidRPr="00D163FB" w:rsidRDefault="00D163FB" w:rsidP="00D163FB">
      <w:pPr>
        <w:widowControl w:val="0"/>
        <w:ind w:left="709" w:right="3061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31.5</w:t>
      </w:r>
      <w:proofErr w:type="gramStart"/>
      <w:r w:rsidRPr="00D163FB">
        <w:rPr>
          <w:color w:val="000000"/>
          <w:sz w:val="20"/>
          <w:szCs w:val="20"/>
        </w:rPr>
        <w:t>. индивидуальный</w:t>
      </w:r>
      <w:proofErr w:type="gramEnd"/>
      <w:r w:rsidRPr="00D163FB">
        <w:rPr>
          <w:color w:val="000000"/>
          <w:sz w:val="20"/>
          <w:szCs w:val="20"/>
        </w:rPr>
        <w:t xml:space="preserve"> предприниматель;</w:t>
      </w:r>
    </w:p>
    <w:p w:rsidR="00D163FB" w:rsidRPr="00D163FB" w:rsidRDefault="00D163FB" w:rsidP="00D163FB">
      <w:pPr>
        <w:widowControl w:val="0"/>
        <w:spacing w:line="237" w:lineRule="auto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31.6</w:t>
      </w:r>
      <w:proofErr w:type="gramStart"/>
      <w:r w:rsidRPr="00D163FB">
        <w:rPr>
          <w:color w:val="000000"/>
          <w:sz w:val="20"/>
          <w:szCs w:val="20"/>
        </w:rPr>
        <w:t>. представитель</w:t>
      </w:r>
      <w:proofErr w:type="gramEnd"/>
      <w:r w:rsidRPr="00D163FB">
        <w:rPr>
          <w:color w:val="000000"/>
          <w:sz w:val="20"/>
          <w:szCs w:val="20"/>
        </w:rPr>
        <w:t xml:space="preserve"> заявителя – индивидуального предпринимателя.</w:t>
      </w:r>
    </w:p>
    <w:p w:rsidR="00D163FB" w:rsidRPr="00D163FB" w:rsidRDefault="00D163FB" w:rsidP="00D163FB">
      <w:pPr>
        <w:widowControl w:val="0"/>
        <w:spacing w:line="237" w:lineRule="auto"/>
        <w:ind w:right="-65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32. Возможность оставления заявления (запроса) заявителя о предоставлении Услуги без рассмотрения не предусмотрена.</w:t>
      </w:r>
    </w:p>
    <w:p w:rsidR="00D163FB" w:rsidRPr="00D163FB" w:rsidRDefault="00D163FB" w:rsidP="00D163FB">
      <w:pPr>
        <w:widowControl w:val="0"/>
        <w:spacing w:line="237" w:lineRule="auto"/>
        <w:ind w:right="-62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33. Описание административных процедур и административных действий приведено в приложении № 6 к настоящему Административному регламенту.</w:t>
      </w:r>
    </w:p>
    <w:p w:rsidR="00D163FB" w:rsidRPr="00D163FB" w:rsidRDefault="00D163FB" w:rsidP="00D163FB">
      <w:pPr>
        <w:spacing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316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Профилирование заявителя</w:t>
      </w:r>
    </w:p>
    <w:p w:rsidR="00D163FB" w:rsidRPr="00D163FB" w:rsidRDefault="00D163FB" w:rsidP="00D163FB">
      <w:pPr>
        <w:spacing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ind w:firstLine="709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34. Путем</w:t>
      </w:r>
      <w:r w:rsidRPr="00D163FB">
        <w:rPr>
          <w:color w:val="000000"/>
          <w:sz w:val="20"/>
          <w:szCs w:val="20"/>
        </w:rPr>
        <w:tab/>
        <w:t>анкетирования</w:t>
      </w:r>
      <w:r w:rsidRPr="00D163FB">
        <w:rPr>
          <w:color w:val="000000"/>
          <w:sz w:val="20"/>
          <w:szCs w:val="20"/>
        </w:rPr>
        <w:tab/>
        <w:t>(профилирования)</w:t>
      </w:r>
      <w:r w:rsidRPr="00D163FB">
        <w:rPr>
          <w:color w:val="000000"/>
          <w:sz w:val="20"/>
          <w:szCs w:val="20"/>
        </w:rPr>
        <w:tab/>
        <w:t>заявителя устанавливаются признаки заявителя. Вопросы, направленные на определение признаков заявителя, приведены в приложении № 7 к настоящему Административному регламенту.</w:t>
      </w:r>
    </w:p>
    <w:p w:rsidR="00D163FB" w:rsidRPr="00D163FB" w:rsidRDefault="00D163FB" w:rsidP="00D163FB">
      <w:pPr>
        <w:widowControl w:val="0"/>
        <w:spacing w:line="237" w:lineRule="auto"/>
        <w:ind w:right="-11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35.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Типовым административным регламентом.</w:t>
      </w:r>
    </w:p>
    <w:p w:rsidR="00D163FB" w:rsidRPr="00D163FB" w:rsidRDefault="00D163FB" w:rsidP="00D163FB">
      <w:pPr>
        <w:widowControl w:val="0"/>
        <w:spacing w:before="3" w:line="237" w:lineRule="auto"/>
        <w:ind w:right="-61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36. Описания вариантов, приведенные в настоящем разделе, размещаются Органом власти в общедоступном для ознакомления месте.</w:t>
      </w:r>
    </w:p>
    <w:p w:rsidR="00D163FB" w:rsidRPr="00D163FB" w:rsidRDefault="00D163FB" w:rsidP="00D163FB">
      <w:pPr>
        <w:spacing w:after="86"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2413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Единый сценарий предоставления Услуги</w:t>
      </w:r>
    </w:p>
    <w:p w:rsidR="00D163FB" w:rsidRPr="00D163FB" w:rsidRDefault="00D163FB" w:rsidP="00D163FB">
      <w:pPr>
        <w:widowControl w:val="0"/>
        <w:ind w:left="2413" w:right="-20"/>
        <w:jc w:val="both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6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37. Максимальный срок предоставления варианта Услуги составляет 5 рабочих дней со дня регистрации заявления (запроса) заявителя.</w:t>
      </w:r>
    </w:p>
    <w:p w:rsidR="00D163FB" w:rsidRPr="00D163FB" w:rsidRDefault="00D163FB" w:rsidP="00D163FB">
      <w:pPr>
        <w:widowControl w:val="0"/>
        <w:spacing w:line="237" w:lineRule="auto"/>
        <w:ind w:right="4" w:firstLine="639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38. В результате предоставления варианта Услуги заявителю предоставляются: а) решение о предоставлении выписки с приложением самой выписки из реестра (муниципального) имущества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носителе);</w:t>
      </w:r>
    </w:p>
    <w:p w:rsidR="00D163FB" w:rsidRPr="00D163FB" w:rsidRDefault="00D163FB" w:rsidP="00D163FB">
      <w:pPr>
        <w:widowControl w:val="0"/>
        <w:tabs>
          <w:tab w:val="left" w:pos="142"/>
          <w:tab w:val="left" w:pos="3781"/>
          <w:tab w:val="left" w:pos="5164"/>
          <w:tab w:val="left" w:pos="7100"/>
          <w:tab w:val="left" w:pos="8587"/>
        </w:tabs>
        <w:spacing w:line="237" w:lineRule="auto"/>
        <w:ind w:right="-14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уведомление об отсутствии в реестре (муниципального) имущества запрашиваемых сведений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носителе);</w:t>
      </w:r>
    </w:p>
    <w:p w:rsidR="00D163FB" w:rsidRPr="00D163FB" w:rsidRDefault="00D163FB" w:rsidP="00D163FB">
      <w:pPr>
        <w:widowControl w:val="0"/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>) решение об отказе в выдаче выписки из реестра (муниципального) имущества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</w:t>
      </w:r>
    </w:p>
    <w:p w:rsidR="00D163FB" w:rsidRPr="00D163FB" w:rsidRDefault="00D163FB" w:rsidP="00D163FB">
      <w:pPr>
        <w:widowControl w:val="0"/>
        <w:spacing w:line="237" w:lineRule="auto"/>
        <w:ind w:right="-65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Формирование реестровой записи в качестве результата предоставления Услуги не предусмотрено.</w:t>
      </w:r>
    </w:p>
    <w:p w:rsidR="00D163FB" w:rsidRPr="00D163FB" w:rsidRDefault="00D163FB" w:rsidP="00D163FB">
      <w:pPr>
        <w:widowControl w:val="0"/>
        <w:ind w:right="-6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39. Уполномоченный орган отказывает заявителю в предоставлении Услуги при наличии оснований, указанных в пунктах 21, 22 настоящего Административного регламента.</w:t>
      </w:r>
    </w:p>
    <w:p w:rsidR="00D163FB" w:rsidRPr="00D163FB" w:rsidRDefault="00D163FB" w:rsidP="00D163FB">
      <w:pPr>
        <w:widowControl w:val="0"/>
        <w:spacing w:line="237" w:lineRule="auto"/>
        <w:ind w:right="-62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40. Административные процедуры, осуществляемые при предоставлении Услуги: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а</w:t>
      </w:r>
      <w:proofErr w:type="gramEnd"/>
      <w:r w:rsidRPr="00D163FB">
        <w:rPr>
          <w:color w:val="000000"/>
          <w:sz w:val="20"/>
          <w:szCs w:val="20"/>
        </w:rPr>
        <w:t>) прием и регистрация заявления и необходимых документов;</w:t>
      </w:r>
    </w:p>
    <w:p w:rsidR="00D163FB" w:rsidRPr="00D163FB" w:rsidRDefault="00D163FB" w:rsidP="00D163FB">
      <w:pPr>
        <w:widowControl w:val="0"/>
        <w:ind w:right="-56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рассмотрение принятых документов и направление межведомственных запросов;</w:t>
      </w:r>
    </w:p>
    <w:p w:rsidR="00D163FB" w:rsidRPr="00D163FB" w:rsidRDefault="00D163FB" w:rsidP="00D163FB">
      <w:pPr>
        <w:widowControl w:val="0"/>
        <w:spacing w:line="237" w:lineRule="auto"/>
        <w:ind w:right="-12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>) выставление начисления для внесения заявителем платы за предоставление выписки (применяется в случае если в регионе (муниципалитете) предусмотрено внесение платы за предоставление выписки из реестра муниципального имущества);</w:t>
      </w:r>
    </w:p>
    <w:p w:rsidR="00D163FB" w:rsidRPr="00D163FB" w:rsidRDefault="00D163FB" w:rsidP="00D163FB">
      <w:pPr>
        <w:widowControl w:val="0"/>
        <w:spacing w:line="237" w:lineRule="auto"/>
        <w:ind w:right="-66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г</w:t>
      </w:r>
      <w:proofErr w:type="gramEnd"/>
      <w:r w:rsidRPr="00D163FB">
        <w:rPr>
          <w:color w:val="000000"/>
          <w:sz w:val="20"/>
          <w:szCs w:val="20"/>
        </w:rPr>
        <w:t>) принятие решения о предоставлении (муниципальной) услуги либо об отказе в предоставлении муниципальной услуги;</w:t>
      </w:r>
    </w:p>
    <w:p w:rsidR="00D163FB" w:rsidRPr="00D163FB" w:rsidRDefault="00D163FB" w:rsidP="00D163FB">
      <w:pPr>
        <w:widowControl w:val="0"/>
        <w:tabs>
          <w:tab w:val="left" w:pos="0"/>
          <w:tab w:val="left" w:pos="2427"/>
          <w:tab w:val="left" w:pos="3686"/>
          <w:tab w:val="left" w:pos="4358"/>
          <w:tab w:val="left" w:pos="5626"/>
        </w:tabs>
        <w:spacing w:line="237" w:lineRule="auto"/>
        <w:ind w:right="-11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д</w:t>
      </w:r>
      <w:proofErr w:type="gramEnd"/>
      <w:r w:rsidRPr="00D163FB">
        <w:rPr>
          <w:color w:val="000000"/>
          <w:sz w:val="20"/>
          <w:szCs w:val="20"/>
        </w:rPr>
        <w:t>) предоставление результата</w:t>
      </w:r>
      <w:r w:rsidRPr="00D163FB">
        <w:rPr>
          <w:color w:val="000000"/>
          <w:sz w:val="20"/>
          <w:szCs w:val="20"/>
        </w:rPr>
        <w:tab/>
        <w:t>предоставления (муниципальной) услуги  или отказа     в     предоставлении</w:t>
      </w:r>
      <w:r w:rsidRPr="00D163FB">
        <w:rPr>
          <w:color w:val="000000"/>
          <w:sz w:val="20"/>
          <w:szCs w:val="20"/>
        </w:rPr>
        <w:tab/>
        <w:t xml:space="preserve"> (муниципальной) услуги.</w:t>
      </w:r>
    </w:p>
    <w:p w:rsidR="00D163FB" w:rsidRPr="00D163FB" w:rsidRDefault="00D163FB" w:rsidP="00D163FB">
      <w:pPr>
        <w:widowControl w:val="0"/>
        <w:tabs>
          <w:tab w:val="left" w:pos="2843"/>
          <w:tab w:val="left" w:pos="5115"/>
          <w:tab w:val="left" w:pos="6364"/>
          <w:tab w:val="left" w:pos="8959"/>
        </w:tabs>
        <w:ind w:right="-6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41. Сценарием</w:t>
      </w:r>
      <w:r w:rsidRPr="00D163FB">
        <w:rPr>
          <w:color w:val="000000"/>
          <w:sz w:val="20"/>
          <w:szCs w:val="20"/>
        </w:rPr>
        <w:tab/>
        <w:t>предоставления</w:t>
      </w:r>
      <w:r w:rsidRPr="00D163FB">
        <w:rPr>
          <w:color w:val="000000"/>
          <w:sz w:val="20"/>
          <w:szCs w:val="20"/>
        </w:rPr>
        <w:tab/>
        <w:t>Услуги</w:t>
      </w:r>
      <w:r w:rsidRPr="00D163FB">
        <w:rPr>
          <w:color w:val="000000"/>
          <w:sz w:val="20"/>
          <w:szCs w:val="20"/>
        </w:rPr>
        <w:tab/>
        <w:t>административная процедура приостановления предоставления Услуги не предусмотрена.</w:t>
      </w:r>
    </w:p>
    <w:p w:rsidR="00D163FB" w:rsidRPr="00D163FB" w:rsidRDefault="00D163FB" w:rsidP="00D163FB">
      <w:pPr>
        <w:spacing w:after="84"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594" w:right="685" w:hanging="2844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Прием запроса и документов и (или) информации, необходимых для предоставления Услуги</w:t>
      </w:r>
    </w:p>
    <w:p w:rsidR="00D163FB" w:rsidRPr="00D163FB" w:rsidRDefault="00D163FB" w:rsidP="00D163FB">
      <w:pPr>
        <w:spacing w:after="13"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3354"/>
          <w:tab w:val="left" w:pos="5109"/>
          <w:tab w:val="left" w:pos="6933"/>
          <w:tab w:val="left" w:pos="7502"/>
          <w:tab w:val="left" w:pos="9110"/>
        </w:tabs>
        <w:spacing w:line="237" w:lineRule="auto"/>
        <w:ind w:right="-6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42. Представление</w:t>
      </w:r>
      <w:r w:rsidRPr="00D163FB">
        <w:rPr>
          <w:color w:val="000000"/>
          <w:sz w:val="20"/>
          <w:szCs w:val="20"/>
        </w:rPr>
        <w:tab/>
        <w:t>заявителем</w:t>
      </w:r>
      <w:r w:rsidRPr="00D163FB">
        <w:rPr>
          <w:color w:val="000000"/>
          <w:sz w:val="20"/>
          <w:szCs w:val="20"/>
        </w:rPr>
        <w:tab/>
        <w:t>документов</w:t>
      </w:r>
      <w:r w:rsidRPr="00D163FB">
        <w:rPr>
          <w:color w:val="000000"/>
          <w:sz w:val="20"/>
          <w:szCs w:val="20"/>
        </w:rPr>
        <w:tab/>
        <w:t>и</w:t>
      </w:r>
      <w:r w:rsidRPr="00D163FB">
        <w:rPr>
          <w:color w:val="000000"/>
          <w:sz w:val="20"/>
          <w:szCs w:val="20"/>
        </w:rPr>
        <w:tab/>
        <w:t>заявления (запроса) о предоставлении Услуги в соответствии с формой, предусмотренной в приложении № 4 к настоящему Типовому административному регламенту, осуществляется в МФЦ, посредством Единого портала, путем направления почтового отправления.</w:t>
      </w:r>
    </w:p>
    <w:p w:rsidR="00D163FB" w:rsidRPr="00D163FB" w:rsidRDefault="00D163FB" w:rsidP="00D163FB">
      <w:pPr>
        <w:widowControl w:val="0"/>
        <w:tabs>
          <w:tab w:val="left" w:pos="439"/>
          <w:tab w:val="left" w:pos="3001"/>
          <w:tab w:val="left" w:pos="3754"/>
          <w:tab w:val="left" w:pos="4881"/>
          <w:tab w:val="left" w:pos="6994"/>
          <w:tab w:val="left" w:pos="8643"/>
          <w:tab w:val="left" w:pos="9790"/>
        </w:tabs>
        <w:spacing w:line="237" w:lineRule="auto"/>
        <w:ind w:right="-6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43. Исчерпывающий перечень документов, необходимых в соответствии с законодательными</w:t>
      </w:r>
      <w:r w:rsidRPr="00D163FB">
        <w:rPr>
          <w:color w:val="000000"/>
          <w:sz w:val="20"/>
          <w:szCs w:val="20"/>
        </w:rPr>
        <w:tab/>
        <w:t>или</w:t>
      </w:r>
      <w:r w:rsidRPr="00D163FB">
        <w:rPr>
          <w:color w:val="000000"/>
          <w:sz w:val="20"/>
          <w:szCs w:val="20"/>
        </w:rPr>
        <w:tab/>
        <w:t>иными</w:t>
      </w:r>
      <w:r w:rsidRPr="00D163FB">
        <w:rPr>
          <w:color w:val="000000"/>
          <w:sz w:val="20"/>
          <w:szCs w:val="20"/>
        </w:rPr>
        <w:tab/>
        <w:t>нормативными</w:t>
      </w:r>
      <w:r w:rsidRPr="00D163FB">
        <w:rPr>
          <w:color w:val="000000"/>
          <w:sz w:val="20"/>
          <w:szCs w:val="20"/>
        </w:rPr>
        <w:tab/>
        <w:t>правовыми</w:t>
      </w:r>
      <w:r w:rsidRPr="00D163FB">
        <w:rPr>
          <w:color w:val="000000"/>
          <w:sz w:val="20"/>
          <w:szCs w:val="20"/>
        </w:rPr>
        <w:tab/>
        <w:t>актами для предоставления Услуги, которые заявитель должен представить самостоятельно, содержится в пункте 14 настоящего Административного регламента.</w:t>
      </w:r>
    </w:p>
    <w:p w:rsidR="00D163FB" w:rsidRPr="00D163FB" w:rsidRDefault="00D163FB" w:rsidP="00D163FB">
      <w:pPr>
        <w:widowControl w:val="0"/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44. Исчерпывающий перечень документов и сведений, получаемых в рамках межведомственного информационного взаимодействия, которые заявитель вправе представить по собственной инициативе, содержится в пункте 15 настоящего Административного регламента.</w:t>
      </w:r>
    </w:p>
    <w:p w:rsidR="00D163FB" w:rsidRPr="00D163FB" w:rsidRDefault="00D163FB" w:rsidP="00D163FB">
      <w:pPr>
        <w:widowControl w:val="0"/>
        <w:spacing w:line="237" w:lineRule="auto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Межведомственные запросы формируются автоматически.</w:t>
      </w:r>
    </w:p>
    <w:p w:rsidR="00D163FB" w:rsidRPr="00D163FB" w:rsidRDefault="00D163FB" w:rsidP="00D163FB">
      <w:pPr>
        <w:widowControl w:val="0"/>
        <w:spacing w:line="237" w:lineRule="auto"/>
        <w:ind w:right="-6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45. Способами установления личности (идентификации) заявителя при взаимодействии с заявителями являются: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а</w:t>
      </w:r>
      <w:proofErr w:type="gramEnd"/>
      <w:r w:rsidRPr="00D163FB">
        <w:rPr>
          <w:color w:val="000000"/>
          <w:sz w:val="20"/>
          <w:szCs w:val="20"/>
        </w:rPr>
        <w:t>) в МФЦ – документ, удостоверяющий личность;</w:t>
      </w:r>
    </w:p>
    <w:p w:rsidR="00D163FB" w:rsidRPr="00D163FB" w:rsidRDefault="00D163FB" w:rsidP="00D163FB">
      <w:pPr>
        <w:widowControl w:val="0"/>
        <w:tabs>
          <w:tab w:val="left" w:pos="2282"/>
          <w:tab w:val="left" w:pos="2896"/>
          <w:tab w:val="left" w:pos="4260"/>
          <w:tab w:val="left" w:pos="5562"/>
          <w:tab w:val="left" w:pos="6059"/>
          <w:tab w:val="left" w:pos="6770"/>
          <w:tab w:val="left" w:pos="7934"/>
          <w:tab w:val="left" w:pos="9196"/>
        </w:tabs>
        <w:spacing w:line="237" w:lineRule="auto"/>
        <w:ind w:right="-14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посредством</w:t>
      </w:r>
      <w:r w:rsidRPr="00D163FB">
        <w:rPr>
          <w:color w:val="000000"/>
          <w:sz w:val="20"/>
          <w:szCs w:val="20"/>
        </w:rPr>
        <w:tab/>
        <w:t>Единого</w:t>
      </w:r>
      <w:r w:rsidRPr="00D163FB">
        <w:rPr>
          <w:color w:val="000000"/>
          <w:sz w:val="20"/>
          <w:szCs w:val="20"/>
        </w:rPr>
        <w:tab/>
        <w:t>портала</w:t>
      </w:r>
      <w:r w:rsidRPr="00D163FB">
        <w:rPr>
          <w:color w:val="000000"/>
          <w:sz w:val="20"/>
          <w:szCs w:val="20"/>
        </w:rPr>
        <w:tab/>
        <w:t>–</w:t>
      </w:r>
      <w:r w:rsidRPr="00D163FB">
        <w:rPr>
          <w:color w:val="000000"/>
          <w:sz w:val="20"/>
          <w:szCs w:val="20"/>
        </w:rPr>
        <w:tab/>
        <w:t>посредством</w:t>
      </w:r>
      <w:r w:rsidRPr="00D163FB">
        <w:rPr>
          <w:color w:val="000000"/>
          <w:sz w:val="20"/>
          <w:szCs w:val="20"/>
        </w:rPr>
        <w:tab/>
        <w:t>Единой системы идентификации</w:t>
      </w:r>
      <w:r w:rsidRPr="00D163FB">
        <w:rPr>
          <w:color w:val="000000"/>
          <w:sz w:val="20"/>
          <w:szCs w:val="20"/>
        </w:rPr>
        <w:tab/>
        <w:t>и      аутентификации      в      инфраструктуре,      обеспечивающей информационно-технологическое      взаимодействие</w:t>
      </w:r>
      <w:r w:rsidRPr="00D163FB">
        <w:rPr>
          <w:color w:val="000000"/>
          <w:sz w:val="20"/>
          <w:szCs w:val="20"/>
        </w:rPr>
        <w:tab/>
        <w:t>информационных      систем, используемых для предоставления муниципальных услуг в электронной форме;</w:t>
      </w:r>
    </w:p>
    <w:p w:rsidR="00D163FB" w:rsidRPr="00D163FB" w:rsidRDefault="00D163FB" w:rsidP="00D163FB">
      <w:pPr>
        <w:widowControl w:val="0"/>
        <w:tabs>
          <w:tab w:val="left" w:pos="2077"/>
          <w:tab w:val="left" w:pos="3935"/>
          <w:tab w:val="left" w:pos="5498"/>
          <w:tab w:val="left" w:pos="7350"/>
          <w:tab w:val="left" w:pos="7836"/>
          <w:tab w:val="left" w:pos="8882"/>
        </w:tabs>
        <w:spacing w:line="237" w:lineRule="auto"/>
        <w:ind w:right="-69" w:firstLine="708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>) путем</w:t>
      </w:r>
      <w:r w:rsidRPr="00D163FB">
        <w:rPr>
          <w:color w:val="000000"/>
          <w:sz w:val="20"/>
          <w:szCs w:val="20"/>
        </w:rPr>
        <w:tab/>
        <w:t>направления</w:t>
      </w:r>
      <w:r w:rsidRPr="00D163FB">
        <w:rPr>
          <w:color w:val="000000"/>
          <w:sz w:val="20"/>
          <w:szCs w:val="20"/>
        </w:rPr>
        <w:tab/>
        <w:t>почтового</w:t>
      </w:r>
      <w:r w:rsidRPr="00D163FB">
        <w:rPr>
          <w:color w:val="000000"/>
          <w:sz w:val="20"/>
          <w:szCs w:val="20"/>
        </w:rPr>
        <w:tab/>
        <w:t>отправления</w:t>
      </w:r>
      <w:r w:rsidRPr="00D163FB">
        <w:rPr>
          <w:color w:val="000000"/>
          <w:sz w:val="20"/>
          <w:szCs w:val="20"/>
        </w:rPr>
        <w:tab/>
        <w:t>–</w:t>
      </w:r>
      <w:r w:rsidRPr="00D163FB">
        <w:rPr>
          <w:color w:val="000000"/>
          <w:sz w:val="20"/>
          <w:szCs w:val="20"/>
        </w:rPr>
        <w:tab/>
        <w:t>копия документа, удостоверяющего личность.</w:t>
      </w:r>
    </w:p>
    <w:p w:rsidR="00D163FB" w:rsidRPr="00D163FB" w:rsidRDefault="00D163FB" w:rsidP="00D163FB">
      <w:pPr>
        <w:widowControl w:val="0"/>
        <w:spacing w:before="3" w:line="237" w:lineRule="auto"/>
        <w:ind w:right="-6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46. Запрос и документы, необходимые для предоставления варианта Услуги, могут быть представлены представителем заявителя.</w:t>
      </w:r>
    </w:p>
    <w:p w:rsidR="00D163FB" w:rsidRPr="00D163FB" w:rsidRDefault="00D163FB" w:rsidP="00D163FB">
      <w:pPr>
        <w:widowControl w:val="0"/>
        <w:spacing w:line="237" w:lineRule="auto"/>
        <w:ind w:right="-20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47. Уполномоченный орган отказывает заявителю в приеме документов, необходимых для предоставления Услуги, при наличии оснований, указанных в пункте 17 настоящего Административного регламента.</w:t>
      </w:r>
    </w:p>
    <w:p w:rsidR="00D163FB" w:rsidRPr="00D163FB" w:rsidRDefault="00D163FB" w:rsidP="00D163FB">
      <w:pPr>
        <w:widowControl w:val="0"/>
        <w:ind w:right="-1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48. Услуга предусматривает возможности приема запроса и документов, необходимых для предоставления варианта Услуги по выбору заявителя, независимо от его места нахождения, в МФЦ, путем направления почтового отправления.</w:t>
      </w:r>
    </w:p>
    <w:p w:rsidR="00D163FB" w:rsidRPr="00D163FB" w:rsidRDefault="00D163FB" w:rsidP="00D163FB">
      <w:pPr>
        <w:widowControl w:val="0"/>
        <w:tabs>
          <w:tab w:val="left" w:pos="3714"/>
          <w:tab w:val="left" w:pos="5262"/>
          <w:tab w:val="left" w:pos="7339"/>
          <w:tab w:val="left" w:pos="8801"/>
        </w:tabs>
        <w:spacing w:line="237" w:lineRule="auto"/>
        <w:ind w:right="-6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49. Административная</w:t>
      </w:r>
      <w:r w:rsidRPr="00D163FB">
        <w:rPr>
          <w:color w:val="000000"/>
          <w:sz w:val="20"/>
          <w:szCs w:val="20"/>
        </w:rPr>
        <w:tab/>
        <w:t>процедура</w:t>
      </w:r>
      <w:r w:rsidRPr="00D163FB">
        <w:rPr>
          <w:color w:val="000000"/>
          <w:sz w:val="20"/>
          <w:szCs w:val="20"/>
        </w:rPr>
        <w:tab/>
        <w:t xml:space="preserve"> «рассмотрение</w:t>
      </w:r>
      <w:r w:rsidRPr="00D163FB">
        <w:rPr>
          <w:color w:val="000000"/>
          <w:sz w:val="20"/>
          <w:szCs w:val="20"/>
        </w:rPr>
        <w:tab/>
        <w:t>принятых документов и направление межведомственных запросов» осуществляется в Уполномоченном органе.</w:t>
      </w:r>
    </w:p>
    <w:p w:rsidR="00D163FB" w:rsidRPr="00D163FB" w:rsidRDefault="00D163FB" w:rsidP="00D163FB">
      <w:pPr>
        <w:widowControl w:val="0"/>
        <w:ind w:right="-16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Автоматическое информирование заявителя о ходе рассмотрения заявления вне зависимости от канала подачи заявления осуществляется в онлайн-режиме посредством Единого личного кабинета ЕПГУ.</w:t>
      </w:r>
    </w:p>
    <w:p w:rsidR="00D163FB" w:rsidRPr="00D163FB" w:rsidRDefault="00D163FB" w:rsidP="00D163FB">
      <w:pPr>
        <w:widowControl w:val="0"/>
        <w:ind w:right="-59" w:firstLine="709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50. Срок регистрации запроса и документов, необходимых для предоставления Услуги, составляет в Уполномоченном органе 1 рабочий день со дня подачи заявления (запроса) о предоставлении Услуги и документов, необходимых для предоставления Услуги в Уполномоченном органе.</w:t>
      </w:r>
    </w:p>
    <w:p w:rsidR="00D163FB" w:rsidRPr="00D163FB" w:rsidRDefault="00D163FB" w:rsidP="00D163FB">
      <w:pPr>
        <w:widowControl w:val="0"/>
        <w:ind w:right="-59" w:firstLine="709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2223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Принятие решения о предоставлении Услуги</w:t>
      </w:r>
    </w:p>
    <w:p w:rsidR="00D163FB" w:rsidRPr="00D163FB" w:rsidRDefault="00D163FB" w:rsidP="00D163FB">
      <w:pPr>
        <w:widowControl w:val="0"/>
        <w:ind w:left="2223" w:right="-20"/>
        <w:jc w:val="both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6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51. Решение о предоставлении Услуги принимается Уполномоченным органом либо в случае направления заявления посредством ЕПГУ – в автоматизированном режиме – системой, при одновременном положительном исполнении условий всех критериев для конкретного заявителя (представителя заявителя):</w:t>
      </w:r>
    </w:p>
    <w:p w:rsidR="00D163FB" w:rsidRPr="00D163FB" w:rsidRDefault="00D163FB" w:rsidP="00D163FB">
      <w:pPr>
        <w:widowControl w:val="0"/>
        <w:spacing w:line="237" w:lineRule="auto"/>
        <w:ind w:right="-17" w:firstLine="709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а</w:t>
      </w:r>
      <w:proofErr w:type="gramEnd"/>
      <w:r w:rsidRPr="00D163FB">
        <w:rPr>
          <w:color w:val="000000"/>
          <w:sz w:val="20"/>
          <w:szCs w:val="20"/>
        </w:rPr>
        <w:t>) сведения о заявителе, содержащиеся в заявлении, соответствуют данным, полученным посредством межведомственного взаимодействия из Единого государственного реестра юридических лиц;</w:t>
      </w:r>
    </w:p>
    <w:p w:rsidR="00D163FB" w:rsidRPr="00D163FB" w:rsidRDefault="00D163FB" w:rsidP="00D163FB">
      <w:pPr>
        <w:widowControl w:val="0"/>
        <w:spacing w:line="237" w:lineRule="auto"/>
        <w:ind w:right="-16" w:firstLine="709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б</w:t>
      </w:r>
      <w:proofErr w:type="gramEnd"/>
      <w:r w:rsidRPr="00D163FB">
        <w:rPr>
          <w:color w:val="000000"/>
          <w:sz w:val="20"/>
          <w:szCs w:val="20"/>
        </w:rPr>
        <w:t>) сведения о заявителе, содержащиеся в заявлении, соответствуют данным, полученным посредством межведомственного взаимодействия из Единого государственного реестра индивидуальных предпринимателей;</w:t>
      </w:r>
    </w:p>
    <w:p w:rsidR="00D163FB" w:rsidRPr="00D163FB" w:rsidRDefault="00D163FB" w:rsidP="00D163FB">
      <w:pPr>
        <w:widowControl w:val="0"/>
        <w:tabs>
          <w:tab w:val="left" w:pos="1599"/>
          <w:tab w:val="left" w:pos="2434"/>
          <w:tab w:val="left" w:pos="2911"/>
          <w:tab w:val="left" w:pos="4573"/>
          <w:tab w:val="left" w:pos="5409"/>
          <w:tab w:val="left" w:pos="6967"/>
          <w:tab w:val="left" w:pos="8466"/>
        </w:tabs>
        <w:spacing w:line="237" w:lineRule="auto"/>
        <w:ind w:right="-18" w:firstLine="709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>) сведения о документе, удостоверяющем личность, содержащиеся в заявлении, соответствуют данным, полученным посредством межведомственного взаимодействия;</w:t>
      </w:r>
    </w:p>
    <w:p w:rsidR="00D163FB" w:rsidRPr="00D163FB" w:rsidRDefault="00D163FB" w:rsidP="00D163FB">
      <w:pPr>
        <w:widowControl w:val="0"/>
        <w:spacing w:line="237" w:lineRule="auto"/>
        <w:ind w:right="-59" w:firstLine="709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г</w:t>
      </w:r>
      <w:proofErr w:type="gramEnd"/>
      <w:r w:rsidRPr="00D163FB">
        <w:rPr>
          <w:color w:val="000000"/>
          <w:sz w:val="20"/>
          <w:szCs w:val="20"/>
        </w:rPr>
        <w:t>) факт оплаты заявителем за предоставление выписки подтвержден или внесение платы за предоставление выписки не требуется.</w:t>
      </w:r>
    </w:p>
    <w:p w:rsidR="00D163FB" w:rsidRPr="00D163FB" w:rsidRDefault="00D163FB" w:rsidP="00D163FB">
      <w:pPr>
        <w:widowControl w:val="0"/>
        <w:spacing w:line="237" w:lineRule="auto"/>
        <w:ind w:right="-5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Решение об отказе в предоставлении услуги принимается при невыполнении указанных выше критериев.</w:t>
      </w:r>
    </w:p>
    <w:p w:rsidR="00D163FB" w:rsidRPr="00D163FB" w:rsidRDefault="00D163FB" w:rsidP="00D163FB">
      <w:pPr>
        <w:widowControl w:val="0"/>
        <w:spacing w:before="3" w:line="237" w:lineRule="auto"/>
        <w:ind w:right="-6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52. Принятие решения о предоставлении Услуги осуществляется в срок, не превышающий 3 рабочих дней со дня получения Уполномоченным органом всех сведений, необходимых для подтверждения критериев, необходимых для принятия такого решения.</w:t>
      </w:r>
    </w:p>
    <w:p w:rsidR="00D163FB" w:rsidRPr="00D163FB" w:rsidRDefault="00D163FB" w:rsidP="00D163FB">
      <w:pPr>
        <w:widowControl w:val="0"/>
        <w:ind w:left="2848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Предоставление результата Услуги</w:t>
      </w:r>
    </w:p>
    <w:p w:rsidR="00D163FB" w:rsidRPr="00D163FB" w:rsidRDefault="00D163FB" w:rsidP="00D163FB">
      <w:pPr>
        <w:widowControl w:val="0"/>
        <w:ind w:left="2848" w:right="-20"/>
        <w:jc w:val="both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53. Результат предоставления Услуги формируется автоматически в виде электронного документа, подписанного усиленной квалифицированной электронной подписью уполномоченного должностного лица, и может быть получен по выбору заявителя независимо от его места нахождения по электронной почте заявителя, посредством Единого портала, в МФЦ, путем направления почтового отправления.</w:t>
      </w:r>
    </w:p>
    <w:p w:rsidR="00D163FB" w:rsidRPr="00D163FB" w:rsidRDefault="00D163FB" w:rsidP="00D163FB">
      <w:pPr>
        <w:widowControl w:val="0"/>
        <w:tabs>
          <w:tab w:val="left" w:pos="3546"/>
          <w:tab w:val="left" w:pos="5291"/>
          <w:tab w:val="left" w:pos="6633"/>
          <w:tab w:val="left" w:pos="8995"/>
          <w:tab w:val="left" w:pos="9597"/>
        </w:tabs>
        <w:ind w:right="-6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54. Предоставление</w:t>
      </w:r>
      <w:r w:rsidRPr="00D163FB">
        <w:rPr>
          <w:color w:val="000000"/>
          <w:sz w:val="20"/>
          <w:szCs w:val="20"/>
        </w:rPr>
        <w:tab/>
        <w:t>результата</w:t>
      </w:r>
      <w:r w:rsidRPr="00D163FB">
        <w:rPr>
          <w:color w:val="000000"/>
          <w:sz w:val="20"/>
          <w:szCs w:val="20"/>
        </w:rPr>
        <w:tab/>
        <w:t>Услуги</w:t>
      </w:r>
      <w:r w:rsidRPr="00D163FB">
        <w:rPr>
          <w:color w:val="000000"/>
          <w:sz w:val="20"/>
          <w:szCs w:val="20"/>
        </w:rPr>
        <w:tab/>
        <w:t>осуществляется</w:t>
      </w:r>
      <w:r w:rsidRPr="00D163FB">
        <w:rPr>
          <w:color w:val="000000"/>
          <w:sz w:val="20"/>
          <w:szCs w:val="20"/>
        </w:rPr>
        <w:tab/>
        <w:t>в срок, не превышающий 1 рабочего дня, и исчисляется со дня принятия решения о предоставлении Услуги.</w:t>
      </w:r>
    </w:p>
    <w:p w:rsidR="00D163FB" w:rsidRPr="00D163FB" w:rsidRDefault="00D163FB" w:rsidP="00D163FB">
      <w:pPr>
        <w:widowControl w:val="0"/>
        <w:tabs>
          <w:tab w:val="left" w:pos="3546"/>
          <w:tab w:val="left" w:pos="5291"/>
          <w:tab w:val="left" w:pos="6633"/>
          <w:tab w:val="left" w:pos="8995"/>
          <w:tab w:val="left" w:pos="9597"/>
        </w:tabs>
        <w:ind w:right="-69" w:firstLine="708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2" w:right="-20"/>
        <w:jc w:val="both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IV. Формы контроля за исполнением Типового административного регламента</w:t>
      </w:r>
    </w:p>
    <w:p w:rsidR="00D163FB" w:rsidRPr="00D163FB" w:rsidRDefault="00D163FB" w:rsidP="00D163FB">
      <w:pPr>
        <w:widowControl w:val="0"/>
        <w:ind w:left="32" w:right="-20"/>
        <w:jc w:val="both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258" w:right="195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D163FB" w:rsidRPr="00D163FB" w:rsidRDefault="00D163FB" w:rsidP="00D163FB">
      <w:pPr>
        <w:spacing w:after="15"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ind w:firstLine="709"/>
        <w:rPr>
          <w:rFonts w:eastAsia="Calibri"/>
          <w:sz w:val="20"/>
          <w:szCs w:val="20"/>
        </w:rPr>
      </w:pPr>
      <w:r w:rsidRPr="00D163FB">
        <w:rPr>
          <w:sz w:val="20"/>
          <w:szCs w:val="20"/>
        </w:rPr>
        <w:t>55. Текущий контроль за соблюдением и исполнением ответственными должностными лицами Уполномоченного органа настоящего Административного регламента, а также иных нормативных правовых актов, устанавливающих требования к</w:t>
      </w:r>
      <w:r w:rsidRPr="00D163FB">
        <w:rPr>
          <w:sz w:val="20"/>
          <w:szCs w:val="20"/>
        </w:rPr>
        <w:tab/>
        <w:t>предоставлению Услуги, а также принятия</w:t>
      </w:r>
      <w:r w:rsidRPr="00D163FB">
        <w:rPr>
          <w:sz w:val="20"/>
          <w:szCs w:val="20"/>
        </w:rPr>
        <w:tab/>
        <w:t>ими решений осуществляется руководителем (заместителем руководителя) Уполномоченного органа.</w:t>
      </w:r>
    </w:p>
    <w:p w:rsidR="00D163FB" w:rsidRPr="00D163FB" w:rsidRDefault="00D163FB" w:rsidP="00D163FB">
      <w:pPr>
        <w:widowControl w:val="0"/>
        <w:spacing w:line="237" w:lineRule="auto"/>
        <w:ind w:right="-63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56. Текущий контроль осуществляется посредством проведения плановых и внеплановых проверок.</w:t>
      </w:r>
    </w:p>
    <w:p w:rsidR="00D163FB" w:rsidRPr="00D163FB" w:rsidRDefault="00D163FB" w:rsidP="00D163FB">
      <w:pPr>
        <w:widowControl w:val="0"/>
        <w:spacing w:line="237" w:lineRule="auto"/>
        <w:ind w:right="-63" w:firstLine="708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135" w:right="71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Порядок и периодичность осуществления плановых и внеплановых проверок полноты и качества предоставления Услуги, в том числе порядок и формы контроля за полнотой и качеством предоставления Услуги</w:t>
      </w:r>
    </w:p>
    <w:p w:rsidR="00D163FB" w:rsidRPr="00D163FB" w:rsidRDefault="00D163FB" w:rsidP="00D163FB">
      <w:pPr>
        <w:widowControl w:val="0"/>
        <w:ind w:left="135" w:right="71"/>
        <w:jc w:val="center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57. Контроль за полнотой и качеством предоставления Услуги осуществляется путем проведения проверок, устранения выявленных нарушений, а также рассмотрения, принятия решений и подготовки ответов на обращения заявителей, содержащие жалобы на решения и действия (бездействия) должностных лиц Уполномоченного органа.</w:t>
      </w:r>
    </w:p>
    <w:p w:rsidR="00D163FB" w:rsidRPr="00D163FB" w:rsidRDefault="00D163FB" w:rsidP="00D163FB">
      <w:pPr>
        <w:widowControl w:val="0"/>
        <w:spacing w:line="237" w:lineRule="auto"/>
        <w:ind w:right="-60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58. Контроль за полнотой и качеством предоставления Услуги осуществляется в форме плановых и внеплановых проверок.</w:t>
      </w:r>
    </w:p>
    <w:p w:rsidR="00D163FB" w:rsidRPr="00D163FB" w:rsidRDefault="00D163FB" w:rsidP="00D163FB">
      <w:pPr>
        <w:widowControl w:val="0"/>
        <w:spacing w:line="237" w:lineRule="auto"/>
        <w:ind w:right="-6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59. Плановые проверки проводятся на основе ежегодно утверждаемого плана, а внеплановые – на основании жалоб заявителей на решения и действия (бездействие) должностных лиц Уполномоченного органа по решению лиц, ответственных за проведение проверок.</w:t>
      </w:r>
    </w:p>
    <w:p w:rsidR="00D163FB" w:rsidRPr="00D163FB" w:rsidRDefault="00D163FB" w:rsidP="00D163FB">
      <w:pPr>
        <w:widowControl w:val="0"/>
        <w:spacing w:line="237" w:lineRule="auto"/>
        <w:ind w:right="-58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60. Внеплановая проверка полноты и качества предоставления Услуги проводится по конкретному обращению (жалобе) заявителя.</w:t>
      </w:r>
    </w:p>
    <w:p w:rsidR="00D163FB" w:rsidRPr="00D163FB" w:rsidRDefault="00D163FB" w:rsidP="00D163FB">
      <w:pPr>
        <w:widowControl w:val="0"/>
        <w:ind w:left="709" w:right="-2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61. Проверки проводятся уполномоченными лицами Уполномоченного органа.</w:t>
      </w:r>
    </w:p>
    <w:p w:rsidR="00D163FB" w:rsidRPr="00D163FB" w:rsidRDefault="00D163FB" w:rsidP="00D163FB">
      <w:pPr>
        <w:widowControl w:val="0"/>
        <w:spacing w:line="237" w:lineRule="auto"/>
        <w:ind w:left="328" w:right="268"/>
        <w:jc w:val="center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328" w:right="268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Ответственность должностных лиц органа, предоставляющего (муниципальную) услугу, за решения и действия (бездействие), принимаемые (осуществляемые) ими в ходе предоставления Услуги</w:t>
      </w:r>
    </w:p>
    <w:p w:rsidR="00D163FB" w:rsidRPr="00D163FB" w:rsidRDefault="00D163FB" w:rsidP="00D163FB">
      <w:pPr>
        <w:widowControl w:val="0"/>
        <w:spacing w:line="237" w:lineRule="auto"/>
        <w:ind w:left="328" w:right="268"/>
        <w:jc w:val="center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62.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D163FB" w:rsidRPr="00D163FB" w:rsidRDefault="00D163FB" w:rsidP="00D163FB">
      <w:pPr>
        <w:widowControl w:val="0"/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63. Персональная ответственность должностных лиц Уполномоченного органа закрепляется в их должностных регламентах в соответствии с требованиями законодательства Российской Федерации.</w:t>
      </w:r>
    </w:p>
    <w:p w:rsidR="00D163FB" w:rsidRPr="00D163FB" w:rsidRDefault="00D163FB" w:rsidP="00D163FB">
      <w:pPr>
        <w:widowControl w:val="0"/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320" w:right="255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Положения, характеризующие требования к порядку и формам контроля за предоставлением (муниципальной) услуги, в том числе со стороны граждан, их объединений и организаций</w:t>
      </w:r>
    </w:p>
    <w:p w:rsidR="00D163FB" w:rsidRPr="00D163FB" w:rsidRDefault="00D163FB" w:rsidP="00D163FB">
      <w:pPr>
        <w:widowControl w:val="0"/>
        <w:spacing w:line="237" w:lineRule="auto"/>
        <w:ind w:left="320" w:right="255"/>
        <w:jc w:val="center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6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64.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D163FB" w:rsidRPr="00D163FB" w:rsidRDefault="00D163FB" w:rsidP="00D163FB">
      <w:pPr>
        <w:widowControl w:val="0"/>
        <w:spacing w:line="237" w:lineRule="auto"/>
        <w:ind w:right="-17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65. Оценки качества оказания Услуги передаются в автоматизированную информационную систему «Информационно-аналитическая система мониторинга качества государственных услуг».</w:t>
      </w:r>
    </w:p>
    <w:p w:rsidR="00D163FB" w:rsidRPr="00D163FB" w:rsidRDefault="00D163FB" w:rsidP="00D163FB">
      <w:pPr>
        <w:widowControl w:val="0"/>
        <w:spacing w:line="237" w:lineRule="auto"/>
        <w:ind w:right="-11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66. Лица, которые осуществляют контроль за предоставлением Услуги, должны принимать меры по предотвращению конфликта интересов при предоставлении Услуги.</w:t>
      </w:r>
    </w:p>
    <w:p w:rsidR="00D163FB" w:rsidRPr="00D163FB" w:rsidRDefault="00D163FB" w:rsidP="00D163FB">
      <w:pPr>
        <w:spacing w:after="84" w:line="24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142" w:right="75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V. Досудебный (внесудебный) порядок обжалования решений и действий (бездействия) органа, предоставляющего Услугу,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муниципальных служащих, работников</w:t>
      </w:r>
    </w:p>
    <w:p w:rsidR="00D163FB" w:rsidRPr="00D163FB" w:rsidRDefault="00D163FB" w:rsidP="00D163FB">
      <w:pPr>
        <w:spacing w:after="16" w:line="220" w:lineRule="exact"/>
        <w:jc w:val="both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635"/>
          <w:tab w:val="left" w:pos="2623"/>
          <w:tab w:val="left" w:pos="3635"/>
          <w:tab w:val="left" w:pos="6189"/>
          <w:tab w:val="left" w:pos="7343"/>
          <w:tab w:val="left" w:pos="7836"/>
          <w:tab w:val="left" w:pos="8718"/>
        </w:tabs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67. Информирование заявителей о порядке подачи и рассмотрения жалобы осуществляется посредством размещения информации на Едином портале, на официальном сайте</w:t>
      </w:r>
      <w:r w:rsidRPr="00D163FB">
        <w:rPr>
          <w:color w:val="000000"/>
          <w:sz w:val="20"/>
          <w:szCs w:val="20"/>
        </w:rPr>
        <w:tab/>
        <w:t>Уполномоченного органа в сети «Интернет», на информационных стендах в местах предоставления Услуги.</w:t>
      </w:r>
    </w:p>
    <w:p w:rsidR="00D163FB" w:rsidRPr="00D163FB" w:rsidRDefault="00D163FB" w:rsidP="00D163FB">
      <w:pPr>
        <w:widowControl w:val="0"/>
        <w:spacing w:line="237" w:lineRule="auto"/>
        <w:ind w:right="-19" w:firstLine="708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68. Жалобы в форме электронных документов направляются посредством Единого портала или официального сайта Уполномоченного органа в сети «Интернет».</w:t>
      </w:r>
    </w:p>
    <w:p w:rsidR="00D163FB" w:rsidRPr="00D163FB" w:rsidRDefault="00D163FB" w:rsidP="00D163FB">
      <w:pPr>
        <w:widowControl w:val="0"/>
        <w:ind w:left="-71" w:right="2" w:firstLine="780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Жалобы     в     форме     документов     на     бумажном     носителе     передаются непосредственно или почтовым отправлением в Уполномоченный орган или в МФЦ.</w:t>
      </w:r>
    </w:p>
    <w:p w:rsidR="00D163FB" w:rsidRPr="00D163FB" w:rsidRDefault="00D163FB" w:rsidP="00D163FB">
      <w:pPr>
        <w:widowControl w:val="0"/>
        <w:ind w:right="2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2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2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6239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lastRenderedPageBreak/>
        <w:t>Приложение № 1</w:t>
      </w:r>
    </w:p>
    <w:p w:rsidR="00D163FB" w:rsidRPr="00D163FB" w:rsidRDefault="00D163FB" w:rsidP="00D163FB">
      <w:pPr>
        <w:widowControl w:val="0"/>
        <w:spacing w:line="237" w:lineRule="auto"/>
        <w:ind w:left="6239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 xml:space="preserve"> административному регламенту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11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3196" w:right="953" w:hanging="2172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Форма решения о выдаче выписки из реестра</w:t>
      </w:r>
    </w:p>
    <w:p w:rsidR="00D163FB" w:rsidRPr="00D163FB" w:rsidRDefault="00D163FB" w:rsidP="00D163FB">
      <w:pPr>
        <w:widowControl w:val="0"/>
        <w:spacing w:line="237" w:lineRule="auto"/>
        <w:ind w:left="3196" w:right="953" w:hanging="2172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(</w:t>
      </w:r>
      <w:proofErr w:type="gramStart"/>
      <w:r w:rsidRPr="00D163FB">
        <w:rPr>
          <w:b/>
          <w:bCs/>
          <w:color w:val="000000"/>
          <w:sz w:val="20"/>
          <w:szCs w:val="20"/>
        </w:rPr>
        <w:t>муниципального</w:t>
      </w:r>
      <w:proofErr w:type="gramEnd"/>
      <w:r w:rsidRPr="00D163FB">
        <w:rPr>
          <w:b/>
          <w:bCs/>
          <w:color w:val="000000"/>
          <w:sz w:val="20"/>
          <w:szCs w:val="20"/>
        </w:rPr>
        <w:t>) имущества</w:t>
      </w:r>
    </w:p>
    <w:p w:rsidR="00D163FB" w:rsidRPr="00D163FB" w:rsidRDefault="00D163FB" w:rsidP="00D163FB">
      <w:pPr>
        <w:widowControl w:val="0"/>
        <w:ind w:left="2797" w:right="622" w:hanging="2105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_______________________________________________________________ Наименование органа, уполномоченного на предоставление услуги</w:t>
      </w: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Кому: ________________________</w:t>
      </w: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Контактные данные: ___________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8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4400" w:right="40" w:hanging="4289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Решение о выдаче выписки из реестра муниципального имущества</w:t>
      </w:r>
    </w:p>
    <w:p w:rsidR="00D163FB" w:rsidRPr="00D163FB" w:rsidRDefault="00D163FB" w:rsidP="00D163FB">
      <w:pPr>
        <w:widowControl w:val="0"/>
        <w:tabs>
          <w:tab w:val="left" w:pos="6342"/>
        </w:tabs>
        <w:ind w:left="1098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От _________ 20__ г.</w:t>
      </w:r>
      <w:r w:rsidRPr="00D163FB">
        <w:rPr>
          <w:color w:val="000000"/>
          <w:sz w:val="20"/>
          <w:szCs w:val="20"/>
        </w:rPr>
        <w:tab/>
        <w:t>№ _________________</w:t>
      </w:r>
    </w:p>
    <w:p w:rsidR="00D163FB" w:rsidRPr="00D163FB" w:rsidRDefault="00D163FB" w:rsidP="00D163FB">
      <w:pPr>
        <w:spacing w:after="9" w:line="12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19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По результатам рассмотрения заявления от ________ № ___________ (Заявитель ___________) принято решение о предоставлении выписки из реестра муниципального имущества (прилагается).</w:t>
      </w:r>
    </w:p>
    <w:p w:rsidR="00D163FB" w:rsidRPr="00D163FB" w:rsidRDefault="00D163FB" w:rsidP="00D163FB">
      <w:pPr>
        <w:widowControl w:val="0"/>
        <w:ind w:left="85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Дополнительно </w:t>
      </w:r>
      <w:proofErr w:type="gramStart"/>
      <w:r w:rsidRPr="00D163FB">
        <w:rPr>
          <w:color w:val="000000"/>
          <w:sz w:val="20"/>
          <w:szCs w:val="20"/>
        </w:rPr>
        <w:t>информируем:_</w:t>
      </w:r>
      <w:proofErr w:type="gramEnd"/>
      <w:r w:rsidRPr="00D163FB">
        <w:rPr>
          <w:color w:val="000000"/>
          <w:sz w:val="20"/>
          <w:szCs w:val="20"/>
        </w:rPr>
        <w:t>_____________________________________.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66" w:line="240" w:lineRule="exact"/>
        <w:rPr>
          <w:sz w:val="20"/>
          <w:szCs w:val="20"/>
        </w:rPr>
      </w:pPr>
      <w:r w:rsidRPr="00D163FB">
        <w:rPr>
          <w:rFonts w:eastAsia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3547563" wp14:editId="5A28183A">
                <wp:simplePos x="0" y="0"/>
                <wp:positionH relativeFrom="page">
                  <wp:posOffset>2764790</wp:posOffset>
                </wp:positionH>
                <wp:positionV relativeFrom="paragraph">
                  <wp:posOffset>74295</wp:posOffset>
                </wp:positionV>
                <wp:extent cx="2560320" cy="1120140"/>
                <wp:effectExtent l="0" t="0" r="11430" b="22860"/>
                <wp:wrapNone/>
                <wp:docPr id="142" name="Полилиния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60320" cy="1120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60320" h="1120139">
                              <a:moveTo>
                                <a:pt x="0" y="186690"/>
                              </a:moveTo>
                              <a:lnTo>
                                <a:pt x="238" y="177085"/>
                              </a:lnTo>
                              <a:lnTo>
                                <a:pt x="952" y="167640"/>
                              </a:lnTo>
                              <a:lnTo>
                                <a:pt x="3810" y="149066"/>
                              </a:lnTo>
                              <a:lnTo>
                                <a:pt x="8413" y="131206"/>
                              </a:lnTo>
                              <a:lnTo>
                                <a:pt x="14684" y="113982"/>
                              </a:lnTo>
                              <a:lnTo>
                                <a:pt x="22542" y="97710"/>
                              </a:lnTo>
                              <a:lnTo>
                                <a:pt x="31908" y="82312"/>
                              </a:lnTo>
                              <a:lnTo>
                                <a:pt x="42624" y="67945"/>
                              </a:lnTo>
                              <a:lnTo>
                                <a:pt x="54689" y="54689"/>
                              </a:lnTo>
                              <a:lnTo>
                                <a:pt x="67945" y="42624"/>
                              </a:lnTo>
                              <a:lnTo>
                                <a:pt x="82311" y="31908"/>
                              </a:lnTo>
                              <a:lnTo>
                                <a:pt x="97710" y="22542"/>
                              </a:lnTo>
                              <a:lnTo>
                                <a:pt x="113982" y="14684"/>
                              </a:lnTo>
                              <a:lnTo>
                                <a:pt x="131127" y="8413"/>
                              </a:lnTo>
                              <a:lnTo>
                                <a:pt x="149066" y="3809"/>
                              </a:lnTo>
                              <a:lnTo>
                                <a:pt x="167560" y="952"/>
                              </a:lnTo>
                              <a:lnTo>
                                <a:pt x="177085" y="237"/>
                              </a:lnTo>
                              <a:lnTo>
                                <a:pt x="186689" y="0"/>
                              </a:lnTo>
                              <a:lnTo>
                                <a:pt x="2373629" y="0"/>
                              </a:lnTo>
                              <a:lnTo>
                                <a:pt x="2383234" y="237"/>
                              </a:lnTo>
                              <a:lnTo>
                                <a:pt x="2392679" y="952"/>
                              </a:lnTo>
                              <a:lnTo>
                                <a:pt x="2411253" y="3809"/>
                              </a:lnTo>
                              <a:lnTo>
                                <a:pt x="2429112" y="8413"/>
                              </a:lnTo>
                              <a:lnTo>
                                <a:pt x="2446337" y="14684"/>
                              </a:lnTo>
                              <a:lnTo>
                                <a:pt x="2462609" y="22542"/>
                              </a:lnTo>
                              <a:lnTo>
                                <a:pt x="2478008" y="31908"/>
                              </a:lnTo>
                              <a:lnTo>
                                <a:pt x="2492375" y="42624"/>
                              </a:lnTo>
                              <a:lnTo>
                                <a:pt x="2505630" y="54689"/>
                              </a:lnTo>
                              <a:lnTo>
                                <a:pt x="2517695" y="67945"/>
                              </a:lnTo>
                              <a:lnTo>
                                <a:pt x="2528411" y="82312"/>
                              </a:lnTo>
                              <a:lnTo>
                                <a:pt x="2537777" y="97710"/>
                              </a:lnTo>
                              <a:lnTo>
                                <a:pt x="2545635" y="114062"/>
                              </a:lnTo>
                              <a:lnTo>
                                <a:pt x="2551906" y="131206"/>
                              </a:lnTo>
                              <a:lnTo>
                                <a:pt x="2556509" y="149066"/>
                              </a:lnTo>
                              <a:lnTo>
                                <a:pt x="2559367" y="167640"/>
                              </a:lnTo>
                              <a:lnTo>
                                <a:pt x="2560081" y="177085"/>
                              </a:lnTo>
                              <a:lnTo>
                                <a:pt x="2560320" y="186690"/>
                              </a:lnTo>
                              <a:lnTo>
                                <a:pt x="2560320" y="933449"/>
                              </a:lnTo>
                              <a:lnTo>
                                <a:pt x="2560081" y="943054"/>
                              </a:lnTo>
                              <a:lnTo>
                                <a:pt x="2559367" y="952499"/>
                              </a:lnTo>
                              <a:lnTo>
                                <a:pt x="2556509" y="971073"/>
                              </a:lnTo>
                              <a:lnTo>
                                <a:pt x="2551906" y="988933"/>
                              </a:lnTo>
                              <a:lnTo>
                                <a:pt x="2545635" y="1006157"/>
                              </a:lnTo>
                              <a:lnTo>
                                <a:pt x="2537777" y="1022429"/>
                              </a:lnTo>
                              <a:lnTo>
                                <a:pt x="2528411" y="1037827"/>
                              </a:lnTo>
                              <a:lnTo>
                                <a:pt x="2517695" y="1052194"/>
                              </a:lnTo>
                              <a:lnTo>
                                <a:pt x="2505630" y="1065450"/>
                              </a:lnTo>
                              <a:lnTo>
                                <a:pt x="2492375" y="1077515"/>
                              </a:lnTo>
                              <a:lnTo>
                                <a:pt x="2478008" y="1088231"/>
                              </a:lnTo>
                              <a:lnTo>
                                <a:pt x="2462609" y="1097597"/>
                              </a:lnTo>
                              <a:lnTo>
                                <a:pt x="2446258" y="1105455"/>
                              </a:lnTo>
                              <a:lnTo>
                                <a:pt x="2429112" y="1111726"/>
                              </a:lnTo>
                              <a:lnTo>
                                <a:pt x="2411253" y="1116329"/>
                              </a:lnTo>
                              <a:lnTo>
                                <a:pt x="2392679" y="1119187"/>
                              </a:lnTo>
                              <a:lnTo>
                                <a:pt x="2383234" y="1119901"/>
                              </a:lnTo>
                              <a:lnTo>
                                <a:pt x="2373629" y="1120139"/>
                              </a:lnTo>
                              <a:lnTo>
                                <a:pt x="186689" y="1120139"/>
                              </a:lnTo>
                              <a:lnTo>
                                <a:pt x="177085" y="1119901"/>
                              </a:lnTo>
                              <a:lnTo>
                                <a:pt x="167639" y="1119187"/>
                              </a:lnTo>
                              <a:lnTo>
                                <a:pt x="149066" y="1116329"/>
                              </a:lnTo>
                              <a:lnTo>
                                <a:pt x="131206" y="1111726"/>
                              </a:lnTo>
                              <a:lnTo>
                                <a:pt x="113982" y="1105455"/>
                              </a:lnTo>
                              <a:lnTo>
                                <a:pt x="97710" y="1097597"/>
                              </a:lnTo>
                              <a:lnTo>
                                <a:pt x="82311" y="1088231"/>
                              </a:lnTo>
                              <a:lnTo>
                                <a:pt x="67945" y="1077515"/>
                              </a:lnTo>
                              <a:lnTo>
                                <a:pt x="54689" y="1065450"/>
                              </a:lnTo>
                              <a:lnTo>
                                <a:pt x="42624" y="1052194"/>
                              </a:lnTo>
                              <a:lnTo>
                                <a:pt x="31908" y="1037827"/>
                              </a:lnTo>
                              <a:lnTo>
                                <a:pt x="22542" y="1022429"/>
                              </a:lnTo>
                              <a:lnTo>
                                <a:pt x="14684" y="1006157"/>
                              </a:lnTo>
                              <a:lnTo>
                                <a:pt x="8413" y="989012"/>
                              </a:lnTo>
                              <a:lnTo>
                                <a:pt x="3810" y="971073"/>
                              </a:lnTo>
                              <a:lnTo>
                                <a:pt x="952" y="952579"/>
                              </a:lnTo>
                              <a:lnTo>
                                <a:pt x="238" y="943054"/>
                              </a:lnTo>
                              <a:lnTo>
                                <a:pt x="0" y="933449"/>
                              </a:lnTo>
                              <a:lnTo>
                                <a:pt x="0" y="186690"/>
                              </a:lnTo>
                              <a:close/>
                            </a:path>
                          </a:pathLst>
                        </a:custGeom>
                        <a:noFill/>
                        <a:ln w="12191" cap="flat">
                          <a:solidFill>
                            <a:srgbClr val="41709C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38C3B7" id="Полилиния 142" o:spid="_x0000_s1026" style="position:absolute;margin-left:217.7pt;margin-top:5.85pt;width:201.6pt;height:88.2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60320,1120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" o:allowincell="f" path="m,186690r238,-9605l952,167640,3810,149066,8413,131206r6271,-17224l22542,97710,31908,82312,42624,67945,54689,54689,67945,42624,82311,31908,97710,22542r16272,-7858l131127,8413,149066,3809,167560,952r9525,-715l186689,,2373629,r9605,237l2392679,952r18574,2857l2429112,8413r17225,6271l2462609,22542r15399,9366l2492375,42624r13255,12065l2517695,67945r10716,14367l2537777,97710r7858,16352l2551906,131206r4603,17860l2559367,167640r714,9445l2560320,186690r,746759l2560081,943054r-714,9445l2556509,971073r-4603,17860l2545635,1006157r-7858,16272l2528411,1037827r-10716,14367l2505630,1065450r-13255,12065l2478008,1088231r-15399,9366l2446258,1105455r-17146,6271l2411253,1116329r-18574,2858l2383234,1119901r-9605,238l186689,1120139r-9604,-238l167639,1119187r-18573,-2858l131206,1111726r-17224,-6271l97710,1097597r-15399,-9366l67945,1077515,54689,1065450,42624,1052194,31908,1037827r-9366,-15398l14684,1006157,8413,989012,3810,971073,952,952579,238,943054,,933449,,186690xe" filled="f" strokecolor="#41709c" strokeweight=".33864mm">
                <v:path arrowok="t" textboxrect="0,0,2560320,1120139"/>
                <w10:wrap anchorx="page"/>
              </v:shape>
            </w:pict>
          </mc:Fallback>
        </mc:AlternateContent>
      </w: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widowControl w:val="0"/>
        <w:ind w:right="-20"/>
        <w:rPr>
          <w:rFonts w:eastAsia="Calibri"/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lastRenderedPageBreak/>
        <w:t xml:space="preserve">Должность сотрудника, </w:t>
      </w:r>
      <w:r w:rsidRPr="00D163FB">
        <w:rPr>
          <w:color w:val="000000"/>
          <w:sz w:val="20"/>
          <w:szCs w:val="20"/>
        </w:rPr>
        <w:tab/>
        <w:t xml:space="preserve">               </w:t>
      </w:r>
      <w:r>
        <w:rPr>
          <w:color w:val="000000"/>
          <w:sz w:val="20"/>
          <w:szCs w:val="20"/>
        </w:rPr>
        <w:t xml:space="preserve">                    </w:t>
      </w:r>
      <w:r w:rsidRPr="00D163FB">
        <w:rPr>
          <w:color w:val="000000"/>
          <w:sz w:val="20"/>
          <w:szCs w:val="20"/>
        </w:rPr>
        <w:t xml:space="preserve">Сведения       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 </w:t>
      </w:r>
      <w:proofErr w:type="gramStart"/>
      <w:r w:rsidRPr="00D163FB">
        <w:rPr>
          <w:color w:val="000000"/>
          <w:sz w:val="20"/>
          <w:szCs w:val="20"/>
        </w:rPr>
        <w:t>принявшего</w:t>
      </w:r>
      <w:proofErr w:type="gramEnd"/>
      <w:r w:rsidRPr="00D163FB">
        <w:rPr>
          <w:color w:val="000000"/>
          <w:sz w:val="20"/>
          <w:szCs w:val="20"/>
        </w:rPr>
        <w:t xml:space="preserve"> решение                   </w:t>
      </w:r>
      <w:r>
        <w:rPr>
          <w:color w:val="000000"/>
          <w:sz w:val="20"/>
          <w:szCs w:val="20"/>
        </w:rPr>
        <w:t xml:space="preserve">                  </w:t>
      </w:r>
      <w:r w:rsidRPr="00D163FB">
        <w:rPr>
          <w:color w:val="000000"/>
          <w:sz w:val="20"/>
          <w:szCs w:val="20"/>
        </w:rPr>
        <w:t xml:space="preserve">   об электронной                                  </w:t>
      </w:r>
      <w:r>
        <w:rPr>
          <w:color w:val="000000"/>
          <w:sz w:val="20"/>
          <w:szCs w:val="20"/>
        </w:rPr>
        <w:t xml:space="preserve">                    </w:t>
      </w:r>
      <w:r w:rsidRPr="00D163FB">
        <w:rPr>
          <w:color w:val="000000"/>
          <w:sz w:val="20"/>
          <w:szCs w:val="20"/>
        </w:rPr>
        <w:t xml:space="preserve">    И.О. Фамилия                                                                                                                                               </w:t>
      </w:r>
      <w:r w:rsidRPr="00D163FB">
        <w:rPr>
          <w:color w:val="000000"/>
          <w:sz w:val="20"/>
          <w:szCs w:val="20"/>
        </w:rPr>
        <w:tab/>
        <w:t xml:space="preserve">                                               </w:t>
      </w:r>
      <w:r>
        <w:rPr>
          <w:color w:val="000000"/>
          <w:sz w:val="20"/>
          <w:szCs w:val="20"/>
        </w:rPr>
        <w:t xml:space="preserve">             </w:t>
      </w:r>
      <w:r w:rsidRPr="00D163FB">
        <w:rPr>
          <w:color w:val="000000"/>
          <w:sz w:val="20"/>
          <w:szCs w:val="20"/>
        </w:rPr>
        <w:t xml:space="preserve">   подписи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3872"/>
        </w:tabs>
        <w:ind w:right="18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3872"/>
        </w:tabs>
        <w:ind w:right="18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6239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6239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Приложение № 2</w:t>
      </w:r>
    </w:p>
    <w:p w:rsidR="00D163FB" w:rsidRPr="00D163FB" w:rsidRDefault="00D163FB" w:rsidP="00D163FB">
      <w:pPr>
        <w:widowControl w:val="0"/>
        <w:ind w:left="6239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 xml:space="preserve"> административному регламенту</w:t>
      </w:r>
    </w:p>
    <w:p w:rsidR="00D163FB" w:rsidRPr="00D163FB" w:rsidRDefault="00D163FB" w:rsidP="00D163FB">
      <w:pPr>
        <w:spacing w:after="86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3196" w:right="205" w:hanging="2921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Форма уведомления об отсутствии информации в реестре</w:t>
      </w:r>
    </w:p>
    <w:p w:rsidR="00D163FB" w:rsidRPr="00D163FB" w:rsidRDefault="00D163FB" w:rsidP="00D163FB">
      <w:pPr>
        <w:widowControl w:val="0"/>
        <w:spacing w:line="237" w:lineRule="auto"/>
        <w:ind w:left="3196" w:right="205" w:hanging="2921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(</w:t>
      </w:r>
      <w:proofErr w:type="gramStart"/>
      <w:r w:rsidRPr="00D163FB">
        <w:rPr>
          <w:b/>
          <w:bCs/>
          <w:color w:val="000000"/>
          <w:sz w:val="20"/>
          <w:szCs w:val="20"/>
        </w:rPr>
        <w:t>муниципального</w:t>
      </w:r>
      <w:proofErr w:type="gramEnd"/>
      <w:r w:rsidRPr="00D163FB">
        <w:rPr>
          <w:b/>
          <w:bCs/>
          <w:color w:val="000000"/>
          <w:sz w:val="20"/>
          <w:szCs w:val="20"/>
        </w:rPr>
        <w:t>) имущества</w:t>
      </w:r>
    </w:p>
    <w:p w:rsidR="00D163FB" w:rsidRPr="00D163FB" w:rsidRDefault="00D163FB" w:rsidP="00D163FB">
      <w:pPr>
        <w:spacing w:after="76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2797" w:right="622" w:hanging="2105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_______________________________________________________________ Наименование органа, уполномоченного на предоставление услуги</w:t>
      </w:r>
    </w:p>
    <w:p w:rsidR="00D163FB" w:rsidRPr="00D163FB" w:rsidRDefault="00D163FB" w:rsidP="00D163FB">
      <w:pPr>
        <w:spacing w:after="23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Кому: ________________________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Контактные данные: ___________</w:t>
      </w:r>
    </w:p>
    <w:p w:rsidR="00D163FB" w:rsidRPr="00D163FB" w:rsidRDefault="00D163FB" w:rsidP="00D163FB">
      <w:pPr>
        <w:spacing w:after="8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4261" w:right="-20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Уведомление</w:t>
      </w:r>
    </w:p>
    <w:p w:rsidR="00D163FB" w:rsidRPr="00D163FB" w:rsidRDefault="00D163FB" w:rsidP="00D163FB">
      <w:pPr>
        <w:widowControl w:val="0"/>
        <w:spacing w:line="237" w:lineRule="auto"/>
        <w:ind w:left="4400" w:right="324" w:hanging="4006"/>
        <w:rPr>
          <w:b/>
          <w:bCs/>
          <w:color w:val="000000"/>
          <w:sz w:val="20"/>
          <w:szCs w:val="20"/>
        </w:rPr>
      </w:pPr>
      <w:proofErr w:type="gramStart"/>
      <w:r w:rsidRPr="00D163FB">
        <w:rPr>
          <w:b/>
          <w:bCs/>
          <w:color w:val="000000"/>
          <w:sz w:val="20"/>
          <w:szCs w:val="20"/>
        </w:rPr>
        <w:t>об</w:t>
      </w:r>
      <w:proofErr w:type="gramEnd"/>
      <w:r w:rsidRPr="00D163FB">
        <w:rPr>
          <w:b/>
          <w:bCs/>
          <w:color w:val="000000"/>
          <w:sz w:val="20"/>
          <w:szCs w:val="20"/>
        </w:rPr>
        <w:t xml:space="preserve"> отсутствии информации в реестре (муниципального) имущества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6342"/>
        </w:tabs>
        <w:ind w:left="1098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От _________ 20__ г.</w:t>
      </w:r>
      <w:r w:rsidRPr="00D163FB">
        <w:rPr>
          <w:color w:val="000000"/>
          <w:sz w:val="20"/>
          <w:szCs w:val="20"/>
        </w:rPr>
        <w:tab/>
        <w:t>№ _________________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9" w:line="12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19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По результатам рассмотрения заявления от ________ № ___________ (Заявитель ___________) сообщаем об отсутствии в реестре (муниципального) имущества запрашиваемых сведений.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85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Дополнительно </w:t>
      </w:r>
      <w:proofErr w:type="gramStart"/>
      <w:r w:rsidRPr="00D163FB">
        <w:rPr>
          <w:color w:val="000000"/>
          <w:sz w:val="20"/>
          <w:szCs w:val="20"/>
        </w:rPr>
        <w:t>информируем:_</w:t>
      </w:r>
      <w:proofErr w:type="gramEnd"/>
      <w:r w:rsidRPr="00D163FB">
        <w:rPr>
          <w:color w:val="000000"/>
          <w:sz w:val="20"/>
          <w:szCs w:val="20"/>
        </w:rPr>
        <w:t>_____________________________________.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69" w:line="240" w:lineRule="exact"/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widowControl w:val="0"/>
        <w:spacing w:line="237" w:lineRule="auto"/>
        <w:ind w:right="-68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lastRenderedPageBreak/>
        <w:t>Должность сотрудника, принявшего решение</w:t>
      </w:r>
    </w:p>
    <w:p w:rsidR="00D163FB" w:rsidRPr="00D163FB" w:rsidRDefault="00D163FB" w:rsidP="00D163FB">
      <w:pPr>
        <w:spacing w:after="82" w:line="240" w:lineRule="exact"/>
        <w:rPr>
          <w:sz w:val="20"/>
          <w:szCs w:val="20"/>
        </w:rPr>
      </w:pPr>
      <w:r w:rsidRPr="00D163FB">
        <w:rPr>
          <w:sz w:val="20"/>
          <w:szCs w:val="20"/>
        </w:rPr>
        <w:br w:type="column"/>
      </w:r>
    </w:p>
    <w:p w:rsidR="00D163FB" w:rsidRDefault="00D163FB" w:rsidP="00D163FB">
      <w:pPr>
        <w:widowControl w:val="0"/>
        <w:tabs>
          <w:tab w:val="left" w:pos="3872"/>
        </w:tabs>
        <w:ind w:right="18"/>
        <w:rPr>
          <w:color w:val="000000"/>
          <w:sz w:val="20"/>
          <w:szCs w:val="20"/>
        </w:rPr>
      </w:pPr>
      <w:r w:rsidRPr="00D163FB">
        <w:rPr>
          <w:rFonts w:eastAsia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F364AEE" wp14:editId="70E55F7B">
                <wp:simplePos x="0" y="0"/>
                <wp:positionH relativeFrom="page">
                  <wp:posOffset>3069590</wp:posOffset>
                </wp:positionH>
                <wp:positionV relativeFrom="paragraph">
                  <wp:posOffset>-93980</wp:posOffset>
                </wp:positionV>
                <wp:extent cx="2560320" cy="1120140"/>
                <wp:effectExtent l="0" t="0" r="11430" b="22860"/>
                <wp:wrapNone/>
                <wp:docPr id="141" name="Полилиния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60320" cy="1120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60320" h="1120139">
                              <a:moveTo>
                                <a:pt x="0" y="186690"/>
                              </a:moveTo>
                              <a:lnTo>
                                <a:pt x="238" y="177085"/>
                              </a:lnTo>
                              <a:lnTo>
                                <a:pt x="952" y="167640"/>
                              </a:lnTo>
                              <a:lnTo>
                                <a:pt x="3810" y="149066"/>
                              </a:lnTo>
                              <a:lnTo>
                                <a:pt x="8413" y="131207"/>
                              </a:lnTo>
                              <a:lnTo>
                                <a:pt x="14684" y="113982"/>
                              </a:lnTo>
                              <a:lnTo>
                                <a:pt x="22542" y="97710"/>
                              </a:lnTo>
                              <a:lnTo>
                                <a:pt x="31908" y="82312"/>
                              </a:lnTo>
                              <a:lnTo>
                                <a:pt x="42624" y="67945"/>
                              </a:lnTo>
                              <a:lnTo>
                                <a:pt x="54689" y="54689"/>
                              </a:lnTo>
                              <a:lnTo>
                                <a:pt x="67945" y="42624"/>
                              </a:lnTo>
                              <a:lnTo>
                                <a:pt x="82311" y="31908"/>
                              </a:lnTo>
                              <a:lnTo>
                                <a:pt x="97710" y="22542"/>
                              </a:lnTo>
                              <a:lnTo>
                                <a:pt x="113982" y="14684"/>
                              </a:lnTo>
                              <a:lnTo>
                                <a:pt x="131127" y="8413"/>
                              </a:lnTo>
                              <a:lnTo>
                                <a:pt x="149066" y="3810"/>
                              </a:lnTo>
                              <a:lnTo>
                                <a:pt x="167560" y="952"/>
                              </a:lnTo>
                              <a:lnTo>
                                <a:pt x="177085" y="238"/>
                              </a:lnTo>
                              <a:lnTo>
                                <a:pt x="186689" y="0"/>
                              </a:lnTo>
                              <a:lnTo>
                                <a:pt x="2373629" y="0"/>
                              </a:lnTo>
                              <a:lnTo>
                                <a:pt x="2383234" y="238"/>
                              </a:lnTo>
                              <a:lnTo>
                                <a:pt x="2392679" y="952"/>
                              </a:lnTo>
                              <a:lnTo>
                                <a:pt x="2411253" y="3810"/>
                              </a:lnTo>
                              <a:lnTo>
                                <a:pt x="2429112" y="8413"/>
                              </a:lnTo>
                              <a:lnTo>
                                <a:pt x="2446337" y="14684"/>
                              </a:lnTo>
                              <a:lnTo>
                                <a:pt x="2462609" y="22542"/>
                              </a:lnTo>
                              <a:lnTo>
                                <a:pt x="2478008" y="31908"/>
                              </a:lnTo>
                              <a:lnTo>
                                <a:pt x="2492375" y="42624"/>
                              </a:lnTo>
                              <a:lnTo>
                                <a:pt x="2505630" y="54689"/>
                              </a:lnTo>
                              <a:lnTo>
                                <a:pt x="2517695" y="67945"/>
                              </a:lnTo>
                              <a:lnTo>
                                <a:pt x="2528411" y="82312"/>
                              </a:lnTo>
                              <a:lnTo>
                                <a:pt x="2537777" y="97710"/>
                              </a:lnTo>
                              <a:lnTo>
                                <a:pt x="2545635" y="114062"/>
                              </a:lnTo>
                              <a:lnTo>
                                <a:pt x="2551906" y="131207"/>
                              </a:lnTo>
                              <a:lnTo>
                                <a:pt x="2556509" y="149066"/>
                              </a:lnTo>
                              <a:lnTo>
                                <a:pt x="2559367" y="167640"/>
                              </a:lnTo>
                              <a:lnTo>
                                <a:pt x="2560081" y="177085"/>
                              </a:lnTo>
                              <a:lnTo>
                                <a:pt x="2560320" y="186690"/>
                              </a:lnTo>
                              <a:lnTo>
                                <a:pt x="2560320" y="933450"/>
                              </a:lnTo>
                              <a:lnTo>
                                <a:pt x="2560081" y="943054"/>
                              </a:lnTo>
                              <a:lnTo>
                                <a:pt x="2559367" y="952500"/>
                              </a:lnTo>
                              <a:lnTo>
                                <a:pt x="2556509" y="971073"/>
                              </a:lnTo>
                              <a:lnTo>
                                <a:pt x="2551906" y="988933"/>
                              </a:lnTo>
                              <a:lnTo>
                                <a:pt x="2545635" y="1006157"/>
                              </a:lnTo>
                              <a:lnTo>
                                <a:pt x="2537777" y="1022429"/>
                              </a:lnTo>
                              <a:lnTo>
                                <a:pt x="2528411" y="1037828"/>
                              </a:lnTo>
                              <a:lnTo>
                                <a:pt x="2517695" y="1052195"/>
                              </a:lnTo>
                              <a:lnTo>
                                <a:pt x="2505630" y="1065450"/>
                              </a:lnTo>
                              <a:lnTo>
                                <a:pt x="2492375" y="1077515"/>
                              </a:lnTo>
                              <a:lnTo>
                                <a:pt x="2478008" y="1088231"/>
                              </a:lnTo>
                              <a:lnTo>
                                <a:pt x="2462609" y="1097597"/>
                              </a:lnTo>
                              <a:lnTo>
                                <a:pt x="2446258" y="1105455"/>
                              </a:lnTo>
                              <a:lnTo>
                                <a:pt x="2429112" y="1111726"/>
                              </a:lnTo>
                              <a:lnTo>
                                <a:pt x="2411253" y="1116330"/>
                              </a:lnTo>
                              <a:lnTo>
                                <a:pt x="2392679" y="1119187"/>
                              </a:lnTo>
                              <a:lnTo>
                                <a:pt x="2383234" y="1119901"/>
                              </a:lnTo>
                              <a:lnTo>
                                <a:pt x="2373629" y="1120139"/>
                              </a:lnTo>
                              <a:lnTo>
                                <a:pt x="186689" y="1120139"/>
                              </a:lnTo>
                              <a:lnTo>
                                <a:pt x="177085" y="1119901"/>
                              </a:lnTo>
                              <a:lnTo>
                                <a:pt x="167639" y="1119187"/>
                              </a:lnTo>
                              <a:lnTo>
                                <a:pt x="149066" y="1116330"/>
                              </a:lnTo>
                              <a:lnTo>
                                <a:pt x="131206" y="1111726"/>
                              </a:lnTo>
                              <a:lnTo>
                                <a:pt x="113982" y="1105455"/>
                              </a:lnTo>
                              <a:lnTo>
                                <a:pt x="97710" y="1097597"/>
                              </a:lnTo>
                              <a:lnTo>
                                <a:pt x="82311" y="1088231"/>
                              </a:lnTo>
                              <a:lnTo>
                                <a:pt x="67945" y="1077515"/>
                              </a:lnTo>
                              <a:lnTo>
                                <a:pt x="54689" y="1065450"/>
                              </a:lnTo>
                              <a:lnTo>
                                <a:pt x="42624" y="1052195"/>
                              </a:lnTo>
                              <a:lnTo>
                                <a:pt x="31908" y="1037828"/>
                              </a:lnTo>
                              <a:lnTo>
                                <a:pt x="22542" y="1022429"/>
                              </a:lnTo>
                              <a:lnTo>
                                <a:pt x="14684" y="1006157"/>
                              </a:lnTo>
                              <a:lnTo>
                                <a:pt x="8413" y="989012"/>
                              </a:lnTo>
                              <a:lnTo>
                                <a:pt x="3810" y="971073"/>
                              </a:lnTo>
                              <a:lnTo>
                                <a:pt x="952" y="952579"/>
                              </a:lnTo>
                              <a:lnTo>
                                <a:pt x="238" y="943054"/>
                              </a:lnTo>
                              <a:lnTo>
                                <a:pt x="0" y="933450"/>
                              </a:lnTo>
                              <a:lnTo>
                                <a:pt x="0" y="186690"/>
                              </a:lnTo>
                              <a:close/>
                            </a:path>
                          </a:pathLst>
                        </a:custGeom>
                        <a:noFill/>
                        <a:ln w="12191" cap="flat">
                          <a:solidFill>
                            <a:srgbClr val="41709C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244049" id="Полилиния 141" o:spid="_x0000_s1026" style="position:absolute;margin-left:241.7pt;margin-top:-7.4pt;width:201.6pt;height:88.2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60320,1120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" o:allowincell="f" path="m,186690r238,-9605l952,167640,3810,149066,8413,131207r6271,-17225l22542,97710,31908,82312,42624,67945,54689,54689,67945,42624,82311,31908,97710,22542r16272,-7858l131127,8413,149066,3810,167560,952r9525,-714l186689,,2373629,r9605,238l2392679,952r18574,2858l2429112,8413r17225,6271l2462609,22542r15399,9366l2492375,42624r13255,12065l2517695,67945r10716,14367l2537777,97710r7858,16352l2551906,131207r4603,17859l2559367,167640r714,9445l2560320,186690r,746760l2560081,943054r-714,9446l2556509,971073r-4603,17860l2545635,1006157r-7858,16272l2528411,1037828r-10716,14367l2505630,1065450r-13255,12065l2478008,1088231r-15399,9366l2446258,1105455r-17146,6271l2411253,1116330r-18574,2857l2383234,1119901r-9605,238l186689,1120139r-9604,-238l167639,1119187r-18573,-2857l131206,1111726r-17224,-6271l97710,1097597r-15399,-9366l67945,1077515,54689,1065450,42624,1052195,31908,1037828r-9366,-15399l14684,1006157,8413,989012,3810,971073,952,952579,238,943054,,933450,,186690xe" filled="f" strokecolor="#41709c" strokeweight=".33864mm">
                <v:path arrowok="t" textboxrect="0,0,2560320,1120139"/>
                <w10:wrap anchorx="page"/>
              </v:shape>
            </w:pict>
          </mc:Fallback>
        </mc:AlternateContent>
      </w:r>
      <w:r w:rsidRPr="00D163FB">
        <w:rPr>
          <w:color w:val="000000"/>
          <w:sz w:val="20"/>
          <w:szCs w:val="20"/>
        </w:rPr>
        <w:t xml:space="preserve">Сведения об                             </w:t>
      </w:r>
      <w:r>
        <w:rPr>
          <w:color w:val="000000"/>
          <w:sz w:val="20"/>
          <w:szCs w:val="20"/>
        </w:rPr>
        <w:t xml:space="preserve">                      </w:t>
      </w:r>
      <w:r w:rsidRPr="00D163FB">
        <w:rPr>
          <w:color w:val="000000"/>
          <w:sz w:val="20"/>
          <w:szCs w:val="20"/>
        </w:rPr>
        <w:t xml:space="preserve">     И.О. Фамилия </w:t>
      </w:r>
    </w:p>
    <w:p w:rsidR="00D163FB" w:rsidRPr="00D163FB" w:rsidRDefault="00D163FB" w:rsidP="00D163FB">
      <w:pPr>
        <w:widowControl w:val="0"/>
        <w:tabs>
          <w:tab w:val="left" w:pos="3872"/>
        </w:tabs>
        <w:ind w:right="18"/>
        <w:rPr>
          <w:rFonts w:eastAsia="Calibri"/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электронной</w:t>
      </w:r>
      <w:proofErr w:type="gramEnd"/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подписи</w:t>
      </w:r>
      <w:proofErr w:type="gramEnd"/>
    </w:p>
    <w:p w:rsidR="00D163FB" w:rsidRPr="00D163FB" w:rsidRDefault="00D163FB" w:rsidP="00D163FB">
      <w:pPr>
        <w:rPr>
          <w:color w:val="000000"/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num="2" w:space="720" w:equalWidth="0">
            <w:col w:w="3120" w:space="1698"/>
            <w:col w:w="5385"/>
          </w:cols>
        </w:sectPr>
      </w:pPr>
    </w:p>
    <w:p w:rsidR="00D163FB" w:rsidRPr="00D163FB" w:rsidRDefault="00D163FB" w:rsidP="00D163FB">
      <w:pPr>
        <w:rPr>
          <w:color w:val="000000"/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num="2" w:space="720" w:equalWidth="0">
            <w:col w:w="3120" w:space="1698"/>
            <w:col w:w="5385"/>
          </w:cols>
        </w:sectPr>
      </w:pPr>
    </w:p>
    <w:p w:rsidR="00D163FB" w:rsidRPr="00D163FB" w:rsidRDefault="00D163FB" w:rsidP="00D163FB">
      <w:pPr>
        <w:widowControl w:val="0"/>
        <w:ind w:right="2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6239" w:right="-20"/>
        <w:rPr>
          <w:color w:val="000000"/>
          <w:sz w:val="20"/>
          <w:szCs w:val="20"/>
        </w:rPr>
      </w:pPr>
      <w:r w:rsidRPr="00D163FB">
        <w:rPr>
          <w:sz w:val="20"/>
          <w:szCs w:val="20"/>
        </w:rPr>
        <w:tab/>
      </w:r>
      <w:r w:rsidRPr="00D163FB">
        <w:rPr>
          <w:color w:val="000000"/>
          <w:sz w:val="20"/>
          <w:szCs w:val="20"/>
        </w:rPr>
        <w:t>Приложение № 3</w:t>
      </w:r>
    </w:p>
    <w:p w:rsidR="00D163FB" w:rsidRPr="00D163FB" w:rsidRDefault="00D163FB" w:rsidP="00D163FB">
      <w:pPr>
        <w:widowControl w:val="0"/>
        <w:spacing w:line="237" w:lineRule="auto"/>
        <w:ind w:left="6239" w:right="-1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 xml:space="preserve"> административному регламенту</w:t>
      </w:r>
    </w:p>
    <w:p w:rsidR="00D163FB" w:rsidRPr="00D163FB" w:rsidRDefault="00D163FB" w:rsidP="00D163FB">
      <w:pPr>
        <w:spacing w:after="12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327" w:firstLine="400"/>
        <w:jc w:val="center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Форма решения об отказе в выдаче выписки из реестра (муниципального) имущества</w:t>
      </w:r>
    </w:p>
    <w:p w:rsidR="00D163FB" w:rsidRPr="00D163FB" w:rsidRDefault="00D163FB" w:rsidP="00D163FB">
      <w:pPr>
        <w:widowControl w:val="0"/>
        <w:ind w:left="2797" w:right="620" w:hanging="2105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_______________________________________________________________ Наименование органа, уполномоченного на предоставление услуги</w:t>
      </w:r>
    </w:p>
    <w:p w:rsidR="00D163FB" w:rsidRPr="00D163FB" w:rsidRDefault="00D163FB" w:rsidP="00D163FB">
      <w:pPr>
        <w:spacing w:after="19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Кому: ________________________</w:t>
      </w:r>
    </w:p>
    <w:p w:rsidR="00D163FB" w:rsidRPr="00D163FB" w:rsidRDefault="00D163FB" w:rsidP="00D163FB">
      <w:pPr>
        <w:spacing w:after="84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Контактные данные: ___________</w:t>
      </w:r>
    </w:p>
    <w:p w:rsidR="00D163FB" w:rsidRPr="00D163FB" w:rsidRDefault="00D163FB" w:rsidP="00D163FB">
      <w:pPr>
        <w:spacing w:after="8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3289" w:right="526" w:hanging="2690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Решение об отказе в выдаче выписки из реестра муниципального имущества</w:t>
      </w:r>
    </w:p>
    <w:p w:rsidR="00D163FB" w:rsidRPr="00D163FB" w:rsidRDefault="00D163FB" w:rsidP="00D163FB">
      <w:pPr>
        <w:spacing w:after="79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6342"/>
        </w:tabs>
        <w:ind w:left="1098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От _________ 20__ г.</w:t>
      </w:r>
      <w:r w:rsidRPr="00D163FB">
        <w:rPr>
          <w:color w:val="000000"/>
          <w:sz w:val="20"/>
          <w:szCs w:val="20"/>
        </w:rPr>
        <w:tab/>
        <w:t>№ _________________</w:t>
      </w:r>
    </w:p>
    <w:p w:rsidR="00D163FB" w:rsidRPr="00D163FB" w:rsidRDefault="00D163FB" w:rsidP="00D163FB">
      <w:pPr>
        <w:spacing w:after="9" w:line="12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19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По результатам рассмотрения заявления от ________ № ___________ (Заявитель ___________) принято решение об отказе в выдаче выписки из реестра (муниципального) имущества по следующим основаниям:</w:t>
      </w:r>
    </w:p>
    <w:p w:rsidR="00D163FB" w:rsidRPr="00D163FB" w:rsidRDefault="00D163FB" w:rsidP="00D163FB">
      <w:pPr>
        <w:widowControl w:val="0"/>
        <w:spacing w:before="2"/>
        <w:ind w:left="85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___________________________________________________________</w:t>
      </w:r>
    </w:p>
    <w:p w:rsidR="00D163FB" w:rsidRPr="00D163FB" w:rsidRDefault="00D163FB" w:rsidP="00D163FB">
      <w:pPr>
        <w:spacing w:after="81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73" w:lineRule="auto"/>
        <w:ind w:left="853" w:right="-68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Дополнительно </w:t>
      </w:r>
      <w:proofErr w:type="gramStart"/>
      <w:r w:rsidRPr="00D163FB">
        <w:rPr>
          <w:color w:val="000000"/>
          <w:sz w:val="20"/>
          <w:szCs w:val="20"/>
        </w:rPr>
        <w:t>информируем:_</w:t>
      </w:r>
      <w:proofErr w:type="gramEnd"/>
      <w:r w:rsidRPr="00D163FB">
        <w:rPr>
          <w:color w:val="000000"/>
          <w:sz w:val="20"/>
          <w:szCs w:val="20"/>
        </w:rPr>
        <w:t>_____________________________________. Вы вправе повторно обратиться в уполномоченный орган с заявлением после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устранения</w:t>
      </w:r>
      <w:proofErr w:type="gramEnd"/>
      <w:r w:rsidRPr="00D163FB">
        <w:rPr>
          <w:color w:val="000000"/>
          <w:sz w:val="20"/>
          <w:szCs w:val="20"/>
        </w:rPr>
        <w:t xml:space="preserve"> указанных нарушений.</w:t>
      </w:r>
    </w:p>
    <w:p w:rsidR="00D163FB" w:rsidRPr="00D163FB" w:rsidRDefault="00D163FB" w:rsidP="00D163FB">
      <w:pPr>
        <w:widowControl w:val="0"/>
        <w:spacing w:before="50" w:line="273" w:lineRule="auto"/>
        <w:ind w:right="-68" w:firstLine="852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22" w:line="240" w:lineRule="exact"/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widowControl w:val="0"/>
        <w:spacing w:line="237" w:lineRule="auto"/>
        <w:ind w:right="-68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lastRenderedPageBreak/>
        <w:t>Должность сотрудника, принявшего решение</w:t>
      </w:r>
    </w:p>
    <w:p w:rsidR="00D163FB" w:rsidRPr="00D163FB" w:rsidRDefault="00D163FB" w:rsidP="00D163FB">
      <w:pPr>
        <w:spacing w:after="82" w:line="240" w:lineRule="exact"/>
        <w:rPr>
          <w:sz w:val="20"/>
          <w:szCs w:val="20"/>
        </w:rPr>
      </w:pPr>
      <w:r w:rsidRPr="00D163FB">
        <w:rPr>
          <w:sz w:val="20"/>
          <w:szCs w:val="20"/>
        </w:rPr>
        <w:br w:type="column"/>
      </w:r>
    </w:p>
    <w:p w:rsidR="00D163FB" w:rsidRDefault="00D163FB" w:rsidP="00D163FB">
      <w:pPr>
        <w:widowControl w:val="0"/>
        <w:tabs>
          <w:tab w:val="left" w:pos="3872"/>
        </w:tabs>
        <w:ind w:right="16"/>
        <w:rPr>
          <w:color w:val="000000"/>
          <w:sz w:val="20"/>
          <w:szCs w:val="20"/>
        </w:rPr>
      </w:pPr>
      <w:r w:rsidRPr="00D163FB">
        <w:rPr>
          <w:rFonts w:eastAsia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A8CD56A" wp14:editId="77E4145A">
                <wp:simplePos x="0" y="0"/>
                <wp:positionH relativeFrom="page">
                  <wp:posOffset>3069590</wp:posOffset>
                </wp:positionH>
                <wp:positionV relativeFrom="paragraph">
                  <wp:posOffset>-93980</wp:posOffset>
                </wp:positionV>
                <wp:extent cx="2560320" cy="1121410"/>
                <wp:effectExtent l="0" t="0" r="11430" b="21590"/>
                <wp:wrapNone/>
                <wp:docPr id="140" name="Полилиния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60320" cy="112141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60320" h="1121648">
                              <a:moveTo>
                                <a:pt x="0" y="186928"/>
                              </a:moveTo>
                              <a:lnTo>
                                <a:pt x="238" y="177323"/>
                              </a:lnTo>
                              <a:lnTo>
                                <a:pt x="952" y="167798"/>
                              </a:lnTo>
                              <a:lnTo>
                                <a:pt x="3810" y="149225"/>
                              </a:lnTo>
                              <a:lnTo>
                                <a:pt x="8413" y="131365"/>
                              </a:lnTo>
                              <a:lnTo>
                                <a:pt x="14684" y="114141"/>
                              </a:lnTo>
                              <a:lnTo>
                                <a:pt x="22542" y="97789"/>
                              </a:lnTo>
                              <a:lnTo>
                                <a:pt x="31908" y="82391"/>
                              </a:lnTo>
                              <a:lnTo>
                                <a:pt x="42703" y="68024"/>
                              </a:lnTo>
                              <a:lnTo>
                                <a:pt x="54768" y="54768"/>
                              </a:lnTo>
                              <a:lnTo>
                                <a:pt x="68024" y="42703"/>
                              </a:lnTo>
                              <a:lnTo>
                                <a:pt x="82470" y="31908"/>
                              </a:lnTo>
                              <a:lnTo>
                                <a:pt x="97869" y="22542"/>
                              </a:lnTo>
                              <a:lnTo>
                                <a:pt x="114220" y="14684"/>
                              </a:lnTo>
                              <a:lnTo>
                                <a:pt x="131365" y="8413"/>
                              </a:lnTo>
                              <a:lnTo>
                                <a:pt x="149304" y="3809"/>
                              </a:lnTo>
                              <a:lnTo>
                                <a:pt x="167798" y="952"/>
                              </a:lnTo>
                              <a:lnTo>
                                <a:pt x="177323" y="237"/>
                              </a:lnTo>
                              <a:lnTo>
                                <a:pt x="186928" y="0"/>
                              </a:lnTo>
                              <a:lnTo>
                                <a:pt x="2373391" y="0"/>
                              </a:lnTo>
                              <a:lnTo>
                                <a:pt x="2382996" y="237"/>
                              </a:lnTo>
                              <a:lnTo>
                                <a:pt x="2392521" y="952"/>
                              </a:lnTo>
                              <a:lnTo>
                                <a:pt x="2411095" y="3809"/>
                              </a:lnTo>
                              <a:lnTo>
                                <a:pt x="2428954" y="8413"/>
                              </a:lnTo>
                              <a:lnTo>
                                <a:pt x="2446178" y="14684"/>
                              </a:lnTo>
                              <a:lnTo>
                                <a:pt x="2462529" y="22542"/>
                              </a:lnTo>
                              <a:lnTo>
                                <a:pt x="2477928" y="31908"/>
                              </a:lnTo>
                              <a:lnTo>
                                <a:pt x="2492295" y="42703"/>
                              </a:lnTo>
                              <a:lnTo>
                                <a:pt x="2505551" y="54768"/>
                              </a:lnTo>
                              <a:lnTo>
                                <a:pt x="2517616" y="68024"/>
                              </a:lnTo>
                              <a:lnTo>
                                <a:pt x="2528411" y="82391"/>
                              </a:lnTo>
                              <a:lnTo>
                                <a:pt x="2537777" y="97789"/>
                              </a:lnTo>
                              <a:lnTo>
                                <a:pt x="2545635" y="114141"/>
                              </a:lnTo>
                              <a:lnTo>
                                <a:pt x="2551906" y="131365"/>
                              </a:lnTo>
                              <a:lnTo>
                                <a:pt x="2556509" y="149304"/>
                              </a:lnTo>
                              <a:lnTo>
                                <a:pt x="2559367" y="167798"/>
                              </a:lnTo>
                              <a:lnTo>
                                <a:pt x="2560081" y="177323"/>
                              </a:lnTo>
                              <a:lnTo>
                                <a:pt x="2560320" y="186928"/>
                              </a:lnTo>
                              <a:lnTo>
                                <a:pt x="2560320" y="934719"/>
                              </a:lnTo>
                              <a:lnTo>
                                <a:pt x="2560081" y="944324"/>
                              </a:lnTo>
                              <a:lnTo>
                                <a:pt x="2559367" y="953849"/>
                              </a:lnTo>
                              <a:lnTo>
                                <a:pt x="2556509" y="972423"/>
                              </a:lnTo>
                              <a:lnTo>
                                <a:pt x="2551906" y="990282"/>
                              </a:lnTo>
                              <a:lnTo>
                                <a:pt x="2545635" y="1007506"/>
                              </a:lnTo>
                              <a:lnTo>
                                <a:pt x="2537777" y="1023858"/>
                              </a:lnTo>
                              <a:lnTo>
                                <a:pt x="2528411" y="1039256"/>
                              </a:lnTo>
                              <a:lnTo>
                                <a:pt x="2517616" y="1053623"/>
                              </a:lnTo>
                              <a:lnTo>
                                <a:pt x="2505551" y="1066879"/>
                              </a:lnTo>
                              <a:lnTo>
                                <a:pt x="2492295" y="1078944"/>
                              </a:lnTo>
                              <a:lnTo>
                                <a:pt x="2477928" y="1089739"/>
                              </a:lnTo>
                              <a:lnTo>
                                <a:pt x="2462529" y="1099105"/>
                              </a:lnTo>
                              <a:lnTo>
                                <a:pt x="2446178" y="1106963"/>
                              </a:lnTo>
                              <a:lnTo>
                                <a:pt x="2428954" y="1113234"/>
                              </a:lnTo>
                              <a:lnTo>
                                <a:pt x="2411015" y="1117838"/>
                              </a:lnTo>
                              <a:lnTo>
                                <a:pt x="2392521" y="1120695"/>
                              </a:lnTo>
                              <a:lnTo>
                                <a:pt x="2382996" y="1121410"/>
                              </a:lnTo>
                              <a:lnTo>
                                <a:pt x="2373391" y="1121648"/>
                              </a:lnTo>
                              <a:lnTo>
                                <a:pt x="186928" y="1121648"/>
                              </a:lnTo>
                              <a:lnTo>
                                <a:pt x="177323" y="1121410"/>
                              </a:lnTo>
                              <a:lnTo>
                                <a:pt x="167798" y="1120695"/>
                              </a:lnTo>
                              <a:lnTo>
                                <a:pt x="149304" y="1117838"/>
                              </a:lnTo>
                              <a:lnTo>
                                <a:pt x="131365" y="1113234"/>
                              </a:lnTo>
                              <a:lnTo>
                                <a:pt x="114220" y="1106963"/>
                              </a:lnTo>
                              <a:lnTo>
                                <a:pt x="97869" y="1099105"/>
                              </a:lnTo>
                              <a:lnTo>
                                <a:pt x="82470" y="1089739"/>
                              </a:lnTo>
                              <a:lnTo>
                                <a:pt x="68024" y="1078944"/>
                              </a:lnTo>
                              <a:lnTo>
                                <a:pt x="54768" y="1066879"/>
                              </a:lnTo>
                              <a:lnTo>
                                <a:pt x="42703" y="1053623"/>
                              </a:lnTo>
                              <a:lnTo>
                                <a:pt x="31908" y="1039256"/>
                              </a:lnTo>
                              <a:lnTo>
                                <a:pt x="22542" y="1023858"/>
                              </a:lnTo>
                              <a:lnTo>
                                <a:pt x="14684" y="1007506"/>
                              </a:lnTo>
                              <a:lnTo>
                                <a:pt x="8413" y="990361"/>
                              </a:lnTo>
                              <a:lnTo>
                                <a:pt x="3810" y="972423"/>
                              </a:lnTo>
                              <a:lnTo>
                                <a:pt x="952" y="953849"/>
                              </a:lnTo>
                              <a:lnTo>
                                <a:pt x="238" y="944403"/>
                              </a:lnTo>
                              <a:lnTo>
                                <a:pt x="0" y="934719"/>
                              </a:lnTo>
                              <a:lnTo>
                                <a:pt x="0" y="186928"/>
                              </a:lnTo>
                              <a:close/>
                            </a:path>
                          </a:pathLst>
                        </a:custGeom>
                        <a:noFill/>
                        <a:ln w="12191" cap="flat">
                          <a:solidFill>
                            <a:srgbClr val="41709C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645D84" id="Полилиния 140" o:spid="_x0000_s1026" style="position:absolute;margin-left:241.7pt;margin-top:-7.4pt;width:201.6pt;height:88.3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60320,11216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" o:allowincell="f" path="m,186928r238,-9605l952,167798,3810,149225,8413,131365r6271,-17224l22542,97789,31908,82391,42703,68024,54768,54768,68024,42703,82470,31908,97869,22542r16351,-7858l131365,8413,149304,3809,167798,952r9525,-715l186928,,2373391,r9605,237l2392521,952r18574,2857l2428954,8413r17224,6271l2462529,22542r15399,9366l2492295,42703r13256,12065l2517616,68024r10795,14367l2537777,97789r7858,16352l2551906,131365r4603,17939l2559367,167798r714,9525l2560320,186928r,747791l2560081,944324r-714,9525l2556509,972423r-4603,17859l2545635,1007506r-7858,16352l2528411,1039256r-10795,14367l2505551,1066879r-13256,12065l2477928,1089739r-15399,9366l2446178,1106963r-17224,6271l2411015,1117838r-18494,2857l2382996,1121410r-9605,238l186928,1121648r-9605,-238l167798,1120695r-18494,-2857l131365,1113234r-17145,-6271l97869,1099105r-15399,-9366l68024,1078944,54768,1066879,42703,1053623,31908,1039256r-9366,-15398l14684,1007506,8413,990361,3810,972423,952,953849,238,944403,,934719,,186928xe" filled="f" strokecolor="#41709c" strokeweight=".33864mm">
                <v:path arrowok="t" textboxrect="0,0,2560320,1121648"/>
                <w10:wrap anchorx="page"/>
              </v:shape>
            </w:pict>
          </mc:Fallback>
        </mc:AlternateContent>
      </w:r>
      <w:r w:rsidRPr="00D163FB">
        <w:rPr>
          <w:color w:val="000000"/>
          <w:sz w:val="20"/>
          <w:szCs w:val="20"/>
        </w:rPr>
        <w:t xml:space="preserve">Сведения об                                </w:t>
      </w:r>
      <w:r>
        <w:rPr>
          <w:color w:val="000000"/>
          <w:sz w:val="20"/>
          <w:szCs w:val="20"/>
        </w:rPr>
        <w:t xml:space="preserve">                    </w:t>
      </w:r>
      <w:r w:rsidRPr="00D163FB">
        <w:rPr>
          <w:color w:val="000000"/>
          <w:sz w:val="20"/>
          <w:szCs w:val="20"/>
        </w:rPr>
        <w:t xml:space="preserve"> И.О. Фамилия </w:t>
      </w:r>
    </w:p>
    <w:p w:rsidR="00D163FB" w:rsidRPr="00D163FB" w:rsidRDefault="00D163FB" w:rsidP="00D163FB">
      <w:pPr>
        <w:widowControl w:val="0"/>
        <w:tabs>
          <w:tab w:val="left" w:pos="3872"/>
        </w:tabs>
        <w:ind w:right="16"/>
        <w:rPr>
          <w:rFonts w:eastAsia="Calibri"/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электронной</w:t>
      </w:r>
      <w:proofErr w:type="gramEnd"/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num="2" w:space="720" w:equalWidth="0">
            <w:col w:w="3120" w:space="1698"/>
            <w:col w:w="5385"/>
          </w:cols>
        </w:sectPr>
      </w:pPr>
      <w:proofErr w:type="gramStart"/>
      <w:r w:rsidRPr="00D163FB">
        <w:rPr>
          <w:color w:val="000000"/>
          <w:sz w:val="20"/>
          <w:szCs w:val="20"/>
        </w:rPr>
        <w:t>подписи</w:t>
      </w:r>
      <w:proofErr w:type="gramEnd"/>
    </w:p>
    <w:p w:rsidR="00D163FB" w:rsidRPr="00D163FB" w:rsidRDefault="00D163FB" w:rsidP="00D163FB">
      <w:pPr>
        <w:tabs>
          <w:tab w:val="left" w:pos="1005"/>
        </w:tabs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6239" w:right="-20"/>
        <w:rPr>
          <w:color w:val="000000"/>
          <w:sz w:val="20"/>
          <w:szCs w:val="20"/>
        </w:rPr>
      </w:pPr>
      <w:r w:rsidRPr="00D163FB">
        <w:rPr>
          <w:sz w:val="20"/>
          <w:szCs w:val="20"/>
        </w:rPr>
        <w:tab/>
      </w:r>
      <w:r w:rsidRPr="00D163FB">
        <w:rPr>
          <w:color w:val="000000"/>
          <w:sz w:val="20"/>
          <w:szCs w:val="20"/>
        </w:rPr>
        <w:t>Приложение № 4</w:t>
      </w:r>
    </w:p>
    <w:p w:rsidR="00D163FB" w:rsidRPr="00D163FB" w:rsidRDefault="00D163FB" w:rsidP="00D163FB">
      <w:pPr>
        <w:widowControl w:val="0"/>
        <w:spacing w:line="237" w:lineRule="auto"/>
        <w:ind w:left="6239" w:right="4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 xml:space="preserve"> административному регламенту</w:t>
      </w:r>
    </w:p>
    <w:p w:rsidR="00D163FB" w:rsidRPr="00D163FB" w:rsidRDefault="00D163FB" w:rsidP="00D163FB">
      <w:pPr>
        <w:widowControl w:val="0"/>
        <w:spacing w:before="63"/>
        <w:ind w:right="-20"/>
        <w:jc w:val="right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  <w:u w:val="single"/>
        </w:rPr>
        <w:t>ФОРМА</w:t>
      </w:r>
    </w:p>
    <w:p w:rsidR="00D163FB" w:rsidRPr="00D163FB" w:rsidRDefault="00D163FB" w:rsidP="00D163FB">
      <w:pPr>
        <w:widowControl w:val="0"/>
        <w:ind w:left="4134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Заявление (запрос)</w:t>
      </w:r>
    </w:p>
    <w:p w:rsidR="00D163FB" w:rsidRPr="00D163FB" w:rsidRDefault="00D163FB" w:rsidP="00D163FB">
      <w:pPr>
        <w:widowControl w:val="0"/>
        <w:spacing w:line="223" w:lineRule="auto"/>
        <w:ind w:left="1892" w:right="409" w:hanging="1427"/>
        <w:jc w:val="center"/>
        <w:rPr>
          <w:color w:val="000000"/>
          <w:position w:val="9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о</w:t>
      </w:r>
      <w:proofErr w:type="gramEnd"/>
      <w:r w:rsidRPr="00D163FB">
        <w:rPr>
          <w:color w:val="000000"/>
          <w:sz w:val="20"/>
          <w:szCs w:val="20"/>
        </w:rPr>
        <w:t xml:space="preserve"> предоставлении услуги «Предоставление информации об объектах учета, содержащейся в реестре муниципального имущества»</w:t>
      </w:r>
      <w:r w:rsidRPr="00D163FB">
        <w:rPr>
          <w:color w:val="000000"/>
          <w:position w:val="9"/>
          <w:sz w:val="20"/>
          <w:szCs w:val="20"/>
        </w:rPr>
        <w:t>5</w:t>
      </w:r>
    </w:p>
    <w:p w:rsidR="00D163FB" w:rsidRPr="00D163FB" w:rsidRDefault="00D163FB" w:rsidP="00D163FB">
      <w:pPr>
        <w:spacing w:after="19" w:line="120" w:lineRule="exact"/>
        <w:rPr>
          <w:position w:val="9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73" w:lineRule="auto"/>
        <w:ind w:right="192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Характеристики объекта учета, позволяющие его однозначно определить (в зависимости от вида объекта, в отношении которого запрашивается информация):</w:t>
      </w:r>
    </w:p>
    <w:p w:rsidR="00D163FB" w:rsidRPr="00D163FB" w:rsidRDefault="00D163FB" w:rsidP="00D163FB">
      <w:pPr>
        <w:widowControl w:val="0"/>
        <w:spacing w:line="273" w:lineRule="auto"/>
        <w:ind w:right="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Вид объекта: ________________________________________________________________; наименование объекта: _______________________________________________________; реестровый номер объекта: ___________________________________________________; адрес (местоположение) объекта: ______________________________________________; кадастровый (условный) номер объекта: _________________________________________; вид разрешенного использования: ______________________________________________; наименование эмитента: ______________________________________________________; ИНН _______________________________________________________________________; наименование юридического лица (в отношении которого запрашивается информация) __; наименование юридического лица, в котором есть уставной капитал __________________; марка, модель _______________________________________________________________; государственный регистрационный номер ________________________________________; идентификационный номер судна ______________________________________________; иные характеристики объекта, помогающие его идентифицировать (в свободной форме):_.</w:t>
      </w:r>
    </w:p>
    <w:p w:rsidR="00D163FB" w:rsidRPr="00D163FB" w:rsidRDefault="00D163FB" w:rsidP="00D163FB">
      <w:pPr>
        <w:widowControl w:val="0"/>
        <w:spacing w:line="273" w:lineRule="auto"/>
        <w:ind w:right="52"/>
        <w:jc w:val="both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Сведения о заявителе, являющемся физическим лицом: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73" w:lineRule="auto"/>
        <w:ind w:right="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фамилия, имя и отчество (последнее – при наличии):_______________________________; наименование документа, удостоверяющего личность: _____________________________; серия и номер документа, удостоверяющего личность: _____________________________; дата выдачи документа, удостоверяющего личность: _______________________________; кем выдан документ, удостоверяющий личность: __________________________________; номер телефона: ____________________________________________________________; адрес электронной почты: _____________________________________________________.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Сведения о заявителе, являющемся индивидуальным предпринимателем</w:t>
      </w:r>
      <w:r w:rsidRPr="00D163FB">
        <w:rPr>
          <w:color w:val="000000"/>
          <w:position w:val="9"/>
          <w:sz w:val="20"/>
          <w:szCs w:val="20"/>
        </w:rPr>
        <w:t>6</w:t>
      </w:r>
      <w:r w:rsidRPr="00D163FB">
        <w:rPr>
          <w:color w:val="000000"/>
          <w:sz w:val="20"/>
          <w:szCs w:val="20"/>
        </w:rPr>
        <w:t>:</w:t>
      </w:r>
    </w:p>
    <w:p w:rsidR="00D163FB" w:rsidRPr="00D163FB" w:rsidRDefault="00D163FB" w:rsidP="00D163FB">
      <w:pPr>
        <w:widowControl w:val="0"/>
        <w:spacing w:before="44" w:line="273" w:lineRule="auto"/>
        <w:ind w:right="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фамилия, имя и отчество (последнее – при наличии) индивидуального предпринимателя:; ОГРНИП ___________________________________________________________________; идентификационный номер налогоплательщика (ИНН): ____________________________; наименование документа, удостоверяющего личность: _____________________________; серия и номер документа, удостоверяющего личность: _____________________________; дата выдачи документа, удостоверяющего личность: _______________________________; кем выдан документ, удостоверяющий личность: _________________________________; номер телефона: ____________________________________________________________;</w:t>
      </w:r>
    </w:p>
    <w:p w:rsidR="00D163FB" w:rsidRPr="00D163FB" w:rsidRDefault="00D163FB" w:rsidP="00D163FB">
      <w:pPr>
        <w:widowControl w:val="0"/>
        <w:ind w:right="83"/>
        <w:rPr>
          <w:color w:val="000000"/>
          <w:sz w:val="20"/>
          <w:szCs w:val="20"/>
        </w:rPr>
      </w:pPr>
      <w:r w:rsidRPr="00D163FB">
        <w:rPr>
          <w:color w:val="000000"/>
          <w:position w:val="6"/>
          <w:sz w:val="20"/>
          <w:szCs w:val="20"/>
        </w:rPr>
        <w:t xml:space="preserve">5 </w:t>
      </w:r>
      <w:r w:rsidRPr="00D163FB">
        <w:rPr>
          <w:color w:val="000000"/>
          <w:sz w:val="20"/>
          <w:szCs w:val="20"/>
        </w:rPr>
        <w:t>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</w:t>
      </w:r>
    </w:p>
    <w:p w:rsidR="00D163FB" w:rsidRDefault="00D163FB" w:rsidP="00D163FB">
      <w:pPr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адрес</w:t>
      </w:r>
      <w:proofErr w:type="gramEnd"/>
      <w:r w:rsidRPr="00D163FB">
        <w:rPr>
          <w:color w:val="000000"/>
          <w:sz w:val="20"/>
          <w:szCs w:val="20"/>
        </w:rPr>
        <w:t xml:space="preserve"> электронной почты: _____________________________________________________.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Сведения о заявителе, являющемся юридическим лицом</w:t>
      </w:r>
      <w:r w:rsidRPr="00D163FB">
        <w:rPr>
          <w:color w:val="000000"/>
          <w:position w:val="9"/>
          <w:sz w:val="20"/>
          <w:szCs w:val="20"/>
        </w:rPr>
        <w:t>6</w:t>
      </w:r>
      <w:r w:rsidRPr="00D163FB">
        <w:rPr>
          <w:color w:val="000000"/>
          <w:sz w:val="20"/>
          <w:szCs w:val="20"/>
        </w:rPr>
        <w:t>:</w:t>
      </w:r>
    </w:p>
    <w:p w:rsidR="00D163FB" w:rsidRPr="00D163FB" w:rsidRDefault="00D163FB" w:rsidP="00D163FB">
      <w:pPr>
        <w:widowControl w:val="0"/>
        <w:spacing w:before="40" w:line="273" w:lineRule="auto"/>
        <w:ind w:right="31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полное</w:t>
      </w:r>
      <w:proofErr w:type="gramEnd"/>
      <w:r w:rsidRPr="00D163FB">
        <w:rPr>
          <w:color w:val="000000"/>
          <w:sz w:val="20"/>
          <w:szCs w:val="20"/>
        </w:rPr>
        <w:t xml:space="preserve"> наименование юридического лица с указанием его организационно-правовой формы: ___; </w:t>
      </w:r>
    </w:p>
    <w:p w:rsidR="00D163FB" w:rsidRPr="00D163FB" w:rsidRDefault="00D163FB" w:rsidP="00D163FB">
      <w:pPr>
        <w:widowControl w:val="0"/>
        <w:spacing w:before="40" w:line="273" w:lineRule="auto"/>
        <w:ind w:right="31"/>
        <w:jc w:val="both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основной</w:t>
      </w:r>
      <w:proofErr w:type="gramEnd"/>
      <w:r w:rsidRPr="00D163FB">
        <w:rPr>
          <w:color w:val="000000"/>
          <w:sz w:val="20"/>
          <w:szCs w:val="20"/>
        </w:rPr>
        <w:t xml:space="preserve"> государственный регистрационный номер юридического лица (ОГРН): ________; идентификационный номер налогоплательщика (ИНН): _____________________________; номер телефона: ____________________________________________________________; адрес электронной почты: _____________________________________________________; почтовый адрес: _____________________________________________________________.</w:t>
      </w:r>
    </w:p>
    <w:p w:rsidR="00D163FB" w:rsidRDefault="00D163FB" w:rsidP="00D163FB">
      <w:pPr>
        <w:rPr>
          <w:sz w:val="20"/>
          <w:szCs w:val="20"/>
        </w:rPr>
      </w:pPr>
    </w:p>
    <w:p w:rsid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spacing w:after="12" w:line="220" w:lineRule="exact"/>
        <w:rPr>
          <w:sz w:val="20"/>
          <w:szCs w:val="20"/>
        </w:rPr>
      </w:pPr>
      <w:bookmarkStart w:id="1" w:name="_page_61_0"/>
    </w:p>
    <w:p w:rsidR="00D163FB" w:rsidRPr="00D163FB" w:rsidRDefault="00D163FB" w:rsidP="00D163FB">
      <w:pPr>
        <w:widowControl w:val="0"/>
        <w:spacing w:line="273" w:lineRule="auto"/>
        <w:ind w:right="-59"/>
        <w:jc w:val="center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______________________________________________________________; наименование документа, удостоверяющего личность: _____________________________; серия и номер документа, удостоверяющего личность: _____________________________; дата выдачи документа, удостоверяющего личность: _______________________________; кем выдан документ, удостоверяющий личность: __________________________________; код подразделения, выдавшего документ, удостоверяющий личность: ________________; номер телефона: _____________________________________________________________; адрес электронной почты: _____________________________________________________; должность уполномоченного лица юридического лица ______________________________.</w:t>
      </w:r>
    </w:p>
    <w:p w:rsidR="00D163FB" w:rsidRPr="00D163FB" w:rsidRDefault="00D163FB" w:rsidP="00D163FB">
      <w:pPr>
        <w:widowControl w:val="0"/>
        <w:ind w:right="1061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Сведения о заявителе, являющемся представителем физического лица/индивидуального предпринимателя:</w:t>
      </w:r>
    </w:p>
    <w:p w:rsidR="00D163FB" w:rsidRPr="00D163FB" w:rsidRDefault="00D163FB" w:rsidP="00D163FB">
      <w:pPr>
        <w:widowControl w:val="0"/>
        <w:spacing w:line="273" w:lineRule="auto"/>
        <w:ind w:right="31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фамилия, имя и отчество (последнее – при наличии):_______________________________; наименование документа, удостоверяющего личность: _____________________________; серия и номер документа, удостоверяющего личность: _____________________________; дата выдачи документа, удостоверяющего личность: _______________________________; кем выдан документ, удостоверяющий личность: _________________________________; номер телефона: ____________________________________________________________; адрес электронной почты: _____________________________________________________.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Способ получения результата услуги:</w:t>
      </w:r>
    </w:p>
    <w:p w:rsidR="00D163FB" w:rsidRPr="00D163FB" w:rsidRDefault="00D163FB" w:rsidP="00D163FB">
      <w:pPr>
        <w:widowControl w:val="0"/>
        <w:spacing w:before="65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на</w:t>
      </w:r>
      <w:proofErr w:type="gramEnd"/>
      <w:r w:rsidRPr="00D163FB">
        <w:rPr>
          <w:color w:val="000000"/>
          <w:sz w:val="20"/>
          <w:szCs w:val="20"/>
        </w:rPr>
        <w:t xml:space="preserve"> адрес электронной почты: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 xml:space="preserve">да,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>нет;</w:t>
      </w:r>
    </w:p>
    <w:p w:rsidR="00D163FB" w:rsidRPr="00D163FB" w:rsidRDefault="00D163FB" w:rsidP="00D163FB">
      <w:pPr>
        <w:widowControl w:val="0"/>
        <w:spacing w:before="82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в</w:t>
      </w:r>
      <w:proofErr w:type="gramEnd"/>
      <w:r w:rsidRPr="00D163FB">
        <w:rPr>
          <w:color w:val="000000"/>
          <w:sz w:val="20"/>
          <w:szCs w:val="20"/>
        </w:rPr>
        <w:t xml:space="preserve"> МФЦ (в случае подачи заявления через МФЦ):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 xml:space="preserve">да,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>нет;</w:t>
      </w:r>
    </w:p>
    <w:p w:rsidR="00D163FB" w:rsidRPr="00D163FB" w:rsidRDefault="00D163FB" w:rsidP="00D163FB">
      <w:pPr>
        <w:widowControl w:val="0"/>
        <w:spacing w:before="58" w:line="295" w:lineRule="auto"/>
        <w:ind w:right="85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с</w:t>
      </w:r>
      <w:proofErr w:type="gramEnd"/>
      <w:r w:rsidRPr="00D163FB">
        <w:rPr>
          <w:color w:val="000000"/>
          <w:sz w:val="20"/>
          <w:szCs w:val="20"/>
        </w:rPr>
        <w:t xml:space="preserve"> использованием личного кабинета на Едином портале (в случае подачи заявления через личный кабинет на Едином портале):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 xml:space="preserve">да,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>нет;</w:t>
      </w:r>
    </w:p>
    <w:p w:rsidR="00D163FB" w:rsidRPr="00D163FB" w:rsidRDefault="00D163FB" w:rsidP="00D163FB">
      <w:pPr>
        <w:widowControl w:val="0"/>
        <w:spacing w:before="19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посредством</w:t>
      </w:r>
      <w:proofErr w:type="gramEnd"/>
      <w:r w:rsidRPr="00D163FB">
        <w:rPr>
          <w:color w:val="000000"/>
          <w:sz w:val="20"/>
          <w:szCs w:val="20"/>
        </w:rPr>
        <w:t xml:space="preserve"> почтового отправления: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 xml:space="preserve">да, </w:t>
      </w:r>
      <w:r w:rsidRPr="00D163FB">
        <w:rPr>
          <w:rFonts w:ascii="Segoe UI Symbol" w:eastAsia="MS Gothic" w:hAnsi="Segoe UI Symbol" w:cs="Segoe UI Symbol"/>
          <w:color w:val="000000"/>
          <w:sz w:val="20"/>
          <w:szCs w:val="20"/>
        </w:rPr>
        <w:t>☐</w:t>
      </w:r>
      <w:r w:rsidRPr="00D163FB">
        <w:rPr>
          <w:color w:val="000000"/>
          <w:sz w:val="20"/>
          <w:szCs w:val="20"/>
        </w:rPr>
        <w:t>нет.</w:t>
      </w:r>
    </w:p>
    <w:p w:rsidR="00D163FB" w:rsidRPr="00D163FB" w:rsidRDefault="00D163FB" w:rsidP="00D163FB">
      <w:pPr>
        <w:spacing w:after="15" w:line="22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178"/>
        <w:rPr>
          <w:color w:val="000000"/>
          <w:sz w:val="20"/>
          <w:szCs w:val="20"/>
        </w:rPr>
      </w:pPr>
      <w:r w:rsidRPr="00D163FB">
        <w:rPr>
          <w:color w:val="000000"/>
          <w:position w:val="6"/>
          <w:sz w:val="20"/>
          <w:szCs w:val="20"/>
        </w:rPr>
        <w:t xml:space="preserve">6 </w:t>
      </w:r>
      <w:r w:rsidRPr="00D163FB">
        <w:rPr>
          <w:color w:val="000000"/>
          <w:sz w:val="20"/>
          <w:szCs w:val="20"/>
        </w:rPr>
        <w:t xml:space="preserve">В случае направления запроса посредством ЕПГУ формирование запроса осуществляется посредством заполнения интерактивной формы на ЕПГУ, сведения об идентификаторах юридического лица или индивидуального предпринимателя могут быть </w:t>
      </w:r>
      <w:proofErr w:type="spellStart"/>
      <w:r w:rsidRPr="00D163FB">
        <w:rPr>
          <w:color w:val="000000"/>
          <w:sz w:val="20"/>
          <w:szCs w:val="20"/>
        </w:rPr>
        <w:t>автозаполнены</w:t>
      </w:r>
      <w:proofErr w:type="spellEnd"/>
      <w:r w:rsidRPr="00D163FB">
        <w:rPr>
          <w:color w:val="000000"/>
          <w:sz w:val="20"/>
          <w:szCs w:val="20"/>
        </w:rPr>
        <w:t xml:space="preserve"> посредством информации, содержащейся в ЕСИА.</w:t>
      </w:r>
      <w:bookmarkEnd w:id="1"/>
    </w:p>
    <w:p w:rsidR="00D163FB" w:rsidRDefault="00D163FB" w:rsidP="00D163FB">
      <w:pPr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6239" w:right="-20"/>
        <w:rPr>
          <w:color w:val="000000"/>
          <w:sz w:val="20"/>
          <w:szCs w:val="20"/>
        </w:rPr>
      </w:pPr>
      <w:r w:rsidRPr="00D163FB">
        <w:rPr>
          <w:sz w:val="20"/>
          <w:szCs w:val="20"/>
        </w:rPr>
        <w:tab/>
      </w:r>
      <w:r w:rsidRPr="00D163FB">
        <w:rPr>
          <w:color w:val="000000"/>
          <w:sz w:val="20"/>
          <w:szCs w:val="20"/>
        </w:rPr>
        <w:t>Приложение № 5</w:t>
      </w:r>
    </w:p>
    <w:p w:rsidR="00D163FB" w:rsidRPr="00D163FB" w:rsidRDefault="00D163FB" w:rsidP="00D163FB">
      <w:pPr>
        <w:widowControl w:val="0"/>
        <w:spacing w:line="237" w:lineRule="auto"/>
        <w:ind w:left="6239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 xml:space="preserve"> административному регламенту</w:t>
      </w:r>
    </w:p>
    <w:p w:rsidR="00D163FB" w:rsidRPr="00D163FB" w:rsidRDefault="00D163FB" w:rsidP="00D163FB">
      <w:pPr>
        <w:spacing w:after="11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1119" w:right="-20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Форма решения об отказе в приёме и регистрации документов</w:t>
      </w:r>
    </w:p>
    <w:p w:rsidR="00D163FB" w:rsidRPr="00D163FB" w:rsidRDefault="00D163FB" w:rsidP="00D163FB">
      <w:pPr>
        <w:spacing w:after="76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2797" w:right="621" w:hanging="2105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_______________________________________________________________ Наименование органа, уполномоченного на предоставление услуги</w:t>
      </w: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Кому: ________________________</w:t>
      </w:r>
    </w:p>
    <w:p w:rsidR="00D163FB" w:rsidRPr="00D163FB" w:rsidRDefault="00D163FB" w:rsidP="00D163FB">
      <w:pPr>
        <w:widowControl w:val="0"/>
        <w:ind w:left="4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Контактные данные: ___________</w:t>
      </w:r>
    </w:p>
    <w:p w:rsidR="00D163FB" w:rsidRPr="00D163FB" w:rsidRDefault="00D163FB" w:rsidP="00D163FB">
      <w:pPr>
        <w:spacing w:after="10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2482" w:right="1481" w:hanging="924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Решение об отказе в приёме и регистрации документов, необходимых для предоставления услуги</w:t>
      </w:r>
    </w:p>
    <w:p w:rsidR="00D163FB" w:rsidRPr="00D163FB" w:rsidRDefault="00D163FB" w:rsidP="00D163FB">
      <w:pPr>
        <w:spacing w:after="77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tabs>
          <w:tab w:val="left" w:pos="6342"/>
        </w:tabs>
        <w:ind w:left="1098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От _________ 20__ г.</w:t>
      </w:r>
      <w:r w:rsidRPr="00D163FB">
        <w:rPr>
          <w:color w:val="000000"/>
          <w:sz w:val="20"/>
          <w:szCs w:val="20"/>
        </w:rPr>
        <w:tab/>
        <w:t>№ _________________</w:t>
      </w:r>
    </w:p>
    <w:p w:rsidR="00D163FB" w:rsidRPr="00D163FB" w:rsidRDefault="00D163FB" w:rsidP="00D163FB">
      <w:pPr>
        <w:spacing w:after="12" w:line="12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19" w:firstLine="852"/>
        <w:jc w:val="both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По результатам рассмотрения заявления от ________ № ___________ (Заявитель ___________) принято решение об отказе в приёме и регистрации документов для оказания услуги по следующим основаниям:</w:t>
      </w:r>
    </w:p>
    <w:p w:rsidR="00D163FB" w:rsidRPr="00D163FB" w:rsidRDefault="00D163FB" w:rsidP="00D163FB">
      <w:pPr>
        <w:widowControl w:val="0"/>
        <w:spacing w:line="237" w:lineRule="auto"/>
        <w:ind w:left="85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___________________________________________________________</w:t>
      </w:r>
    </w:p>
    <w:p w:rsidR="00D163FB" w:rsidRPr="00D163FB" w:rsidRDefault="00D163FB" w:rsidP="00D163FB">
      <w:pPr>
        <w:widowControl w:val="0"/>
        <w:spacing w:line="273" w:lineRule="auto"/>
        <w:ind w:left="853" w:right="-67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Дополнительно </w:t>
      </w:r>
      <w:proofErr w:type="gramStart"/>
      <w:r w:rsidRPr="00D163FB">
        <w:rPr>
          <w:color w:val="000000"/>
          <w:sz w:val="20"/>
          <w:szCs w:val="20"/>
        </w:rPr>
        <w:t>информируем:_</w:t>
      </w:r>
      <w:proofErr w:type="gramEnd"/>
      <w:r w:rsidRPr="00D163FB">
        <w:rPr>
          <w:color w:val="000000"/>
          <w:sz w:val="20"/>
          <w:szCs w:val="20"/>
        </w:rPr>
        <w:t>_____________________________________. Вы вправе повторно обратиться в уполномоченный орган с заявлением после</w:t>
      </w:r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устранения</w:t>
      </w:r>
      <w:proofErr w:type="gramEnd"/>
      <w:r w:rsidRPr="00D163FB">
        <w:rPr>
          <w:color w:val="000000"/>
          <w:sz w:val="20"/>
          <w:szCs w:val="20"/>
        </w:rPr>
        <w:t xml:space="preserve"> указанных нарушений.</w:t>
      </w:r>
    </w:p>
    <w:p w:rsidR="00D163FB" w:rsidRPr="00D163FB" w:rsidRDefault="00D163FB" w:rsidP="00D163FB">
      <w:pPr>
        <w:widowControl w:val="0"/>
        <w:spacing w:before="48"/>
        <w:ind w:right="-69" w:firstLine="852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widowControl w:val="0"/>
        <w:spacing w:line="237" w:lineRule="auto"/>
        <w:ind w:right="-68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lastRenderedPageBreak/>
        <w:t>Должность сотрудника, принявшего решение</w:t>
      </w:r>
    </w:p>
    <w:p w:rsidR="00D163FB" w:rsidRPr="00D163FB" w:rsidRDefault="00D163FB" w:rsidP="00D163FB">
      <w:pPr>
        <w:spacing w:after="82" w:line="240" w:lineRule="exact"/>
        <w:rPr>
          <w:sz w:val="20"/>
          <w:szCs w:val="20"/>
        </w:rPr>
      </w:pPr>
      <w:r w:rsidRPr="00D163FB">
        <w:rPr>
          <w:sz w:val="20"/>
          <w:szCs w:val="20"/>
        </w:rPr>
        <w:br w:type="column"/>
      </w:r>
    </w:p>
    <w:p w:rsidR="00D163FB" w:rsidRDefault="00D163FB" w:rsidP="00D163FB">
      <w:pPr>
        <w:widowControl w:val="0"/>
        <w:tabs>
          <w:tab w:val="left" w:pos="3872"/>
        </w:tabs>
        <w:ind w:right="17"/>
        <w:rPr>
          <w:color w:val="000000"/>
          <w:sz w:val="20"/>
          <w:szCs w:val="20"/>
        </w:rPr>
      </w:pPr>
      <w:r w:rsidRPr="00D163FB">
        <w:rPr>
          <w:rFonts w:eastAsia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6563F0DC" wp14:editId="461C1072">
                <wp:simplePos x="0" y="0"/>
                <wp:positionH relativeFrom="page">
                  <wp:posOffset>3069590</wp:posOffset>
                </wp:positionH>
                <wp:positionV relativeFrom="paragraph">
                  <wp:posOffset>-93980</wp:posOffset>
                </wp:positionV>
                <wp:extent cx="2560320" cy="1120140"/>
                <wp:effectExtent l="0" t="0" r="11430" b="22860"/>
                <wp:wrapNone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60320" cy="11201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560320" h="1120139">
                              <a:moveTo>
                                <a:pt x="0" y="186689"/>
                              </a:moveTo>
                              <a:lnTo>
                                <a:pt x="238" y="177085"/>
                              </a:lnTo>
                              <a:lnTo>
                                <a:pt x="952" y="167639"/>
                              </a:lnTo>
                              <a:lnTo>
                                <a:pt x="3810" y="149066"/>
                              </a:lnTo>
                              <a:lnTo>
                                <a:pt x="8413" y="131206"/>
                              </a:lnTo>
                              <a:lnTo>
                                <a:pt x="14684" y="113982"/>
                              </a:lnTo>
                              <a:lnTo>
                                <a:pt x="22542" y="97710"/>
                              </a:lnTo>
                              <a:lnTo>
                                <a:pt x="31908" y="82311"/>
                              </a:lnTo>
                              <a:lnTo>
                                <a:pt x="42624" y="67945"/>
                              </a:lnTo>
                              <a:lnTo>
                                <a:pt x="54689" y="54689"/>
                              </a:lnTo>
                              <a:lnTo>
                                <a:pt x="67945" y="42624"/>
                              </a:lnTo>
                              <a:lnTo>
                                <a:pt x="82311" y="31908"/>
                              </a:lnTo>
                              <a:lnTo>
                                <a:pt x="97710" y="22542"/>
                              </a:lnTo>
                              <a:lnTo>
                                <a:pt x="113982" y="14684"/>
                              </a:lnTo>
                              <a:lnTo>
                                <a:pt x="131127" y="8413"/>
                              </a:lnTo>
                              <a:lnTo>
                                <a:pt x="149066" y="3810"/>
                              </a:lnTo>
                              <a:lnTo>
                                <a:pt x="167560" y="952"/>
                              </a:lnTo>
                              <a:lnTo>
                                <a:pt x="177085" y="238"/>
                              </a:lnTo>
                              <a:lnTo>
                                <a:pt x="186689" y="0"/>
                              </a:lnTo>
                              <a:lnTo>
                                <a:pt x="2373629" y="0"/>
                              </a:lnTo>
                              <a:lnTo>
                                <a:pt x="2383234" y="238"/>
                              </a:lnTo>
                              <a:lnTo>
                                <a:pt x="2392679" y="952"/>
                              </a:lnTo>
                              <a:lnTo>
                                <a:pt x="2411253" y="3810"/>
                              </a:lnTo>
                              <a:lnTo>
                                <a:pt x="2429112" y="8413"/>
                              </a:lnTo>
                              <a:lnTo>
                                <a:pt x="2446337" y="14684"/>
                              </a:lnTo>
                              <a:lnTo>
                                <a:pt x="2462609" y="22542"/>
                              </a:lnTo>
                              <a:lnTo>
                                <a:pt x="2478008" y="31908"/>
                              </a:lnTo>
                              <a:lnTo>
                                <a:pt x="2492375" y="42624"/>
                              </a:lnTo>
                              <a:lnTo>
                                <a:pt x="2505630" y="54689"/>
                              </a:lnTo>
                              <a:lnTo>
                                <a:pt x="2517695" y="67945"/>
                              </a:lnTo>
                              <a:lnTo>
                                <a:pt x="2528411" y="82311"/>
                              </a:lnTo>
                              <a:lnTo>
                                <a:pt x="2537777" y="97710"/>
                              </a:lnTo>
                              <a:lnTo>
                                <a:pt x="2545635" y="114061"/>
                              </a:lnTo>
                              <a:lnTo>
                                <a:pt x="2551906" y="131206"/>
                              </a:lnTo>
                              <a:lnTo>
                                <a:pt x="2556509" y="149066"/>
                              </a:lnTo>
                              <a:lnTo>
                                <a:pt x="2559367" y="167639"/>
                              </a:lnTo>
                              <a:lnTo>
                                <a:pt x="2560081" y="177085"/>
                              </a:lnTo>
                              <a:lnTo>
                                <a:pt x="2560320" y="186689"/>
                              </a:lnTo>
                              <a:lnTo>
                                <a:pt x="2560320" y="933450"/>
                              </a:lnTo>
                              <a:lnTo>
                                <a:pt x="2560081" y="943054"/>
                              </a:lnTo>
                              <a:lnTo>
                                <a:pt x="2559367" y="952579"/>
                              </a:lnTo>
                              <a:lnTo>
                                <a:pt x="2556509" y="971073"/>
                              </a:lnTo>
                              <a:lnTo>
                                <a:pt x="2551906" y="989012"/>
                              </a:lnTo>
                              <a:lnTo>
                                <a:pt x="2545635" y="1006157"/>
                              </a:lnTo>
                              <a:lnTo>
                                <a:pt x="2537777" y="1022508"/>
                              </a:lnTo>
                              <a:lnTo>
                                <a:pt x="2528411" y="1037828"/>
                              </a:lnTo>
                              <a:lnTo>
                                <a:pt x="2517695" y="1052274"/>
                              </a:lnTo>
                              <a:lnTo>
                                <a:pt x="2505630" y="1065530"/>
                              </a:lnTo>
                              <a:lnTo>
                                <a:pt x="2492375" y="1077515"/>
                              </a:lnTo>
                              <a:lnTo>
                                <a:pt x="2478008" y="1088310"/>
                              </a:lnTo>
                              <a:lnTo>
                                <a:pt x="2462609" y="1097597"/>
                              </a:lnTo>
                              <a:lnTo>
                                <a:pt x="2446258" y="1105455"/>
                              </a:lnTo>
                              <a:lnTo>
                                <a:pt x="2429112" y="1111726"/>
                              </a:lnTo>
                              <a:lnTo>
                                <a:pt x="2411253" y="1116330"/>
                              </a:lnTo>
                              <a:lnTo>
                                <a:pt x="2392679" y="1119187"/>
                              </a:lnTo>
                              <a:lnTo>
                                <a:pt x="2383234" y="1119901"/>
                              </a:lnTo>
                              <a:lnTo>
                                <a:pt x="2373629" y="1120139"/>
                              </a:lnTo>
                              <a:lnTo>
                                <a:pt x="186689" y="1120139"/>
                              </a:lnTo>
                              <a:lnTo>
                                <a:pt x="177085" y="1119901"/>
                              </a:lnTo>
                              <a:lnTo>
                                <a:pt x="167639" y="1119187"/>
                              </a:lnTo>
                              <a:lnTo>
                                <a:pt x="149066" y="1116330"/>
                              </a:lnTo>
                              <a:lnTo>
                                <a:pt x="131206" y="1111726"/>
                              </a:lnTo>
                              <a:lnTo>
                                <a:pt x="113982" y="1105455"/>
                              </a:lnTo>
                              <a:lnTo>
                                <a:pt x="97710" y="1097597"/>
                              </a:lnTo>
                              <a:lnTo>
                                <a:pt x="82311" y="1088310"/>
                              </a:lnTo>
                              <a:lnTo>
                                <a:pt x="67945" y="1077515"/>
                              </a:lnTo>
                              <a:lnTo>
                                <a:pt x="54689" y="1065450"/>
                              </a:lnTo>
                              <a:lnTo>
                                <a:pt x="42624" y="1052274"/>
                              </a:lnTo>
                              <a:lnTo>
                                <a:pt x="31908" y="1037828"/>
                              </a:lnTo>
                              <a:lnTo>
                                <a:pt x="22542" y="1022508"/>
                              </a:lnTo>
                              <a:lnTo>
                                <a:pt x="14684" y="1006157"/>
                              </a:lnTo>
                              <a:lnTo>
                                <a:pt x="8413" y="989012"/>
                              </a:lnTo>
                              <a:lnTo>
                                <a:pt x="3810" y="971073"/>
                              </a:lnTo>
                              <a:lnTo>
                                <a:pt x="952" y="952579"/>
                              </a:lnTo>
                              <a:lnTo>
                                <a:pt x="238" y="943054"/>
                              </a:lnTo>
                              <a:lnTo>
                                <a:pt x="0" y="933450"/>
                              </a:lnTo>
                              <a:lnTo>
                                <a:pt x="0" y="186689"/>
                              </a:lnTo>
                              <a:close/>
                            </a:path>
                          </a:pathLst>
                        </a:custGeom>
                        <a:noFill/>
                        <a:ln w="12191" cap="flat">
                          <a:solidFill>
                            <a:srgbClr val="41709C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D4AC17" id="Полилиния 2" o:spid="_x0000_s1026" style="position:absolute;margin-left:241.7pt;margin-top:-7.4pt;width:201.6pt;height:88.2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60320,1120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" o:allowincell="f" path="m,186689r238,-9604l952,167639,3810,149066,8413,131206r6271,-17224l22542,97710,31908,82311,42624,67945,54689,54689,67945,42624,82311,31908,97710,22542r16272,-7858l131127,8413,149066,3810,167560,952r9525,-714l186689,,2373629,r9605,238l2392679,952r18574,2858l2429112,8413r17225,6271l2462609,22542r15399,9366l2492375,42624r13255,12065l2517695,67945r10716,14366l2537777,97710r7858,16351l2551906,131206r4603,17860l2559367,167639r714,9446l2560320,186689r,746761l2560081,943054r-714,9525l2556509,971073r-4603,17939l2545635,1006157r-7858,16351l2528411,1037828r-10716,14446l2505630,1065530r-13255,11985l2478008,1088310r-15399,9287l2446258,1105455r-17146,6271l2411253,1116330r-18574,2857l2383234,1119901r-9605,238l186689,1120139r-9604,-238l167639,1119187r-18573,-2857l131206,1111726r-17224,-6271l97710,1097597r-15399,-9287l67945,1077515,54689,1065450,42624,1052274,31908,1037828r-9366,-15320l14684,1006157,8413,989012,3810,971073,952,952579,238,943054,,933450,,186689xe" filled="f" strokecolor="#41709c" strokeweight=".33864mm">
                <v:path arrowok="t" textboxrect="0,0,2560320,1120139"/>
                <w10:wrap anchorx="page"/>
              </v:shape>
            </w:pict>
          </mc:Fallback>
        </mc:AlternateContent>
      </w:r>
      <w:r w:rsidRPr="00D163FB">
        <w:rPr>
          <w:color w:val="000000"/>
          <w:sz w:val="20"/>
          <w:szCs w:val="20"/>
        </w:rPr>
        <w:t xml:space="preserve">Сведения об                                </w:t>
      </w:r>
      <w:r>
        <w:rPr>
          <w:color w:val="000000"/>
          <w:sz w:val="20"/>
          <w:szCs w:val="20"/>
        </w:rPr>
        <w:t xml:space="preserve">                   </w:t>
      </w:r>
      <w:r w:rsidRPr="00D163FB">
        <w:rPr>
          <w:color w:val="000000"/>
          <w:sz w:val="20"/>
          <w:szCs w:val="20"/>
        </w:rPr>
        <w:t xml:space="preserve">  И.О. Фамилия</w:t>
      </w:r>
    </w:p>
    <w:p w:rsidR="00D163FB" w:rsidRPr="00D163FB" w:rsidRDefault="00D163FB" w:rsidP="00D163FB">
      <w:pPr>
        <w:widowControl w:val="0"/>
        <w:tabs>
          <w:tab w:val="left" w:pos="3872"/>
        </w:tabs>
        <w:ind w:right="17"/>
        <w:rPr>
          <w:rFonts w:eastAsia="Calibri"/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 </w:t>
      </w:r>
      <w:proofErr w:type="gramStart"/>
      <w:r w:rsidRPr="00D163FB">
        <w:rPr>
          <w:color w:val="000000"/>
          <w:sz w:val="20"/>
          <w:szCs w:val="20"/>
        </w:rPr>
        <w:t>электронной</w:t>
      </w:r>
      <w:proofErr w:type="gramEnd"/>
    </w:p>
    <w:p w:rsidR="00D163FB" w:rsidRPr="00D163FB" w:rsidRDefault="00D163FB" w:rsidP="00D163FB">
      <w:pPr>
        <w:widowControl w:val="0"/>
        <w:ind w:right="-20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подписи</w:t>
      </w:r>
      <w:proofErr w:type="gramEnd"/>
    </w:p>
    <w:p w:rsidR="00D163FB" w:rsidRPr="00D163FB" w:rsidRDefault="00D163FB" w:rsidP="00D163FB">
      <w:pPr>
        <w:rPr>
          <w:color w:val="000000"/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num="2" w:space="720" w:equalWidth="0">
            <w:col w:w="3120" w:space="1698"/>
            <w:col w:w="5385"/>
          </w:cols>
        </w:sectPr>
      </w:pPr>
    </w:p>
    <w:p w:rsidR="00D163FB" w:rsidRPr="00D163FB" w:rsidRDefault="00D163FB" w:rsidP="00D163FB">
      <w:pPr>
        <w:spacing w:after="10" w:line="220" w:lineRule="exact"/>
        <w:rPr>
          <w:sz w:val="20"/>
          <w:szCs w:val="20"/>
        </w:rPr>
      </w:pPr>
      <w:bookmarkStart w:id="2" w:name="_page_67_0"/>
    </w:p>
    <w:p w:rsidR="00D163FB" w:rsidRPr="00D163FB" w:rsidRDefault="00D163FB" w:rsidP="00D163FB">
      <w:pPr>
        <w:widowControl w:val="0"/>
        <w:ind w:left="6239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Приложение № 6</w:t>
      </w:r>
    </w:p>
    <w:p w:rsidR="00D163FB" w:rsidRPr="00D163FB" w:rsidRDefault="00D163FB" w:rsidP="00D163FB">
      <w:pPr>
        <w:widowControl w:val="0"/>
        <w:spacing w:line="237" w:lineRule="auto"/>
        <w:ind w:left="6239" w:right="-69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 xml:space="preserve"> административному регламенту</w:t>
      </w:r>
    </w:p>
    <w:p w:rsidR="00D163FB" w:rsidRPr="00D163FB" w:rsidRDefault="00D163FB" w:rsidP="00D163FB">
      <w:pPr>
        <w:spacing w:after="56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2802" w:right="2093" w:hanging="566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Описание административных процедур (АП) и административных действий (АД)</w:t>
      </w:r>
    </w:p>
    <w:p w:rsidR="00D163FB" w:rsidRPr="00D163FB" w:rsidRDefault="00D163FB" w:rsidP="00D163FB">
      <w:pPr>
        <w:spacing w:after="30" w:line="240" w:lineRule="exact"/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pgSz w:w="11906" w:h="16838"/>
          <w:pgMar w:top="1134" w:right="851" w:bottom="1134" w:left="851" w:header="0" w:footer="0" w:gutter="0"/>
          <w:cols w:space="720"/>
        </w:sectPr>
      </w:pPr>
    </w:p>
    <w:p w:rsidR="00D163FB" w:rsidRPr="00D163FB" w:rsidRDefault="00D163FB" w:rsidP="00D163FB">
      <w:pPr>
        <w:widowControl w:val="0"/>
        <w:spacing w:before="4"/>
        <w:ind w:left="207" w:right="-58" w:firstLine="52"/>
        <w:rPr>
          <w:b/>
          <w:bCs/>
          <w:color w:val="000000"/>
          <w:sz w:val="20"/>
          <w:szCs w:val="20"/>
        </w:rPr>
      </w:pPr>
      <w:r w:rsidRPr="00D163FB">
        <w:rPr>
          <w:rFonts w:eastAsia="Calibri"/>
          <w:noProof/>
          <w:sz w:val="20"/>
          <w:szCs w:val="20"/>
        </w:rPr>
        <w:lastRenderedPageBreak/>
        <mc:AlternateContent>
          <mc:Choice Requires="wpg">
            <w:drawing>
              <wp:anchor distT="0" distB="0" distL="114300" distR="114300" simplePos="0" relativeHeight="251663360" behindDoc="1" locked="0" layoutInCell="0" allowOverlap="1" wp14:anchorId="406E9956" wp14:editId="6DFD4591">
                <wp:simplePos x="0" y="0"/>
                <wp:positionH relativeFrom="margin">
                  <wp:posOffset>28575</wp:posOffset>
                </wp:positionH>
                <wp:positionV relativeFrom="paragraph">
                  <wp:posOffset>20064</wp:posOffset>
                </wp:positionV>
                <wp:extent cx="6481445" cy="5118100"/>
                <wp:effectExtent l="0" t="0" r="14605" b="25400"/>
                <wp:wrapNone/>
                <wp:docPr id="13" name="Группа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1445" cy="5118100"/>
                          <a:chOff x="0" y="0"/>
                          <a:chExt cx="6481571" cy="5118226"/>
                        </a:xfrm>
                        <a:noFill/>
                      </wpg:grpSpPr>
                      <wps:wsp>
                        <wps:cNvPr id="6" name="Shape 14"/>
                        <wps:cNvSpPr/>
                        <wps:spPr>
                          <a:xfrm>
                            <a:off x="0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" name="Shape 15"/>
                        <wps:cNvSpPr/>
                        <wps:spPr>
                          <a:xfrm>
                            <a:off x="6095" y="3047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" name="Shape 16"/>
                        <wps:cNvSpPr/>
                        <wps:spPr>
                          <a:xfrm>
                            <a:off x="538276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" name="Shape 17"/>
                        <wps:cNvSpPr/>
                        <wps:spPr>
                          <a:xfrm>
                            <a:off x="544372" y="3047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" name="Shape 18"/>
                        <wps:cNvSpPr/>
                        <wps:spPr>
                          <a:xfrm>
                            <a:off x="1978786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" name="Shape 19"/>
                        <wps:cNvSpPr/>
                        <wps:spPr>
                          <a:xfrm>
                            <a:off x="1984882" y="3047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" name="Shape 20"/>
                        <wps:cNvSpPr/>
                        <wps:spPr>
                          <a:xfrm>
                            <a:off x="3422268" y="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4" name="Shape 21"/>
                        <wps:cNvSpPr/>
                        <wps:spPr>
                          <a:xfrm>
                            <a:off x="3425317" y="3047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5" name="Shape 22"/>
                        <wps:cNvSpPr/>
                        <wps:spPr>
                          <a:xfrm>
                            <a:off x="5179821" y="30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6" name="Shape 23"/>
                        <wps:cNvSpPr/>
                        <wps:spPr>
                          <a:xfrm>
                            <a:off x="5185918" y="3047"/>
                            <a:ext cx="128955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89558">
                                <a:moveTo>
                                  <a:pt x="0" y="0"/>
                                </a:moveTo>
                                <a:lnTo>
                                  <a:pt x="128955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7" name="Shape 24"/>
                        <wps:cNvSpPr/>
                        <wps:spPr>
                          <a:xfrm>
                            <a:off x="6475476" y="30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8" name="Shape 25"/>
                        <wps:cNvSpPr/>
                        <wps:spPr>
                          <a:xfrm>
                            <a:off x="3047" y="6094"/>
                            <a:ext cx="0" cy="5273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7303">
                                <a:moveTo>
                                  <a:pt x="0" y="5273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9" name="Shape 26"/>
                        <wps:cNvSpPr/>
                        <wps:spPr>
                          <a:xfrm>
                            <a:off x="541324" y="6094"/>
                            <a:ext cx="0" cy="5273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7303">
                                <a:moveTo>
                                  <a:pt x="0" y="5273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0" name="Shape 27"/>
                        <wps:cNvSpPr/>
                        <wps:spPr>
                          <a:xfrm>
                            <a:off x="1981835" y="6094"/>
                            <a:ext cx="0" cy="5273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7303">
                                <a:moveTo>
                                  <a:pt x="0" y="5273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1" name="Shape 28"/>
                        <wps:cNvSpPr/>
                        <wps:spPr>
                          <a:xfrm>
                            <a:off x="3422268" y="6094"/>
                            <a:ext cx="0" cy="5273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7303">
                                <a:moveTo>
                                  <a:pt x="0" y="5273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2" name="Shape 29"/>
                        <wps:cNvSpPr/>
                        <wps:spPr>
                          <a:xfrm>
                            <a:off x="5182869" y="6094"/>
                            <a:ext cx="0" cy="5273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7303">
                                <a:moveTo>
                                  <a:pt x="0" y="5273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3" name="Shape 30"/>
                        <wps:cNvSpPr/>
                        <wps:spPr>
                          <a:xfrm>
                            <a:off x="6478523" y="6094"/>
                            <a:ext cx="0" cy="5273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7303">
                                <a:moveTo>
                                  <a:pt x="0" y="5273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4" name="Shape 31"/>
                        <wps:cNvSpPr/>
                        <wps:spPr>
                          <a:xfrm>
                            <a:off x="0" y="5364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5" name="Shape 32"/>
                        <wps:cNvSpPr/>
                        <wps:spPr>
                          <a:xfrm>
                            <a:off x="6095" y="536447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6" name="Shape 33"/>
                        <wps:cNvSpPr/>
                        <wps:spPr>
                          <a:xfrm>
                            <a:off x="538276" y="5364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7" name="Shape 34"/>
                        <wps:cNvSpPr/>
                        <wps:spPr>
                          <a:xfrm>
                            <a:off x="544372" y="536447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8" name="Shape 35"/>
                        <wps:cNvSpPr/>
                        <wps:spPr>
                          <a:xfrm>
                            <a:off x="1978786" y="5364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29" name="Shape 36"/>
                        <wps:cNvSpPr/>
                        <wps:spPr>
                          <a:xfrm>
                            <a:off x="1984882" y="536447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0" name="Shape 37"/>
                        <wps:cNvSpPr/>
                        <wps:spPr>
                          <a:xfrm>
                            <a:off x="3422268" y="53340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1" name="Shape 38"/>
                        <wps:cNvSpPr/>
                        <wps:spPr>
                          <a:xfrm>
                            <a:off x="3425317" y="536447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8" name="Shape 39"/>
                        <wps:cNvSpPr/>
                        <wps:spPr>
                          <a:xfrm>
                            <a:off x="5179821" y="53644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9" name="Shape 40"/>
                        <wps:cNvSpPr/>
                        <wps:spPr>
                          <a:xfrm>
                            <a:off x="5185918" y="536447"/>
                            <a:ext cx="128955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89558">
                                <a:moveTo>
                                  <a:pt x="0" y="0"/>
                                </a:moveTo>
                                <a:lnTo>
                                  <a:pt x="128955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0" name="Shape 41"/>
                        <wps:cNvSpPr/>
                        <wps:spPr>
                          <a:xfrm>
                            <a:off x="6475476" y="53644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2" name="Shape 42"/>
                        <wps:cNvSpPr/>
                        <wps:spPr>
                          <a:xfrm>
                            <a:off x="3047" y="539570"/>
                            <a:ext cx="0" cy="6723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72389">
                                <a:moveTo>
                                  <a:pt x="0" y="6723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3" name="Shape 43"/>
                        <wps:cNvSpPr/>
                        <wps:spPr>
                          <a:xfrm>
                            <a:off x="541324" y="539570"/>
                            <a:ext cx="0" cy="6723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72389">
                                <a:moveTo>
                                  <a:pt x="0" y="6723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4" name="Shape 44"/>
                        <wps:cNvSpPr/>
                        <wps:spPr>
                          <a:xfrm>
                            <a:off x="1981835" y="539570"/>
                            <a:ext cx="0" cy="6723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72389">
                                <a:moveTo>
                                  <a:pt x="0" y="6723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5" name="Shape 45"/>
                        <wps:cNvSpPr/>
                        <wps:spPr>
                          <a:xfrm>
                            <a:off x="3422268" y="539570"/>
                            <a:ext cx="0" cy="6723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72389">
                                <a:moveTo>
                                  <a:pt x="0" y="6723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6" name="Shape 46"/>
                        <wps:cNvSpPr/>
                        <wps:spPr>
                          <a:xfrm>
                            <a:off x="5182869" y="539570"/>
                            <a:ext cx="0" cy="6723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72389">
                                <a:moveTo>
                                  <a:pt x="0" y="6723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7" name="Shape 47"/>
                        <wps:cNvSpPr/>
                        <wps:spPr>
                          <a:xfrm>
                            <a:off x="6478523" y="539570"/>
                            <a:ext cx="0" cy="6723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72389">
                                <a:moveTo>
                                  <a:pt x="0" y="67238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8" name="Shape 48"/>
                        <wps:cNvSpPr/>
                        <wps:spPr>
                          <a:xfrm>
                            <a:off x="0" y="12150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39" name="Shape 49"/>
                        <wps:cNvSpPr/>
                        <wps:spPr>
                          <a:xfrm>
                            <a:off x="6095" y="1215008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0" name="Shape 50"/>
                        <wps:cNvSpPr/>
                        <wps:spPr>
                          <a:xfrm>
                            <a:off x="538276" y="12150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1" name="Shape 51"/>
                        <wps:cNvSpPr/>
                        <wps:spPr>
                          <a:xfrm>
                            <a:off x="544372" y="1215008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2" name="Shape 52"/>
                        <wps:cNvSpPr/>
                        <wps:spPr>
                          <a:xfrm>
                            <a:off x="1978786" y="12150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3" name="Shape 53"/>
                        <wps:cNvSpPr/>
                        <wps:spPr>
                          <a:xfrm>
                            <a:off x="3422268" y="1211960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4" name="Shape 54"/>
                        <wps:cNvSpPr/>
                        <wps:spPr>
                          <a:xfrm>
                            <a:off x="3425317" y="1215008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5" name="Shape 55"/>
                        <wps:cNvSpPr/>
                        <wps:spPr>
                          <a:xfrm>
                            <a:off x="5179821" y="121500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6" name="Shape 56"/>
                        <wps:cNvSpPr/>
                        <wps:spPr>
                          <a:xfrm>
                            <a:off x="6475476" y="121500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7" name="Shape 57"/>
                        <wps:cNvSpPr/>
                        <wps:spPr>
                          <a:xfrm>
                            <a:off x="3047" y="1218055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8" name="Shape 58"/>
                        <wps:cNvSpPr/>
                        <wps:spPr>
                          <a:xfrm>
                            <a:off x="541324" y="1218055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49" name="Shape 59"/>
                        <wps:cNvSpPr/>
                        <wps:spPr>
                          <a:xfrm>
                            <a:off x="1981835" y="1218055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0" name="Shape 60"/>
                        <wps:cNvSpPr/>
                        <wps:spPr>
                          <a:xfrm>
                            <a:off x="3422268" y="1218055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1" name="Shape 61"/>
                        <wps:cNvSpPr/>
                        <wps:spPr>
                          <a:xfrm>
                            <a:off x="5182869" y="1218055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2" name="Shape 62"/>
                        <wps:cNvSpPr/>
                        <wps:spPr>
                          <a:xfrm>
                            <a:off x="6478523" y="1218055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3" name="Shape 63"/>
                        <wps:cNvSpPr/>
                        <wps:spPr>
                          <a:xfrm>
                            <a:off x="0" y="17240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4" name="Shape 64"/>
                        <wps:cNvSpPr/>
                        <wps:spPr>
                          <a:xfrm>
                            <a:off x="6095" y="1724024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5" name="Shape 65"/>
                        <wps:cNvSpPr/>
                        <wps:spPr>
                          <a:xfrm>
                            <a:off x="538276" y="17240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6" name="Shape 66"/>
                        <wps:cNvSpPr/>
                        <wps:spPr>
                          <a:xfrm>
                            <a:off x="544372" y="1724024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7" name="Shape 67"/>
                        <wps:cNvSpPr/>
                        <wps:spPr>
                          <a:xfrm>
                            <a:off x="1978786" y="17240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8" name="Shape 68"/>
                        <wps:cNvSpPr/>
                        <wps:spPr>
                          <a:xfrm>
                            <a:off x="3422268" y="1720977"/>
                            <a:ext cx="0" cy="6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4">
                                <a:moveTo>
                                  <a:pt x="0" y="60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59" name="Shape 69"/>
                        <wps:cNvSpPr/>
                        <wps:spPr>
                          <a:xfrm>
                            <a:off x="3425317" y="1724024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0" name="Shape 70"/>
                        <wps:cNvSpPr/>
                        <wps:spPr>
                          <a:xfrm>
                            <a:off x="5179821" y="172402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1" name="Shape 71"/>
                        <wps:cNvSpPr/>
                        <wps:spPr>
                          <a:xfrm>
                            <a:off x="6475476" y="172402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2" name="Shape 72"/>
                        <wps:cNvSpPr/>
                        <wps:spPr>
                          <a:xfrm>
                            <a:off x="3047" y="1727072"/>
                            <a:ext cx="0" cy="3368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6803">
                                <a:moveTo>
                                  <a:pt x="0" y="336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3" name="Shape 73"/>
                        <wps:cNvSpPr/>
                        <wps:spPr>
                          <a:xfrm>
                            <a:off x="541324" y="1727072"/>
                            <a:ext cx="0" cy="3368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6803">
                                <a:moveTo>
                                  <a:pt x="0" y="336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4" name="Shape 74"/>
                        <wps:cNvSpPr/>
                        <wps:spPr>
                          <a:xfrm>
                            <a:off x="1981835" y="1727072"/>
                            <a:ext cx="0" cy="3368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6803">
                                <a:moveTo>
                                  <a:pt x="0" y="336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5" name="Shape 75"/>
                        <wps:cNvSpPr/>
                        <wps:spPr>
                          <a:xfrm>
                            <a:off x="3422268" y="1727072"/>
                            <a:ext cx="0" cy="3368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6803">
                                <a:moveTo>
                                  <a:pt x="0" y="336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6" name="Shape 76"/>
                        <wps:cNvSpPr/>
                        <wps:spPr>
                          <a:xfrm>
                            <a:off x="5182869" y="1727072"/>
                            <a:ext cx="0" cy="3368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6803">
                                <a:moveTo>
                                  <a:pt x="0" y="336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7" name="Shape 77"/>
                        <wps:cNvSpPr/>
                        <wps:spPr>
                          <a:xfrm>
                            <a:off x="6478523" y="1727072"/>
                            <a:ext cx="0" cy="3368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36803">
                                <a:moveTo>
                                  <a:pt x="0" y="33680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8" name="Shape 78"/>
                        <wps:cNvSpPr/>
                        <wps:spPr>
                          <a:xfrm>
                            <a:off x="0" y="206692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69" name="Shape 79"/>
                        <wps:cNvSpPr/>
                        <wps:spPr>
                          <a:xfrm>
                            <a:off x="6095" y="2066923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0" name="Shape 80"/>
                        <wps:cNvSpPr/>
                        <wps:spPr>
                          <a:xfrm>
                            <a:off x="538276" y="206692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1" name="Shape 81"/>
                        <wps:cNvSpPr/>
                        <wps:spPr>
                          <a:xfrm>
                            <a:off x="544372" y="2066923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2" name="Shape 82"/>
                        <wps:cNvSpPr/>
                        <wps:spPr>
                          <a:xfrm>
                            <a:off x="1978786" y="206692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3" name="Shape 83"/>
                        <wps:cNvSpPr/>
                        <wps:spPr>
                          <a:xfrm>
                            <a:off x="1984882" y="2066923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4" name="Shape 84"/>
                        <wps:cNvSpPr/>
                        <wps:spPr>
                          <a:xfrm>
                            <a:off x="3422268" y="206387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5" name="Shape 85"/>
                        <wps:cNvSpPr/>
                        <wps:spPr>
                          <a:xfrm>
                            <a:off x="3425317" y="2066923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6" name="Shape 86"/>
                        <wps:cNvSpPr/>
                        <wps:spPr>
                          <a:xfrm>
                            <a:off x="5179821" y="206692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7" name="Shape 87"/>
                        <wps:cNvSpPr/>
                        <wps:spPr>
                          <a:xfrm>
                            <a:off x="5185918" y="2066923"/>
                            <a:ext cx="128955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89558">
                                <a:moveTo>
                                  <a:pt x="0" y="0"/>
                                </a:moveTo>
                                <a:lnTo>
                                  <a:pt x="1289558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8" name="Shape 88"/>
                        <wps:cNvSpPr/>
                        <wps:spPr>
                          <a:xfrm>
                            <a:off x="6478523" y="206387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79" name="Shape 89"/>
                        <wps:cNvSpPr/>
                        <wps:spPr>
                          <a:xfrm>
                            <a:off x="3047" y="2069971"/>
                            <a:ext cx="0" cy="10073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7364">
                                <a:moveTo>
                                  <a:pt x="0" y="10073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0" name="Shape 90"/>
                        <wps:cNvSpPr/>
                        <wps:spPr>
                          <a:xfrm>
                            <a:off x="541324" y="2069971"/>
                            <a:ext cx="0" cy="10073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7364">
                                <a:moveTo>
                                  <a:pt x="0" y="10073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1" name="Shape 91"/>
                        <wps:cNvSpPr/>
                        <wps:spPr>
                          <a:xfrm>
                            <a:off x="1981835" y="2069971"/>
                            <a:ext cx="0" cy="10073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7364">
                                <a:moveTo>
                                  <a:pt x="0" y="10073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2" name="Shape 92"/>
                        <wps:cNvSpPr/>
                        <wps:spPr>
                          <a:xfrm>
                            <a:off x="3422268" y="2069971"/>
                            <a:ext cx="0" cy="10073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7364">
                                <a:moveTo>
                                  <a:pt x="0" y="10073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3" name="Shape 93"/>
                        <wps:cNvSpPr/>
                        <wps:spPr>
                          <a:xfrm>
                            <a:off x="5182869" y="2069971"/>
                            <a:ext cx="0" cy="10073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7364">
                                <a:moveTo>
                                  <a:pt x="0" y="10073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4" name="Shape 94"/>
                        <wps:cNvSpPr/>
                        <wps:spPr>
                          <a:xfrm>
                            <a:off x="6478523" y="2069971"/>
                            <a:ext cx="0" cy="10073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7364">
                                <a:moveTo>
                                  <a:pt x="0" y="100736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5" name="Shape 95"/>
                        <wps:cNvSpPr/>
                        <wps:spPr>
                          <a:xfrm>
                            <a:off x="3047" y="3077335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6" name="Shape 96"/>
                        <wps:cNvSpPr/>
                        <wps:spPr>
                          <a:xfrm>
                            <a:off x="541324" y="3077335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7" name="Shape 97"/>
                        <wps:cNvSpPr/>
                        <wps:spPr>
                          <a:xfrm>
                            <a:off x="1981835" y="3077335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8" name="Shape 98"/>
                        <wps:cNvSpPr/>
                        <wps:spPr>
                          <a:xfrm>
                            <a:off x="1984882" y="3080384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89" name="Shape 99"/>
                        <wps:cNvSpPr/>
                        <wps:spPr>
                          <a:xfrm>
                            <a:off x="3422268" y="3077335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0" name="Shape 100"/>
                        <wps:cNvSpPr/>
                        <wps:spPr>
                          <a:xfrm>
                            <a:off x="3425317" y="3080384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1" name="Shape 101"/>
                        <wps:cNvSpPr/>
                        <wps:spPr>
                          <a:xfrm>
                            <a:off x="5182869" y="3077335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2" name="Shape 102"/>
                        <wps:cNvSpPr/>
                        <wps:spPr>
                          <a:xfrm>
                            <a:off x="6478523" y="3077335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3" name="Shape 103"/>
                        <wps:cNvSpPr/>
                        <wps:spPr>
                          <a:xfrm>
                            <a:off x="3047" y="3083381"/>
                            <a:ext cx="0" cy="1009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9192">
                                <a:moveTo>
                                  <a:pt x="0" y="10091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4" name="Shape 104"/>
                        <wps:cNvSpPr/>
                        <wps:spPr>
                          <a:xfrm>
                            <a:off x="541324" y="3083381"/>
                            <a:ext cx="0" cy="1009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9192">
                                <a:moveTo>
                                  <a:pt x="0" y="10091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5" name="Shape 105"/>
                        <wps:cNvSpPr/>
                        <wps:spPr>
                          <a:xfrm>
                            <a:off x="1981835" y="3083381"/>
                            <a:ext cx="0" cy="1009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9192">
                                <a:moveTo>
                                  <a:pt x="0" y="10091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6" name="Shape 106"/>
                        <wps:cNvSpPr/>
                        <wps:spPr>
                          <a:xfrm>
                            <a:off x="3422268" y="3083381"/>
                            <a:ext cx="0" cy="1009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9192">
                                <a:moveTo>
                                  <a:pt x="0" y="10091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7" name="Shape 107"/>
                        <wps:cNvSpPr/>
                        <wps:spPr>
                          <a:xfrm>
                            <a:off x="5182869" y="3083381"/>
                            <a:ext cx="0" cy="1009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9192">
                                <a:moveTo>
                                  <a:pt x="0" y="10091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8" name="Shape 108"/>
                        <wps:cNvSpPr/>
                        <wps:spPr>
                          <a:xfrm>
                            <a:off x="6478523" y="3083381"/>
                            <a:ext cx="0" cy="1009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09192">
                                <a:moveTo>
                                  <a:pt x="0" y="10091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99" name="Shape 109"/>
                        <wps:cNvSpPr/>
                        <wps:spPr>
                          <a:xfrm>
                            <a:off x="3047" y="409257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0" name="Shape 110"/>
                        <wps:cNvSpPr/>
                        <wps:spPr>
                          <a:xfrm>
                            <a:off x="6095" y="4095622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1" name="Shape 111"/>
                        <wps:cNvSpPr/>
                        <wps:spPr>
                          <a:xfrm>
                            <a:off x="541324" y="409257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2" name="Shape 112"/>
                        <wps:cNvSpPr/>
                        <wps:spPr>
                          <a:xfrm>
                            <a:off x="544372" y="4095622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3" name="Shape 113"/>
                        <wps:cNvSpPr/>
                        <wps:spPr>
                          <a:xfrm>
                            <a:off x="1981835" y="409257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4" name="Shape 114"/>
                        <wps:cNvSpPr/>
                        <wps:spPr>
                          <a:xfrm>
                            <a:off x="3422268" y="409257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5" name="Shape 115"/>
                        <wps:cNvSpPr/>
                        <wps:spPr>
                          <a:xfrm>
                            <a:off x="3425317" y="4095622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6" name="Shape 116"/>
                        <wps:cNvSpPr/>
                        <wps:spPr>
                          <a:xfrm>
                            <a:off x="5182869" y="409257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7" name="Shape 117"/>
                        <wps:cNvSpPr/>
                        <wps:spPr>
                          <a:xfrm>
                            <a:off x="6478523" y="4092573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8" name="Shape 118"/>
                        <wps:cNvSpPr/>
                        <wps:spPr>
                          <a:xfrm>
                            <a:off x="3047" y="4098669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09" name="Shape 119"/>
                        <wps:cNvSpPr/>
                        <wps:spPr>
                          <a:xfrm>
                            <a:off x="541324" y="4098669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0" name="Shape 120"/>
                        <wps:cNvSpPr/>
                        <wps:spPr>
                          <a:xfrm>
                            <a:off x="1981835" y="4098669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1" name="Shape 121"/>
                        <wps:cNvSpPr/>
                        <wps:spPr>
                          <a:xfrm>
                            <a:off x="3422268" y="4098669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2" name="Shape 122"/>
                        <wps:cNvSpPr/>
                        <wps:spPr>
                          <a:xfrm>
                            <a:off x="5182869" y="4098669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3" name="Shape 123"/>
                        <wps:cNvSpPr/>
                        <wps:spPr>
                          <a:xfrm>
                            <a:off x="6478523" y="4098669"/>
                            <a:ext cx="0" cy="5029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2919">
                                <a:moveTo>
                                  <a:pt x="0" y="502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4" name="Shape 124"/>
                        <wps:cNvSpPr/>
                        <wps:spPr>
                          <a:xfrm>
                            <a:off x="3047" y="46015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5" name="Shape 125"/>
                        <wps:cNvSpPr/>
                        <wps:spPr>
                          <a:xfrm>
                            <a:off x="6095" y="4604637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6" name="Shape 126"/>
                        <wps:cNvSpPr/>
                        <wps:spPr>
                          <a:xfrm>
                            <a:off x="541324" y="46015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7" name="Shape 127"/>
                        <wps:cNvSpPr/>
                        <wps:spPr>
                          <a:xfrm>
                            <a:off x="544372" y="4604637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8" name="Shape 128"/>
                        <wps:cNvSpPr/>
                        <wps:spPr>
                          <a:xfrm>
                            <a:off x="1981835" y="46015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19" name="Shape 129"/>
                        <wps:cNvSpPr/>
                        <wps:spPr>
                          <a:xfrm>
                            <a:off x="3422268" y="46015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0" name="Shape 130"/>
                        <wps:cNvSpPr/>
                        <wps:spPr>
                          <a:xfrm>
                            <a:off x="3425317" y="4604637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1" name="Shape 131"/>
                        <wps:cNvSpPr/>
                        <wps:spPr>
                          <a:xfrm>
                            <a:off x="5182869" y="46015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2" name="Shape 132"/>
                        <wps:cNvSpPr/>
                        <wps:spPr>
                          <a:xfrm>
                            <a:off x="6478523" y="4601589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3" name="Shape 133"/>
                        <wps:cNvSpPr/>
                        <wps:spPr>
                          <a:xfrm>
                            <a:off x="3047" y="4607685"/>
                            <a:ext cx="0" cy="504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4444">
                                <a:moveTo>
                                  <a:pt x="0" y="5044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4" name="Shape 134"/>
                        <wps:cNvSpPr/>
                        <wps:spPr>
                          <a:xfrm>
                            <a:off x="3047" y="51121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5" name="Shape 135"/>
                        <wps:cNvSpPr/>
                        <wps:spPr>
                          <a:xfrm>
                            <a:off x="6095" y="5115179"/>
                            <a:ext cx="5321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2180">
                                <a:moveTo>
                                  <a:pt x="0" y="0"/>
                                </a:moveTo>
                                <a:lnTo>
                                  <a:pt x="53218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6" name="Shape 136"/>
                        <wps:cNvSpPr/>
                        <wps:spPr>
                          <a:xfrm>
                            <a:off x="541324" y="4607685"/>
                            <a:ext cx="0" cy="504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4444">
                                <a:moveTo>
                                  <a:pt x="0" y="5044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27" name="Shape 137"/>
                        <wps:cNvSpPr/>
                        <wps:spPr>
                          <a:xfrm>
                            <a:off x="541324" y="51121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1" name="Shape 138"/>
                        <wps:cNvSpPr/>
                        <wps:spPr>
                          <a:xfrm>
                            <a:off x="544372" y="5115179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2" name="Shape 139"/>
                        <wps:cNvSpPr/>
                        <wps:spPr>
                          <a:xfrm>
                            <a:off x="1981835" y="4607685"/>
                            <a:ext cx="0" cy="504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4444">
                                <a:moveTo>
                                  <a:pt x="0" y="5044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3" name="Shape 140"/>
                        <wps:cNvSpPr/>
                        <wps:spPr>
                          <a:xfrm>
                            <a:off x="1981835" y="51121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4" name="Shape 141"/>
                        <wps:cNvSpPr/>
                        <wps:spPr>
                          <a:xfrm>
                            <a:off x="1984882" y="5115179"/>
                            <a:ext cx="143433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34338">
                                <a:moveTo>
                                  <a:pt x="0" y="0"/>
                                </a:moveTo>
                                <a:lnTo>
                                  <a:pt x="143433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5" name="Shape 142"/>
                        <wps:cNvSpPr/>
                        <wps:spPr>
                          <a:xfrm>
                            <a:off x="3422268" y="4607685"/>
                            <a:ext cx="0" cy="504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4444">
                                <a:moveTo>
                                  <a:pt x="0" y="5044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6" name="Shape 143"/>
                        <wps:cNvSpPr/>
                        <wps:spPr>
                          <a:xfrm>
                            <a:off x="3422268" y="51121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7" name="Shape 144"/>
                        <wps:cNvSpPr/>
                        <wps:spPr>
                          <a:xfrm>
                            <a:off x="3425317" y="5115179"/>
                            <a:ext cx="17543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4377">
                                <a:moveTo>
                                  <a:pt x="0" y="0"/>
                                </a:moveTo>
                                <a:lnTo>
                                  <a:pt x="1754377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8" name="Shape 145"/>
                        <wps:cNvSpPr/>
                        <wps:spPr>
                          <a:xfrm>
                            <a:off x="5182869" y="4607685"/>
                            <a:ext cx="0" cy="504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4444">
                                <a:moveTo>
                                  <a:pt x="0" y="5044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39" name="Shape 146"/>
                        <wps:cNvSpPr/>
                        <wps:spPr>
                          <a:xfrm>
                            <a:off x="5182869" y="51121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43" name="Shape 147"/>
                        <wps:cNvSpPr/>
                        <wps:spPr>
                          <a:xfrm>
                            <a:off x="5185918" y="5115179"/>
                            <a:ext cx="128955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89558">
                                <a:moveTo>
                                  <a:pt x="0" y="0"/>
                                </a:moveTo>
                                <a:lnTo>
                                  <a:pt x="1289558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44" name="Shape 148"/>
                        <wps:cNvSpPr/>
                        <wps:spPr>
                          <a:xfrm>
                            <a:off x="6478523" y="4607685"/>
                            <a:ext cx="0" cy="504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04444">
                                <a:moveTo>
                                  <a:pt x="0" y="5044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  <wps:wsp>
                        <wps:cNvPr id="145" name="Shape 149"/>
                        <wps:cNvSpPr/>
                        <wps:spPr>
                          <a:xfrm>
                            <a:off x="6478523" y="5112130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="horz" lIns="91440" tIns="45720" rIns="91440" bIns="45720" anchor="t"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F5E269" id="Группа 13" o:spid="_x0000_s1026" style="position:absolute;margin-left:2.25pt;margin-top:1.6pt;width:510.35pt;height:403pt;z-index:-251653120;mso-position-horizontal-relative:margin" coordsize="64815,51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" o:allowincell="f">
                <v:shape id="Shape 14" o:spid="_x0000_s1027" style="position:absolute;top:30;width:60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Xt+sQA&#10;AADaAAAADwAAAGRycy9kb3ducmV2LnhtbESPwWrDMBBE74H+g9hCb7GcHkxwrRgTCIT2UOo2h94W&#10;aWM7tlbGUmPn76tAocdhZt4wRbnYQVxp8p1jBZskBUGsnem4UfD1eVhvQfiAbHBwTApu5KHcPawK&#10;zI2b+YOudWhEhLDPUUEbwphL6XVLFn3iRuLond1kMUQ5NdJMOEe4HeRzmmbSYsdxocWR9i3pvv6x&#10;Cl43731ldXO86HNtulO//36rb0o9PS7VC4hAS/gP/7WPRkEG9yvxBsjd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17frEAAAA2gAAAA8AAAAAAAAAAAAAAAAAmAIAAGRycy9k&#10;b3ducmV2LnhtbFBLBQYAAAAABAAEAPUAAACJAwAAAAA=&#10;" path="m,l6095,e" filled="f" strokeweight=".16928mm">
                  <v:path arrowok="t" textboxrect="0,0,6095,0"/>
                </v:shape>
                <v:shape id="Shape 15" o:spid="_x0000_s1028" style="position:absolute;left:60;top:30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5BccMA&#10;AADaAAAADwAAAGRycy9kb3ducmV2LnhtbESPT4vCMBTE7wt+h/AEb5q6C1upRtEF0dviHwRvz+bZ&#10;FpuXtsnW+u2NIOxxmJnfMLNFZ0rRUuMKywrGowgEcWp1wZmC42E9nIBwHlljaZkUPMjBYt77mGGi&#10;7Z131O59JgKEXYIKcu+rREqX5mTQjWxFHLyrbQz6IJtM6gbvAW5K+RlF39JgwWEhx4p+ckpv+z+j&#10;YFPz43e9qf0pbndf52t9WV3SWKlBv1tOQXjq/H/43d5qBTG8roQbIO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F5BccMAAADaAAAADwAAAAAAAAAAAAAAAACYAgAAZHJzL2Rv&#10;d25yZXYueG1sUEsFBgAAAAAEAAQA9QAAAIgDAAAAAA==&#10;" path="m,l532180,e" filled="f" strokeweight=".16928mm">
                  <v:path arrowok="t" textboxrect="0,0,532180,0"/>
                </v:shape>
                <v:shape id="Shape 16" o:spid="_x0000_s1029" style="position:absolute;left:5382;top:3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bcE8AA&#10;AADaAAAADwAAAGRycy9kb3ducmV2LnhtbERPz2vCMBS+C/sfwhvspmk9DKlGEWFQ3GFY9eDtkTzb&#10;rs1LabK2/vfLQfD48f3e7CbbioF6XztWkC4SEMTamZpLBZfz13wFwgdkg61jUvAgD7vt22yDmXEj&#10;n2goQiliCPsMFVQhdJmUXldk0S9cRxy5u+sthgj7UpoexxhuW7lMkk9psebYUGFHh4p0U/xZBcf0&#10;p9lbXea/+l6Y+tocbt/FQ6mP92m/BhFoCi/x050bBXFrvBJvgNz+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abcE8AAAADaAAAADwAAAAAAAAAAAAAAAACYAgAAZHJzL2Rvd25y&#10;ZXYueG1sUEsFBgAAAAAEAAQA9QAAAIUDAAAAAA==&#10;" path="m,l6095,e" filled="f" strokeweight=".16928mm">
                  <v:path arrowok="t" textboxrect="0,0,6095,0"/>
                </v:shape>
                <v:shape id="Shape 17" o:spid="_x0000_s1030" style="position:absolute;left:5443;top:30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GZ7sMA&#10;AADaAAAADwAAAGRycy9kb3ducmV2LnhtbESPzWrDMBCE74G8g9hAL6GRGkxJ3SghpIT2mh9Kj1tr&#10;a7mxVsZSYvvtq0Ahx2FmvmGW697V4kptqDxreJopEMSFNxWXGk7H3eMCRIjIBmvPpGGgAOvVeLTE&#10;3PiO93Q9xFIkCIccNdgYm1zKUFhyGGa+IU7ej28dxiTbUpoWuwR3tZwr9SwdVpwWLDa0tVScDxen&#10;4W36pTZDpuzw/rvLMvvdZcfPTuuHSb95BRGpj/fwf/vDaHiB25V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lGZ7sMAAADaAAAADwAAAAAAAAAAAAAAAACYAgAAZHJzL2Rv&#10;d25yZXYueG1sUEsFBgAAAAAEAAQA9QAAAIgDAAAAAA==&#10;" path="m,l1434338,e" filled="f" strokeweight=".16928mm">
                  <v:path arrowok="t" textboxrect="0,0,1434338,0"/>
                </v:shape>
                <v:shape id="Shape 18" o:spid="_x0000_s1031" style="position:absolute;left:19787;top:3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lvmMQA&#10;AADbAAAADwAAAGRycy9kb3ducmV2LnhtbESPQWvCQBCF7wX/wzJCb3WjBynRVUQQRA/StB68Dbtj&#10;EpOdDdlV47/vHAq9zfDevPfNcj34Vj2oj3VgA9NJBorYBldzaeDne/fxCSomZIdtYDLwogjr1eht&#10;ibkLT/6iR5FKJSEcczRQpdTlWkdbkcc4CR2xaNfQe0yy9qV2PT4l3Ld6lmVz7bFmaaiwo21Ftinu&#10;3sBhemo23pb7m70Wrj4328uxeBnzPh42C1CJhvRv/rveO8EXevlFBt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I5b5jEAAAA2wAAAA8AAAAAAAAAAAAAAAAAmAIAAGRycy9k&#10;b3ducmV2LnhtbFBLBQYAAAAABAAEAPUAAACJAwAAAAA=&#10;" path="m,l6095,e" filled="f" strokeweight=".16928mm">
                  <v:path arrowok="t" textboxrect="0,0,6095,0"/>
                </v:shape>
                <v:shape id="Shape 19" o:spid="_x0000_s1032" style="position:absolute;left:19848;top:30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/KsMEA&#10;AADbAAAADwAAAGRycy9kb3ducmV2LnhtbERP32vCMBB+H/g/hBP2MmbiKDKqUcQh2+tUxh7P5myq&#10;zaU0mW3/+0UQfLuP7+ctVr2rxZXaUHnWMJ0oEMSFNxWXGg777es7iBCRDdaeScNAAVbL0dMCc+M7&#10;/qbrLpYihXDIUYONscmlDIUlh2HiG+LEnXzrMCbYltK02KVwV8s3pWbSYcWpwWJDG0vFZffnNHy8&#10;/Kr1kCk7fJ63WWaPXbb/6bR+HvfrOYhIfXyI7+4vk+ZP4fZLOkA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jvyrDBAAAA2wAAAA8AAAAAAAAAAAAAAAAAmAIAAGRycy9kb3du&#10;cmV2LnhtbFBLBQYAAAAABAAEAPUAAACGAwAAAAA=&#10;" path="m,l1434338,e" filled="f" strokeweight=".16928mm">
                  <v:path arrowok="t" textboxrect="0,0,1434338,0"/>
                </v:shape>
                <v:shape id="Shape 20" o:spid="_x0000_s1033" style="position:absolute;left:34222;width:0;height:60;visibility:visible;mso-wrap-style:square;v-text-anchor:top" coordsize="0,60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VhFcIA&#10;AADbAAAADwAAAGRycy9kb3ducmV2LnhtbERPTWvCQBC9F/wPywje6kYRqdE1BEWo9lRr0OOQHZNg&#10;djZkt0n8991Cobd5vM/ZJIOpRUetqywrmE0jEMS51RUXCi5fh9c3EM4ja6wtk4InOUi2o5cNxtr2&#10;/End2RcihLCLUUHpfRNL6fKSDLqpbYgDd7etQR9gW0jdYh/CTS3nUbSUBisODSU2tCspf5y/jYJV&#10;ao5mfyvsYnG6zw4fWeae10ypyXhI1yA8Df5f/Od+12H+HH5/CQfI7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BWEVwgAAANsAAAAPAAAAAAAAAAAAAAAAAJgCAABkcnMvZG93&#10;bnJldi54bWxQSwUGAAAAAAQABAD1AAAAhwMAAAAA&#10;" path="m,6094l,e" filled="f" strokeweight=".16928mm">
                  <v:path arrowok="t" textboxrect="0,0,0,6094"/>
                </v:shape>
                <v:shape id="Shape 21" o:spid="_x0000_s1034" style="position:absolute;left:34253;top:30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X/PcAA&#10;AADbAAAADwAAAGRycy9kb3ducmV2LnhtbERPTWsCMRC9F/wPYQRvNVFE6moUEQSRFqyK52EzZhc3&#10;k2WT1bW/vhEKvc3jfc5i1blK3KkJpWcNo6ECQZx7U7LVcD5t3z9AhIhssPJMGp4UYLXsvS0wM/7B&#10;33Q/RitSCIcMNRQx1pmUIS/IYRj6mjhxV984jAk2VpoGHyncVXKs1FQ6LDk1FFjTpqD8dmydhrGy&#10;XzMsZwe/Nz+X7VS1n8a2Wg/63XoOIlIX/8V/7p1J8yfw+iUdIJ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AX/PcAAAADbAAAADwAAAAAAAAAAAAAAAACYAgAAZHJzL2Rvd25y&#10;ZXYueG1sUEsFBgAAAAAEAAQA9QAAAIUDAAAAAA==&#10;" path="m,l1754377,e" filled="f" strokeweight=".16928mm">
                  <v:path arrowok="t" textboxrect="0,0,1754377,0"/>
                </v:shape>
                <v:shape id="Shape 22" o:spid="_x0000_s1035" style="position:absolute;left:51798;top:30;width:61;height:0;visibility:visible;mso-wrap-style:square;v-text-anchor:top" coordsize="60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/pFIcMA&#10;AADbAAAADwAAAGRycy9kb3ducmV2LnhtbERPTWvCQBC9F/wPywheim4qtEp0FZFEhJ6qHvQ2Zsck&#10;mp1Ns2tM/323IPQ2j/c582VnKtFS40rLCt5GEQjizOqScwWHfTqcgnAeWWNlmRT8kIPlovcyx1jb&#10;B39Ru/O5CCHsYlRQeF/HUrqsIINuZGviwF1sY9AH2ORSN/gI4aaS4yj6kAZLDg0F1rQuKLvt7kZB&#10;evxsT3myMa+3a5Kco+9JOsazUoN+t5qB8NT5f/HTvdVh/jv8/RIO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/pFIcMAAADbAAAADwAAAAAAAAAAAAAAAACYAgAAZHJzL2Rv&#10;d25yZXYueG1sUEsFBgAAAAAEAAQA9QAAAIgDAAAAAA==&#10;" path="m,l6096,e" filled="f" strokeweight=".16928mm">
                  <v:path arrowok="t" textboxrect="0,0,6096,0"/>
                </v:shape>
                <v:shape id="Shape 23" o:spid="_x0000_s1036" style="position:absolute;left:51859;top:30;width:12895;height:0;visibility:visible;mso-wrap-style:square;v-text-anchor:top" coordsize="128955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ngCcAA&#10;AADbAAAADwAAAGRycy9kb3ducmV2LnhtbERPS4vCMBC+L/gfwgh7W1MFRWpTUUHw6uOgt6EZm2oz&#10;KU2s1V+/ERb2Nh/fc7Jlb2vRUesrxwrGowQEceF0xaWC03H7MwfhA7LG2jEpeJGHZT74yjDV7sl7&#10;6g6hFDGEfYoKTAhNKqUvDFn0I9cQR+7qWoshwraUusVnDLe1nCTJTFqsODYYbGhjqLgfHlZBcV1d&#10;1tV5LfeX7bQx7+49f8mbUt/DfrUAEagP/+I/907H+TP4/BIPkPk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hngCcAAAADbAAAADwAAAAAAAAAAAAAAAACYAgAAZHJzL2Rvd25y&#10;ZXYueG1sUEsFBgAAAAAEAAQA9QAAAIUDAAAAAA==&#10;" path="m,l1289558,e" filled="f" strokeweight=".16928mm">
                  <v:path arrowok="t" textboxrect="0,0,1289558,0"/>
                </v:shape>
                <v:shape id="Shape 24" o:spid="_x0000_s1037" style="position:absolute;left:64754;top:3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D37MIA&#10;AADbAAAADwAAAGRycy9kb3ducmV2LnhtbERPTWvCQBC9F/wPywi91Y0ebImuIoIg9VCa6sHbsDtm&#10;Y7KzIbtN4r/vFgq9zeN9zno7ukb01IXKs4L5LANBrL2puFRw/jq8vIEIEdlg45kUPCjAdjN5WmNu&#10;/MCf1BexFCmEQ44KbIxtLmXQlhyGmW+JE3fzncOYYFdK0+GQwl0jF1m2lA4rTg0WW9pb0nXx7RS8&#10;zz/qndPl8a5vhaku9f56Kh5KPU/H3QpEpDH+i//cR5Pmv8LvL+kAuf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0PfswgAAANsAAAAPAAAAAAAAAAAAAAAAAJgCAABkcnMvZG93&#10;bnJldi54bWxQSwUGAAAAAAQABAD1AAAAhwMAAAAA&#10;" path="m,l6095,e" filled="f" strokeweight=".16928mm">
                  <v:path arrowok="t" textboxrect="0,0,6095,0"/>
                </v:shape>
                <v:shape id="Shape 25" o:spid="_x0000_s1038" style="position:absolute;left:30;top:60;width:0;height:5273;visibility:visible;mso-wrap-style:square;v-text-anchor:top" coordsize="0,5273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XTKsgA&#10;AADbAAAADwAAAGRycy9kb3ducmV2LnhtbESPQWvCQBCF74X+h2UKXopualBqdJVQaGkPLZgK2ts0&#10;Oyah2dmQXTX9952D0NsM781736w2g2vVmfrQeDbwMElAEZfeNlwZ2H0+jx9BhYhssfVMBn4pwGZ9&#10;e7PCzPoLb+lcxEpJCIcMDdQxdpnWoazJYZj4jli0o+8dRln7StseLxLuWj1Nkrl22LA01NjRU03l&#10;T3FyBtLv5n6RbvP8/fCyK2Yfp690vn8zZnQ35EtQkYb4b75ev1rBF1j5RQbQ6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LBdMqyAAAANsAAAAPAAAAAAAAAAAAAAAAAJgCAABk&#10;cnMvZG93bnJldi54bWxQSwUGAAAAAAQABAD1AAAAjQMAAAAA&#10;" path="m,527303l,e" filled="f" strokeweight=".16931mm">
                  <v:path arrowok="t" textboxrect="0,0,0,527303"/>
                </v:shape>
                <v:shape id="Shape 26" o:spid="_x0000_s1039" style="position:absolute;left:5413;top:60;width:0;height:5273;visibility:visible;mso-wrap-style:square;v-text-anchor:top" coordsize="0,5273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l2scUA&#10;AADbAAAADwAAAGRycy9kb3ducmV2LnhtbERPTWvCQBC9F/wPywheSt1oqNToKkFQ7KGCaaDtbZod&#10;k2B2NmRXTf99tyD0No/3Oct1bxpxpc7VlhVMxhEI4sLqmksF+fv26QWE88gaG8uk4IccrFeDhyUm&#10;2t74SNfMlyKEsEtQQeV9m0jpiooMurFtiQN3sp1BH2BXSt3hLYSbRk6jaCYN1hwaKmxpU1Fxzi5G&#10;QfxdP87jY5q+fe7y7Plw+YpnH69KjYZ9ugDhqff/4rt7r8P8Ofz9Eg6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SXaxxQAAANsAAAAPAAAAAAAAAAAAAAAAAJgCAABkcnMv&#10;ZG93bnJldi54bWxQSwUGAAAAAAQABAD1AAAAigMAAAAA&#10;" path="m,527303l,e" filled="f" strokeweight=".16931mm">
                  <v:path arrowok="t" textboxrect="0,0,0,527303"/>
                </v:shape>
                <v:shape id="Shape 27" o:spid="_x0000_s1040" style="position:absolute;left:19818;top:60;width:0;height:5273;visibility:visible;mso-wrap-style:square;v-text-anchor:top" coordsize="0,5273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8VkcQA&#10;AADbAAAADwAAAGRycy9kb3ducmV2LnhtbERPTWvCQBC9F/wPywheSt3UoLTRVUJBsYcKRqF6G7Nj&#10;EszOhuyq6b/vHgSPj/c9W3SmFjdqXWVZwfswAkGcW11xoWC/W759gHAeWWNtmRT8kYPFvPcyw0Tb&#10;O2/plvlChBB2CSoovW8SKV1ekkE3tA1x4M62NegDbAupW7yHcFPLURRNpMGKQ0OJDX2VlF+yq1EQ&#10;n6rXz3ibpj+H1T4bb67HePL7rdSg36VTEJ46/xQ/3GutYBTWhy/hB8j5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fFZHEAAAA2wAAAA8AAAAAAAAAAAAAAAAAmAIAAGRycy9k&#10;b3ducmV2LnhtbFBLBQYAAAAABAAEAPUAAACJAwAAAAA=&#10;" path="m,527303l,e" filled="f" strokeweight=".16931mm">
                  <v:path arrowok="t" textboxrect="0,0,0,527303"/>
                </v:shape>
                <v:shape id="Shape 28" o:spid="_x0000_s1041" style="position:absolute;left:34222;top:60;width:0;height:5273;visibility:visible;mso-wrap-style:square;v-text-anchor:top" coordsize="0,5273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9XzMYA&#10;AADbAAAADwAAAGRycy9kb3ducmV2LnhtbESPQWvCQBSE74X+h+UVvBTdGGsrqatEoZBjNQXr7ZF9&#10;JqHZtyG7TeK/d4VCj8PMfMOst6NpRE+dqy0rmM8iEMSF1TWXCr7yj+kKhPPIGhvLpOBKDrabx4c1&#10;JtoOfKD+6EsRIOwSVFB53yZSuqIig25mW+LgXWxn0AfZlVJ3OAS4aWQcRa/SYM1hocKW9hUVP8df&#10;oyDPn9+K3ffy8zwe6tNycU732Uuq1ORpTN9BeBr9f/ivnWkF8RzuX8IPkJ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v9XzMYAAADbAAAADwAAAAAAAAAAAAAAAACYAgAAZHJz&#10;L2Rvd25yZXYueG1sUEsFBgAAAAAEAAQA9QAAAIsDAAAAAA==&#10;" path="m,527303l,e" filled="f" strokeweight=".16928mm">
                  <v:path arrowok="t" textboxrect="0,0,0,527303"/>
                </v:shape>
                <v:shape id="Shape 29" o:spid="_x0000_s1042" style="position:absolute;left:51828;top:60;width:0;height:5273;visibility:visible;mso-wrap-style:square;v-text-anchor:top" coordsize="0,5273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moysQA&#10;AADbAAAADwAAAGRycy9kb3ducmV2LnhtbESPQWvCQBSE7wX/w/IEb3VjIKWkriKixUOhGFvPj+xr&#10;kpp9G7OvGv99Vyj0OMzMN8x8ObhWXagPjWcDs2kCirj0tuHKwMdh+/gMKgiyxdYzGbhRgOVi9DDH&#10;3Por7+lSSKUihEOOBmqRLtc6lDU5DFPfEUfvy/cOJcq+0rbHa4S7VqdJ8qQdNhwXauxoXVN5Kn6c&#10;gexTzqUcD1nxmt021fv38fzWOWMm42H1AkpokP/wX3tnDaQp3L/EH6A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ZqMrEAAAA2wAAAA8AAAAAAAAAAAAAAAAAmAIAAGRycy9k&#10;b3ducmV2LnhtbFBLBQYAAAAABAAEAPUAAACJAwAAAAA=&#10;" path="m,527303l,e" filled="f" strokeweight=".48pt">
                  <v:path arrowok="t" textboxrect="0,0,0,527303"/>
                </v:shape>
                <v:shape id="Shape 30" o:spid="_x0000_s1043" style="position:absolute;left:64785;top:60;width:0;height:5273;visibility:visible;mso-wrap-style:square;v-text-anchor:top" coordsize="0,5273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2L5scA&#10;AADbAAAADwAAAGRycy9kb3ducmV2LnhtbESPQWvCQBSE74L/YXkFL1I3NVTa1FVCQbGHCsZA29tr&#10;9jUJZt+G7Krpv3cFweMwM98w82VvGnGiztWWFTxNIhDEhdU1lwry/erxBYTzyBoby6TgnxwsF8PB&#10;HBNtz7yjU+ZLESDsElRQed8mUrqiIoNuYlvi4P3ZzqAPsiul7vAc4KaR0yiaSYM1h4UKW3qvqDhk&#10;R6Mg/q3Hr/EuTT+/13n2vD3+xLOvD6VGD336BsJT7+/hW3ujFUxjuH4JP0Au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vNi+bHAAAA2wAAAA8AAAAAAAAAAAAAAAAAmAIAAGRy&#10;cy9kb3ducmV2LnhtbFBLBQYAAAAABAAEAPUAAACMAwAAAAA=&#10;" path="m,527303l,e" filled="f" strokeweight=".16931mm">
                  <v:path arrowok="t" textboxrect="0,0,0,527303"/>
                </v:shape>
                <v:shape id="Shape 31" o:spid="_x0000_s1044" style="position:absolute;top:5364;width:60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26jJsQA&#10;AADbAAAADwAAAGRycy9kb3ducmV2LnhtbESPQWvCQBSE7wX/w/IEb3WTIKVEVxFBkHqQpu3B22P3&#10;mcRk34bs1iT/vlso9DjMzDfMZjfaVjyo97VjBekyAUGsnam5VPD5cXx+BeEDssHWMSmYyMNuO3va&#10;YG7cwO/0KEIpIoR9jgqqELpcSq8rsuiXriOO3s31FkOUfSlNj0OE21ZmSfIiLdYcFyrs6FCRbopv&#10;q+AtvTR7q8vTXd8KU381h+u5mJRazMf9GkSgMfyH/9onoyBbwe+X+AP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uoybEAAAA2wAAAA8AAAAAAAAAAAAAAAAAmAIAAGRycy9k&#10;b3ducmV2LnhtbFBLBQYAAAAABAAEAPUAAACJAwAAAAA=&#10;" path="m,l6095,e" filled="f" strokeweight=".16928mm">
                  <v:path arrowok="t" textboxrect="0,0,6095,0"/>
                </v:shape>
                <v:shape id="Shape 32" o:spid="_x0000_s1045" style="position:absolute;left:60;top:5364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EeNcMA&#10;AADbAAAADwAAAGRycy9kb3ducmV2LnhtbESPQYvCMBSE7wv+h/CEva2pLq5SjaKC6E10RfD2bJ5t&#10;sXlpm1jrvzfCwh6HmfmGmc5bU4iGapdbVtDvRSCIE6tzThUcf9dfYxDOI2ssLJOCJzmYzzofU4y1&#10;ffCemoNPRYCwi1FB5n0ZS+mSjAy6ni2Jg3e1tUEfZJ1KXeMjwE0hB1H0Iw3mHBYyLGmVUXI73I2C&#10;TcXP3XpT+dOo2X+fr9VleUlGSn1228UEhKfW/4f/2lutYDCE95fwA+Ts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XEeNcMAAADbAAAADwAAAAAAAAAAAAAAAACYAgAAZHJzL2Rv&#10;d25yZXYueG1sUEsFBgAAAAAEAAQA9QAAAIgDAAAAAA==&#10;" path="m,l532180,e" filled="f" strokeweight=".16928mm">
                  <v:path arrowok="t" textboxrect="0,0,532180,0"/>
                </v:shape>
                <v:shape id="Shape 33" o:spid="_x0000_s1046" style="position:absolute;left:5382;top:5364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CYysMA&#10;AADbAAAADwAAAGRycy9kb3ducmV2LnhtbESPQYvCMBSE78L+h/CEvWmqB5GusRRBkPWwbNWDt0fy&#10;bLttXkoTtf77jSB4HGbmG2aVDbYVN+p97VjBbJqAINbO1FwqOB62kyUIH5ANto5JwYM8ZOuP0QpT&#10;4+78S7cilCJC2KeooAqhS6X0uiKLfuo64uhdXG8xRNmX0vR4j3DbynmSLKTFmuNChR1tKtJNcbUK&#10;vmc/TW51ufvTl8LUp2Zz3hcPpT7HQ/4FItAQ3uFXe2cUzBfw/BJ/gFz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PCYysMAAADbAAAADwAAAAAAAAAAAAAAAACYAgAAZHJzL2Rv&#10;d25yZXYueG1sUEsFBgAAAAAEAAQA9QAAAIgDAAAAAA==&#10;" path="m,l6095,e" filled="f" strokeweight=".16928mm">
                  <v:path arrowok="t" textboxrect="0,0,6095,0"/>
                </v:shape>
                <v:shape id="Shape 34" o:spid="_x0000_s1047" style="position:absolute;left:5443;top:5364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Y94sQA&#10;AADbAAAADwAAAGRycy9kb3ducmV2LnhtbESPzWrDMBCE74W8g9hAL6WRGkxTnCghtIT2mh9Cj1tr&#10;YzmxVsZSY/vtq0Ahx2FmvmEWq97V4kptqDxreJkoEMSFNxWXGg77zfMbiBCRDdaeScNAAVbL0cMC&#10;c+M73tJ1F0uRIBxy1GBjbHIpQ2HJYZj4hjh5J986jEm2pTQtdgnuajlV6lU6rDgtWGzo3VJx2f06&#10;DR9P32o9ZMoOn+dNltmfLtsfO60fx/16DiJSH+/h//aX0TCdwe1L+gF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mPeLEAAAA2wAAAA8AAAAAAAAAAAAAAAAAmAIAAGRycy9k&#10;b3ducmV2LnhtbFBLBQYAAAAABAAEAPUAAACJAwAAAAA=&#10;" path="m,l1434338,e" filled="f" strokeweight=".16928mm">
                  <v:path arrowok="t" textboxrect="0,0,1434338,0"/>
                </v:shape>
                <v:shape id="Shape 35" o:spid="_x0000_s1048" style="position:absolute;left:19787;top:5364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OpI74A&#10;AADbAAAADwAAAGRycy9kb3ducmV2LnhtbERPvcrCMBTdBd8hXMFNUx1EqlFEEMRvEKsObpfk2tY2&#10;N6XJp/XtzSA4Hs7/ct3ZWjyp9aVjBZNxAoJYO1NyruBy3o3mIHxANlg7JgVv8rBe9XtLTI178Yme&#10;WchFDGGfooIihCaV0uuCLPqxa4gjd3etxRBhm0vT4iuG21pOk2QmLZYcGwpsaFuQrrJ/q+AwOVYb&#10;q/P9Q98zU16r7e0veys1HHSbBYhAXfiJv+69UTCNY+OX+APk6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IjqSO+AAAA2wAAAA8AAAAAAAAAAAAAAAAAmAIAAGRycy9kb3ducmV2&#10;LnhtbFBLBQYAAAAABAAEAPUAAACDAwAAAAA=&#10;" path="m,l6095,e" filled="f" strokeweight=".16928mm">
                  <v:path arrowok="t" textboxrect="0,0,6095,0"/>
                </v:shape>
                <v:shape id="Shape 36" o:spid="_x0000_s1049" style="position:absolute;left:19848;top:5364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UMC8QA&#10;AADbAAAADwAAAGRycy9kb3ducmV2LnhtbESPzWrDMBCE74W8g9hAL6WRGkxJnSghtIT2mh9Cj1tr&#10;YzmxVsZSY/vtq0Ahx2FmvmEWq97V4kptqDxreJkoEMSFNxWXGg77zfMMRIjIBmvPpGGgAKvl6GGB&#10;ufEdb+m6i6VIEA45arAxNrmUobDkMEx8Q5y8k28dxiTbUpoWuwR3tZwq9SodVpwWLDb0bqm47H6d&#10;ho+nb7UeMmWHz/Mmy+xPl+2PndaP4349BxGpj/fwf/vLaJi+we1L+gF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1DAvEAAAA2wAAAA8AAAAAAAAAAAAAAAAAmAIAAGRycy9k&#10;b3ducmV2LnhtbFBLBQYAAAAABAAEAPUAAACJAwAAAAA=&#10;" path="m,l1434338,e" filled="f" strokeweight=".16928mm">
                  <v:path arrowok="t" textboxrect="0,0,1434338,0"/>
                </v:shape>
                <v:shape id="Shape 37" o:spid="_x0000_s1050" style="position:absolute;left:34222;top:5334;width:0;height:60;visibility:visible;mso-wrap-style:square;v-text-anchor:top" coordsize="0,60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4Gmb8A&#10;AADbAAAADwAAAGRycy9kb3ducmV2LnhtbERPy4rCMBTdC/5DuII7TXVEtBpFHIQZXfkourw017bY&#10;3JQmav17sxBcHs57vmxMKR5Uu8KygkE/AkGcWl1wpuB03PQmIJxH1lhaJgUvcrBctFtzjLV98p4e&#10;B5+JEMIuRgW591UspUtzMuj6tiIO3NXWBn2AdSZ1jc8Qbko5jKKxNFhwaMixonVO6e1wNwqmK/Nv&#10;fi+ZHY2218FmlyTudU6U6naa1QyEp8Z/xR/3n1bwE9aHL+EHyMU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LgaZvwAAANsAAAAPAAAAAAAAAAAAAAAAAJgCAABkcnMvZG93bnJl&#10;di54bWxQSwUGAAAAAAQABAD1AAAAhAMAAAAA&#10;" path="m,6094l,e" filled="f" strokeweight=".16928mm">
                  <v:path arrowok="t" textboxrect="0,0,0,6094"/>
                </v:shape>
                <v:shape id="Shape 38" o:spid="_x0000_s1051" style="position:absolute;left:34253;top:5364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8cAxcIA&#10;AADbAAAADwAAAGRycy9kb3ducmV2LnhtbESPQWsCMRSE7wX/Q3iCt5qoIHU1igiCSAtWxfNj88wu&#10;bl6WTVbX/vpGKPQ4zMw3zGLVuUrcqQmlZw2joQJBnHtTstVwPm3fP0CEiGyw8kwanhRgtey9LTAz&#10;/sHfdD9GKxKEQ4YaihjrTMqQF+QwDH1NnLyrbxzGJBsrTYOPBHeVHCs1lQ5LTgsF1rQpKL8dW6dh&#10;rOzXDMvZwe/Nz2U7Ve2nsa3Wg363noOI1MX/8F97ZzRMRvD6kn6AX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xwDFwgAAANsAAAAPAAAAAAAAAAAAAAAAAJgCAABkcnMvZG93&#10;bnJldi54bWxQSwUGAAAAAAQABAD1AAAAhwMAAAAA&#10;" path="m,l1754377,e" filled="f" strokeweight=".16928mm">
                  <v:path arrowok="t" textboxrect="0,0,1754377,0"/>
                </v:shape>
                <v:shape id="Shape 39" o:spid="_x0000_s1052" style="position:absolute;left:51798;top:5364;width:61;height:0;visibility:visible;mso-wrap-style:square;v-text-anchor:top" coordsize="60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YK08cA&#10;AADcAAAADwAAAGRycy9kb3ducmV2LnhtbESPQU/CQBCF7yb8h82YcDGwtQclhYUY0hISTwIHvQ3d&#10;sa10Z2t3KfXfOwcTbzN5b977ZrUZXasG6kPj2cDjPAFFXHrbcGXgdCxmC1AhIltsPZOBHwqwWU/u&#10;VphZf+M3Gg6xUhLCIUMDdYxdpnUoa3IY5r4jFu3T9w6jrH2lbY83CXetTpPkSTtsWBpq7GhbU3k5&#10;XJ2B4v11+KjynXu4fOX5Ofl+LlI8GzO9H1+WoCKN8d/8d723gp8KrTwjE+j1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uGCtPHAAAA3AAAAA8AAAAAAAAAAAAAAAAAmAIAAGRy&#10;cy9kb3ducmV2LnhtbFBLBQYAAAAABAAEAPUAAACMAwAAAAA=&#10;" path="m,l6096,e" filled="f" strokeweight=".16928mm">
                  <v:path arrowok="t" textboxrect="0,0,6096,0"/>
                </v:shape>
                <v:shape id="Shape 40" o:spid="_x0000_s1053" style="position:absolute;left:51859;top:5364;width:12895;height:0;visibility:visible;mso-wrap-style:square;v-text-anchor:top" coordsize="128955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f+o8EA&#10;AADcAAAADwAAAGRycy9kb3ducmV2LnhtbERPS4vCMBC+C/sfwix401TBRbumRRcErz4Oehuasena&#10;TEqTrdVfbxYEb/PxPWeZ97YWHbW+cqxgMk5AEBdOV1wqOB42ozkIH5A11o5JwZ085NnHYImpdjfe&#10;UbcPpYgh7FNUYEJoUil9YciiH7uGOHIX11oMEbal1C3eYrit5TRJvqTFimODwYZ+DBXX/Z9VUFxW&#10;53V1WsvdeTNrzKN7zO/yV6nhZ7/6BhGoD2/xy73Vcf50Af/PxAtk9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rH/qPBAAAA3AAAAA8AAAAAAAAAAAAAAAAAmAIAAGRycy9kb3du&#10;cmV2LnhtbFBLBQYAAAAABAAEAPUAAACGAwAAAAA=&#10;" path="m,l1289558,e" filled="f" strokeweight=".16928mm">
                  <v:path arrowok="t" textboxrect="0,0,1289558,0"/>
                </v:shape>
                <v:shape id="Shape 41" o:spid="_x0000_s1054" style="position:absolute;left:64754;top:5364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sMusYA&#10;AADcAAAADwAAAGRycy9kb3ducmV2LnhtbESPQWvDMAyF74P+B6PCbqvTDcZI64ZQKJT2MJZth96E&#10;rSZpYjnEXpv+++kw2E3iPb33aV1MvldXGmMb2MBykYEitsG1XBv4+tw9vYGKCdlhH5gM3ClCsZk9&#10;rDF34cYfdK1SrSSEY44GmpSGXOtoG/IYF2EgFu0cRo9J1rHWbsSbhPteP2fZq/bYsjQ0ONC2IdtV&#10;P97AYfneld7W+4s9V6797ranY3U35nE+lStQiab0b/673jvBfxF8eUYm0J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KsMusYAAADcAAAADwAAAAAAAAAAAAAAAACYAgAAZHJz&#10;L2Rvd25yZXYueG1sUEsFBgAAAAAEAAQA9QAAAIsDAAAAAA==&#10;" path="m,l6095,e" filled="f" strokeweight=".16928mm">
                  <v:path arrowok="t" textboxrect="0,0,6095,0"/>
                </v:shape>
                <v:shape id="Shape 42" o:spid="_x0000_s1055" style="position:absolute;left:30;top:5395;width:0;height:6724;visibility:visible;mso-wrap-style:square;v-text-anchor:top" coordsize="0,672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AvksUA&#10;AADbAAAADwAAAGRycy9kb3ducmV2LnhtbESPQWvCQBSE74L/YXlCL1I3URBJ3QQRBElPja21t0f2&#10;mQSzb0N2a9J/3y0UPA4z8w2zzUbTijv1rrGsIF5EIIhLqxuuFLyfDs8bEM4ja2wtk4IfcpCl08kW&#10;E20HfqN74SsRIOwSVFB73yVSurImg25hO+LgXW1v0AfZV1L3OAS4aeUyitbSYMNhocaO9jWVt+Lb&#10;KPjI43NuVmU8Ly7D1+34mXeX17VST7Nx9wLC0+gf4f/2UStYLeHvS/gBMv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UC+SxQAAANsAAAAPAAAAAAAAAAAAAAAAAJgCAABkcnMv&#10;ZG93bnJldi54bWxQSwUGAAAAAAQABAD1AAAAigMAAAAA&#10;" path="m,672389l,e" filled="f" strokeweight=".16931mm">
                  <v:path arrowok="t" textboxrect="0,0,0,672389"/>
                </v:shape>
                <v:shape id="Shape 43" o:spid="_x0000_s1056" style="position:absolute;left:5413;top:5395;width:0;height:6724;visibility:visible;mso-wrap-style:square;v-text-anchor:top" coordsize="0,672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yKCcUA&#10;AADbAAAADwAAAGRycy9kb3ducmV2LnhtbESPT2vCQBTE70K/w/IKXopuYkAkukopCJKemvr39sg+&#10;k2D2bciuJv323ULB4zAzv2FWm8E04kGdqy0riKcRCOLC6ppLBfvv7WQBwnlkjY1lUvBDDjbrl9EK&#10;U217/qJH7ksRIOxSVFB536ZSuqIig25qW+LgXW1n0AfZlVJ32Ae4aeQsiubSYM1hocKWPioqbvnd&#10;KDhk8TEzSRG/5ef+ctudsvb8OVdq/Dq8L0F4Gvwz/N/eaQVJAn9fwg+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HIoJxQAAANsAAAAPAAAAAAAAAAAAAAAAAJgCAABkcnMv&#10;ZG93bnJldi54bWxQSwUGAAAAAAQABAD1AAAAigMAAAAA&#10;" path="m,672389l,e" filled="f" strokeweight=".16931mm">
                  <v:path arrowok="t" textboxrect="0,0,0,672389"/>
                </v:shape>
                <v:shape id="Shape 44" o:spid="_x0000_s1057" style="position:absolute;left:19818;top:5395;width:0;height:6724;visibility:visible;mso-wrap-style:square;v-text-anchor:top" coordsize="0,672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USfcYA&#10;AADbAAAADwAAAGRycy9kb3ducmV2LnhtbESPQWvCQBSE70L/w/IKvRSzSRWRmFVKoSDpyWhbe3tk&#10;n0kw+zZktyb9965Q8DjMzDdMthlNKy7Uu8aygiSKQRCXVjdcKTjs36dLEM4ja2wtk4I/crBZP0wy&#10;TLUdeEeXwlciQNilqKD2vkuldGVNBl1kO+LgnWxv0AfZV1L3OAS4aeVLHC+kwYbDQo0dvdVUnotf&#10;o+AzT75yMyuT5+I4/Jy333l3/Fgo9fQ4vq5AeBr9Pfzf3moFszncvoQfIN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fUSfcYAAADbAAAADwAAAAAAAAAAAAAAAACYAgAAZHJz&#10;L2Rvd25yZXYueG1sUEsFBgAAAAAEAAQA9QAAAIsDAAAAAA==&#10;" path="m,672389l,e" filled="f" strokeweight=".16931mm">
                  <v:path arrowok="t" textboxrect="0,0,0,672389"/>
                </v:shape>
                <v:shape id="Shape 45" o:spid="_x0000_s1058" style="position:absolute;left:34222;top:5395;width:0;height:6724;visibility:visible;mso-wrap-style:square;v-text-anchor:top" coordsize="0,672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ZAIcUA&#10;AADbAAAADwAAAGRycy9kb3ducmV2LnhtbESPW2vCQBSE34X+h+UIfSm66cWg0VVKL7RPBaP4fMwe&#10;k2D2bMgeNe2v7xYKPg4z8w2zWPWuUWfqQu3ZwP04AUVceFtzaWC7eR9NQQVBtth4JgPfFGC1vBks&#10;MLP+wms651KqCOGQoYFKpM20DkVFDsPYt8TRO/jOoUTZldp2eIlw1+iHJEm1w5rjQoUtvVRUHPOT&#10;M5CmX2/yEfr9k7jTLPfJ6+7u+GPM7bB/noMS6uUa/m9/WgOPE/j7En+AXv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JkAhxQAAANsAAAAPAAAAAAAAAAAAAAAAAJgCAABkcnMv&#10;ZG93bnJldi54bWxQSwUGAAAAAAQABAD1AAAAigMAAAAA&#10;" path="m,672389l,e" filled="f" strokeweight=".16928mm">
                  <v:path arrowok="t" textboxrect="0,0,0,672389"/>
                </v:shape>
                <v:shape id="Shape 46" o:spid="_x0000_s1059" style="position:absolute;left:51828;top:5395;width:0;height:6724;visibility:visible;mso-wrap-style:square;v-text-anchor:top" coordsize="0,672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n1B8IA&#10;AADbAAAADwAAAGRycy9kb3ducmV2LnhtbESPQYvCMBCF74L/IYzgTdNVqNI1ioqCipftCl6HZrYt&#10;20xKE23990YQPD7evO/NW6w6U4k7Na60rOBrHIEgzqwuOVdw+d2P5iCcR9ZYWSYFD3KwWvZ7C0y0&#10;bfmH7qnPRYCwS1BB4X2dSOmyggy6sa2Jg/dnG4M+yCaXusE2wE0lJ1EUS4Mlh4YCa9oWlP2nNxPe&#10;mK03Jqrnj/OunZzwdoxTup6UGg669TcIT53/HL/TB61gGsNrSwCAXD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afUHwgAAANsAAAAPAAAAAAAAAAAAAAAAAJgCAABkcnMvZG93&#10;bnJldi54bWxQSwUGAAAAAAQABAD1AAAAhwMAAAAA&#10;" path="m,672389l,e" filled="f" strokeweight=".48pt">
                  <v:path arrowok="t" textboxrect="0,0,0,672389"/>
                </v:shape>
                <v:shape id="Shape 47" o:spid="_x0000_s1060" style="position:absolute;left:64785;top:5395;width:0;height:6724;visibility:visible;mso-wrap-style:square;v-text-anchor:top" coordsize="0,672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eMCsUA&#10;AADbAAAADwAAAGRycy9kb3ducmV2LnhtbESPT2vCQBTE74V+h+UVvBTdRMFKdJUiCBJPRuuf2yP7&#10;mgSzb0N2Nem37wqFHoeZ+Q2zWPWmFg9qXWVZQTyKQBDnVldcKDgeNsMZCOeRNdaWScEPOVgtX18W&#10;mGjb8Z4emS9EgLBLUEHpfZNI6fKSDLqRbYiD921bgz7ItpC6xS7ATS3HUTSVBisOCyU2tC4pv2V3&#10;o+ArjU+pmeTxe3bprrftOW0uu6lSg7f+cw7CU+//w3/trVYw+YDnl/AD5P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J4wKxQAAANsAAAAPAAAAAAAAAAAAAAAAAJgCAABkcnMv&#10;ZG93bnJldi54bWxQSwUGAAAAAAQABAD1AAAAigMAAAAA&#10;" path="m,672389l,e" filled="f" strokeweight=".16931mm">
                  <v:path arrowok="t" textboxrect="0,0,0,672389"/>
                </v:shape>
                <v:shape id="Shape 48" o:spid="_x0000_s1061" style="position:absolute;top:12150;width:60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/o//sEA&#10;AADbAAAADwAAAGRycy9kb3ducmV2LnhtbERPy2rCQBTdF/yH4Rbc1YkVSkmdiAhC0IU01UV3l5mb&#10;R5O5EzLTGP/eWQguD+e93ky2EyMNvnGsYLlIQBBrZxquFJx/9m+fIHxANtg5JgU38rDJZi9rTI27&#10;8jeNRahEDGGfooI6hD6V0uuaLPqF64kjV7rBYohwqKQZ8BrDbSffk+RDWmw4NtTY064m3Rb/VsFh&#10;eWq3Vlf5ny4L01za3e+xuCk1f522XyACTeEpfrhzo2AVx8Yv8QfI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6P/7BAAAA2wAAAA8AAAAAAAAAAAAAAAAAmAIAAGRycy9kb3du&#10;cmV2LnhtbFBLBQYAAAAABAAEAPUAAACGAwAAAAA=&#10;" path="m,l6095,e" filled="f" strokeweight=".16928mm">
                  <v:path arrowok="t" textboxrect="0,0,6095,0"/>
                </v:shape>
                <v:shape id="Shape 49" o:spid="_x0000_s1062" style="position:absolute;left:60;top:12150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WC7cMA&#10;AADbAAAADwAAAGRycy9kb3ducmV2LnhtbESPQYvCMBSE7wv7H8Jb8LamKuhajbIriN5EXQRvz+bZ&#10;FpuXtom1/nsjCB6HmfmGmc5bU4iGapdbVtDrRiCIE6tzThX875ffPyCcR9ZYWCYFd3Iwn31+TDHW&#10;9sZbanY+FQHCLkYFmfdlLKVLMjLourYkDt7Z1gZ9kHUqdY23ADeF7EfRUBrMOSxkWNIio+SyuxoF&#10;q4rvm+Wq8odRsx0cz9Xp75SMlOp8tb8TEJ5a/w6/2mutYDCG55fwA+Ts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eWC7cMAAADbAAAADwAAAAAAAAAAAAAAAACYAgAAZHJzL2Rv&#10;d25yZXYueG1sUEsFBgAAAAAEAAQA9QAAAIgDAAAAAA==&#10;" path="m,l532180,e" filled="f" strokeweight=".16928mm">
                  <v:path arrowok="t" textboxrect="0,0,532180,0"/>
                </v:shape>
                <v:shape id="Shape 50" o:spid="_x0000_s1063" style="position:absolute;left:5382;top:1215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pAhcEA&#10;AADbAAAADwAAAGRycy9kb3ducmV2LnhtbERPy2rCQBTdF/yH4Rbc1YlFSkmdiAhC0IU01UV3l5mb&#10;R5O5EzLTGP/eWQguD+e93ky2EyMNvnGsYLlIQBBrZxquFJx/9m+fIHxANtg5JgU38rDJZi9rTI27&#10;8jeNRahEDGGfooI6hD6V0uuaLPqF64kjV7rBYohwqKQZ8BrDbSffk+RDWmw4NtTY064m3Rb/VsFh&#10;eWq3Vlf5ny4L01za3e+xuCk1f522XyACTeEpfrhzo2AV18cv8QfI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GKQIXBAAAA2wAAAA8AAAAAAAAAAAAAAAAAmAIAAGRycy9kb3du&#10;cmV2LnhtbFBLBQYAAAAABAAEAPUAAACGAwAAAAA=&#10;" path="m,l6095,e" filled="f" strokeweight=".16928mm">
                  <v:path arrowok="t" textboxrect="0,0,6095,0"/>
                </v:shape>
                <v:shape id="Shape 51" o:spid="_x0000_s1064" style="position:absolute;left:5443;top:12150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zlrcMA&#10;AADbAAAADwAAAGRycy9kb3ducmV2LnhtbESPQWsCMRSE74X+h/AKvZSaKEFkaxRpEXutivT4unnd&#10;bLt5WTapu/vvG0HwOMzMN8xyPfhGnKmLdWAD04kCQVwGW3Nl4HjYPi9AxIRssQlMBkaKsF7d3y2x&#10;sKHnDzrvUyUyhGOBBlxKbSFlLB15jJPQEmfvO3QeU5ZdJW2HfYb7Rs6UmkuPNecFhy29Oip/93/e&#10;wNvTp9qMWrlx97PV2n31+nDqjXl8GDYvIBIN6Ra+tt+tAT2Fy5f8A+Tq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1zlrcMAAADbAAAADwAAAAAAAAAAAAAAAACYAgAAZHJzL2Rv&#10;d25yZXYueG1sUEsFBgAAAAAEAAQA9QAAAIgDAAAAAA==&#10;" path="m,l1434338,e" filled="f" strokeweight=".16928mm">
                  <v:path arrowok="t" textboxrect="0,0,1434338,0"/>
                </v:shape>
                <v:shape id="Shape 52" o:spid="_x0000_s1065" style="position:absolute;left:19787;top:1215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R7acQA&#10;AADbAAAADwAAAGRycy9kb3ducmV2LnhtbESPQWvCQBSE7wX/w/IEb3WTIKVEVxFBkHqQpu3B22P3&#10;mcRk34bs1iT/vlso9DjMzDfMZjfaVjyo97VjBekyAUGsnam5VPD5cXx+BeEDssHWMSmYyMNuO3va&#10;YG7cwO/0KEIpIoR9jgqqELpcSq8rsuiXriOO3s31FkOUfSlNj0OE21ZmSfIiLdYcFyrs6FCRbopv&#10;q+AtvTR7q8vTXd8KU381h+u5mJRazMf9GkSgMfyH/9ono2CVwe+X+AP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Ue2nEAAAA2wAAAA8AAAAAAAAAAAAAAAAAmAIAAGRycy9k&#10;b3ducmV2LnhtbFBLBQYAAAAABAAEAPUAAACJAwAAAAA=&#10;" path="m,l6095,e" filled="f" strokeweight=".16928mm">
                  <v:path arrowok="t" textboxrect="0,0,6095,0"/>
                </v:shape>
                <v:shape id="Shape 53" o:spid="_x0000_s1066" style="position:absolute;left:34222;top:12119;width:0;height:61;visibility:visible;mso-wrap-style:square;v-text-anchor:top" coordsize="0,60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rrk8UA&#10;AADbAAAADwAAAGRycy9kb3ducmV2LnhtbESPQWvCQBSE74L/YXmF3urGNohN3QSxCFVP2ob2+Mg+&#10;k9Ds25DdmuTfu0LB4zAz3zCrbDCNuFDnassK5rMIBHFhdc2lgq/P7dMShPPIGhvLpGAkB1k6naww&#10;0bbnI11OvhQBwi5BBZX3bSKlKyoy6Ga2JQ7e2XYGfZBdKXWHfYCbRj5H0UIarDksVNjSpqLi9/Rn&#10;FLyuzc68/5Q2jvfn+faQ5278zpV6fBjWbyA8Df4e/m9/aAXxC9y+hB8g0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+uuTxQAAANsAAAAPAAAAAAAAAAAAAAAAAJgCAABkcnMv&#10;ZG93bnJldi54bWxQSwUGAAAAAAQABAD1AAAAigMAAAAA&#10;" path="m,6094l,e" filled="f" strokeweight=".16928mm">
                  <v:path arrowok="t" textboxrect="0,0,0,6094"/>
                </v:shape>
                <v:shape id="Shape 54" o:spid="_x0000_s1067" style="position:absolute;left:34253;top:12150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7bQIMIA&#10;AADbAAAADwAAAGRycy9kb3ducmV2LnhtbESPQWsCMRSE7wX/Q3iCt5ooInU1ighCKRVaFc+PzTO7&#10;uHlZNlld++tNQfA4zMw3zGLVuUpcqQmlZw2joQJBnHtTstVwPGzfP0CEiGyw8kwa7hRgtey9LTAz&#10;/sa/dN1HKxKEQ4YaihjrTMqQF+QwDH1NnLyzbxzGJBsrTYO3BHeVHCs1lQ5LTgsF1rQpKL/sW6dh&#10;rOxuhuXsx3+Zv9N2qtpvY1utB/1uPQcRqYuv8LP9aTRMJvD/Jf0AuX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ttAgwgAAANsAAAAPAAAAAAAAAAAAAAAAAJgCAABkcnMvZG93&#10;bnJldi54bWxQSwUGAAAAAAQABAD1AAAAhwMAAAAA&#10;" path="m,l1754377,e" filled="f" strokeweight=".16928mm">
                  <v:path arrowok="t" textboxrect="0,0,1754377,0"/>
                </v:shape>
                <v:shape id="Shape 55" o:spid="_x0000_s1068" style="position:absolute;left:51798;top:12150;width:61;height:0;visibility:visible;mso-wrap-style:square;v-text-anchor:top" coordsize="60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lqPMUA&#10;AADbAAAADwAAAGRycy9kb3ducmV2LnhtbESPQWvCQBSE70L/w/IKXkQ3Fa2SukopiQg91XrQ2zP7&#10;mqRm38bsGuO/dwtCj8PMfMMsVp2pREuNKy0reBlFIIgzq0vOFey+0+EchPPIGivLpOBGDlbLp94C&#10;Y22v/EXt1uciQNjFqKDwvo6ldFlBBt3I1sTB+7GNQR9kk0vd4DXATSXHUfQqDZYcFgqs6aOg7LS9&#10;GAXp/rM95MnaDE6/SXKMzrN0jEel+s/d+xsIT53/Dz/aG61gMoW/L+EHyO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SWo8xQAAANsAAAAPAAAAAAAAAAAAAAAAAJgCAABkcnMv&#10;ZG93bnJldi54bWxQSwUGAAAAAAQABAD1AAAAigMAAAAA&#10;" path="m,l6096,e" filled="f" strokeweight=".16928mm">
                  <v:path arrowok="t" textboxrect="0,0,6096,0"/>
                </v:shape>
                <v:shape id="Shape 56" o:spid="_x0000_s1069" style="position:absolute;left:64754;top:1215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99asQA&#10;AADbAAAADwAAAGRycy9kb3ducmV2LnhtbESPQWvCQBSE7wX/w/KE3uompYQSXUUEIehBmrYHb4/d&#10;ZxKTfRuyW03+vVso9DjMzDfMajPaTtxo8I1jBekiAUGsnWm4UvD1uX95B+EDssHOMSmYyMNmPXta&#10;YW7cnT/oVoZKRAj7HBXUIfS5lF7XZNEvXE8cvYsbLIYoh0qaAe8Rbjv5miSZtNhwXKixp11Nui1/&#10;rIJDemq3VlfFVV9K03y3u/OxnJR6no/bJYhAY/gP/7ULo+Atg98v8QfI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vfWrEAAAA2wAAAA8AAAAAAAAAAAAAAAAAmAIAAGRycy9k&#10;b3ducmV2LnhtbFBLBQYAAAAABAAEAPUAAACJAwAAAAA=&#10;" path="m,l6095,e" filled="f" strokeweight=".16928mm">
                  <v:path arrowok="t" textboxrect="0,0,6095,0"/>
                </v:shape>
                <v:shape id="Shape 57" o:spid="_x0000_s1070" style="position:absolute;left:30;top:12180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w6yMAA&#10;AADbAAAADwAAAGRycy9kb3ducmV2LnhtbESPzYoCMRCE74LvEFrwImtGEV1mjSKC6E38eYB20k6G&#10;nXSGJOr49kYQPBZV9RU1X7a2FnfyoXKsYDTMQBAXTldcKjifNj+/IEJE1lg7JgVPCrBcdDtzzLV7&#10;8IHux1iKBOGQowITY5NLGQpDFsPQNcTJuzpvMSbpS6k9PhLc1nKcZVNpseK0YLChtaHi/3iziWL2&#10;2cAW9XN8GW2vU39rMayNUv1eu/oDEamN3/CnvdMKJjN4f0k/QC5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pw6yMAAAADbAAAADwAAAAAAAAAAAAAAAACYAgAAZHJzL2Rvd25y&#10;ZXYueG1sUEsFBgAAAAAEAAQA9QAAAIUDAAAAAA==&#10;" path="m,502919l,e" filled="f" strokeweight=".16931mm">
                  <v:path arrowok="t" textboxrect="0,0,0,502919"/>
                </v:shape>
                <v:shape id="Shape 58" o:spid="_x0000_s1071" style="position:absolute;left:5413;top:12180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OuusEA&#10;AADbAAAADwAAAGRycy9kb3ducmV2LnhtbESP3YoCMQxG74V9h5IFb2TtKCIya5VFWPRO/HmA7DRO&#10;h52mQ1t1fHtzIXgZvnwnOct171t1o5iawAYm4wIUcRVsw7WB8+n3awEqZWSLbWAy8KAE69XHYIml&#10;DXc+0O2YayUQTiUacDl3pdapcuQxjUNHLNklRI9ZxlhrG/EucN/qaVHMtceG5YLDjjaOqv/j1QvF&#10;7YuRr9rH9G+yvczjtce0ccYMP/ufb1CZ+vxefrV31sBMnhUX8QC9e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8DrrrBAAAA2wAAAA8AAAAAAAAAAAAAAAAAmAIAAGRycy9kb3du&#10;cmV2LnhtbFBLBQYAAAAABAAEAPUAAACGAwAAAAA=&#10;" path="m,502919l,e" filled="f" strokeweight=".16931mm">
                  <v:path arrowok="t" textboxrect="0,0,0,502919"/>
                </v:shape>
                <v:shape id="Shape 59" o:spid="_x0000_s1072" style="position:absolute;left:19818;top:12180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8LIcAA&#10;AADbAAAADwAAAGRycy9kb3ducmV2LnhtbESPzYoCMRCE74LvEFrwImtGEXFnjSKC6E38eYB20k6G&#10;nXSGJOr49kYQPBZV9RU1X7a2FnfyoXKsYDTMQBAXTldcKjifNj8zECEia6wdk4InBVguup055to9&#10;+ED3YyxFgnDIUYGJscmlDIUhi2HoGuLkXZ23GJP0pdQeHwluaznOsqm0WHFaMNjQ2lDxf7zZRDH7&#10;bGCL+jm+jLbXqb+1GNZGqX6vXf2BiNTGb/jT3mkFk194f0k/QC5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E8LIcAAAADbAAAADwAAAAAAAAAAAAAAAACYAgAAZHJzL2Rvd25y&#10;ZXYueG1sUEsFBgAAAAAEAAQA9QAAAIUDAAAAAA==&#10;" path="m,502919l,e" filled="f" strokeweight=".16931mm">
                  <v:path arrowok="t" textboxrect="0,0,0,502919"/>
                </v:shape>
                <v:shape id="Shape 60" o:spid="_x0000_s1073" style="position:absolute;left:34222;top:12180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6x1MEA&#10;AADbAAAADwAAAGRycy9kb3ducmV2LnhtbERPTYvCMBC9C/sfwix4EU0rKFKNIoUu7kVR97K3oRnb&#10;YjMpSdZ2/705CB4f73uzG0wrHuR8Y1lBOktAEJdWN1wp+LkW0xUIH5A1tpZJwT952G0/RhvMtO35&#10;TI9LqEQMYZ+hgjqELpPSlzUZ9DPbEUfuZp3BEKGrpHbYx3DTynmSLKXBhmNDjR3lNZX3y59RULgG&#10;09txkX/r36/zvZjvJ6e+Umr8OezXIAIN4S1+uQ9awSKuj1/iD5Db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pOsdTBAAAA2wAAAA8AAAAAAAAAAAAAAAAAmAIAAGRycy9kb3du&#10;cmV2LnhtbFBLBQYAAAAABAAEAPUAAACGAwAAAAA=&#10;" path="m,502919l,e" filled="f" strokeweight=".16928mm">
                  <v:path arrowok="t" textboxrect="0,0,0,502919"/>
                </v:shape>
                <v:shape id="Shape 61" o:spid="_x0000_s1074" style="position:absolute;left:51828;top:12180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HA4cUA&#10;AADbAAAADwAAAGRycy9kb3ducmV2LnhtbESPQWvCQBSE74L/YXlCL6FuUqqU6CoitBRaKkahPT6y&#10;zySYfRuzW5P8+25B8DjMzDfMct2bWlypdZVlBck0BkGcW11xoeB4eH18AeE8ssbaMikYyMF6NR4t&#10;MdW24z1dM1+IAGGXooLS+yaV0uUlGXRT2xAH72Rbgz7ItpC6xS7ATS2f4nguDVYcFkpsaFtSfs5+&#10;jYJ4uAxJ9Py2Gz51lB27j69v/omUepj0mwUIT72/h2/td61glsD/l/AD5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0cDhxQAAANsAAAAPAAAAAAAAAAAAAAAAAJgCAABkcnMv&#10;ZG93bnJldi54bWxQSwUGAAAAAAQABAD1AAAAigMAAAAA&#10;" path="m,502919l,e" filled="f" strokeweight=".48pt">
                  <v:path arrowok="t" textboxrect="0,0,0,502919"/>
                </v:shape>
                <v:shape id="Shape 62" o:spid="_x0000_s1075" style="position:absolute;left:64785;top:12180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IPjcAA&#10;AADbAAAADwAAAGRycy9kb3ducmV2LnhtbESP0YrCMBRE3xf8h3AFXxZNLawstamIIPq2rPoBd5tr&#10;U2xuShK1/v1GEHwcZuYMU64G24kb+dA6VjCfZSCIa6dbbhScjtvpN4gQkTV2jknBgwKsqtFHiYV2&#10;d/6l2yE2IkE4FKjAxNgXUobakMUwcz1x8s7OW4xJ+kZqj/cEt53Ms2whLbacFgz2tDFUXw5Xmyjm&#10;J/u0dffI/+a788JfBwwbo9RkPKyXICIN8R1+tfdawVcOzy/pB8jq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zIPjcAAAADbAAAADwAAAAAAAAAAAAAAAACYAgAAZHJzL2Rvd25y&#10;ZXYueG1sUEsFBgAAAAAEAAQA9QAAAIUDAAAAAA==&#10;" path="m,502919l,e" filled="f" strokeweight=".16931mm">
                  <v:path arrowok="t" textboxrect="0,0,0,502919"/>
                </v:shape>
                <v:shape id="Shape 63" o:spid="_x0000_s1076" style="position:absolute;top:17240;width:60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FIL8UA&#10;AADbAAAADwAAAGRycy9kb3ducmV2LnhtbESPQWvCQBSE7wX/w/KE3uomlRZJXYMIgthDMa2H3h67&#10;zyQm+zZktyb5992C0OMwM98w63y0rbhR72vHCtJFAoJYO1NzqeDrc/+0AuEDssHWMSmYyEO+mT2s&#10;MTNu4BPdilCKCGGfoYIqhC6T0uuKLPqF64ijd3G9xRBlX0rT4xDhtpXPSfIqLdYcFyrsaFeRboof&#10;q+CYfjRbq8vDVV8KU5+b3fd7MSn1OB+3byACjeE/fG8fjIKXJfx9iT9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gUgvxQAAANsAAAAPAAAAAAAAAAAAAAAAAJgCAABkcnMv&#10;ZG93bnJldi54bWxQSwUGAAAAAAQABAD1AAAAigMAAAAA&#10;" path="m,l6095,e" filled="f" strokeweight=".16928mm">
                  <v:path arrowok="t" textboxrect="0,0,6095,0"/>
                </v:shape>
                <v:shape id="Shape 64" o:spid="_x0000_s1077" style="position:absolute;left:60;top:17240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vI08UA&#10;AADbAAAADwAAAGRycy9kb3ducmV2LnhtbESPW2vCQBSE3wv+h+UIfasba70QXcUKYt/EC4Jvx+wx&#10;CWbPJtltjP/eFQp9HGbmG2a2aE0hGqpdbllBvxeBIE6szjlVcDysPyYgnEfWWFgmBQ9ysJh33mYY&#10;a3vnHTV7n4oAYRejgsz7MpbSJRkZdD1bEgfvamuDPsg6lbrGe4CbQn5G0UgazDksZFjSKqPktv81&#10;CjYVP7brTeVP42Y3OF+ry/clGSv13m2XUxCeWv8f/mv/aAXDL3h9CT9Az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O8jTxQAAANsAAAAPAAAAAAAAAAAAAAAAAJgCAABkcnMv&#10;ZG93bnJldi54bWxQSwUGAAAAAAQABAD1AAAAigMAAAAA&#10;" path="m,l532180,e" filled="f" strokeweight=".16928mm">
                  <v:path arrowok="t" textboxrect="0,0,532180,0"/>
                </v:shape>
                <v:shape id="Shape 65" o:spid="_x0000_s1078" style="position:absolute;left:5382;top:1724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R1wMMA&#10;AADbAAAADwAAAGRycy9kb3ducmV2LnhtbESPQYvCMBSE78L+h/CEvdlUQZGuUURYkN3DYtXD3h7J&#10;s61tXkoTtf57Iwgeh5n5hlmsetuIK3W+cqxgnKQgiLUzFRcKDvvv0RyED8gGG8ek4E4eVsuPwQIz&#10;4268o2seChEh7DNUUIbQZlJ6XZJFn7iWOHon11kMUXaFNB3eItw2cpKmM2mx4rhQYkubknSdX6yC&#10;n/Ffvba62J71KTfVsd78/+Z3pT6H/foLRKA+vMOv9tYomE7h+SX+ALl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CR1wMMAAADbAAAADwAAAAAAAAAAAAAAAACYAgAAZHJzL2Rv&#10;d25yZXYueG1sUEsFBgAAAAAEAAQA9QAAAIgDAAAAAA==&#10;" path="m,l6095,e" filled="f" strokeweight=".16928mm">
                  <v:path arrowok="t" textboxrect="0,0,6095,0"/>
                </v:shape>
                <v:shape id="Shape 66" o:spid="_x0000_s1079" style="position:absolute;left:5443;top:17240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zrBMQA&#10;AADbAAAADwAAAGRycy9kb3ducmV2LnhtbESPQWsCMRSE74L/ITyhF9GkZSuyNYpYpL1WpfT4unlu&#10;VjcvyyZ1d/99Uyh4HGbmG2a16V0tbtSGyrOGx7kCQVx4U3Gp4XTcz5YgQkQ2WHsmDQMF2KzHoxXm&#10;xnf8QbdDLEWCcMhRg42xyaUMhSWHYe4b4uSdfeswJtmW0rTYJbir5ZNSC+mw4rRgsaGdpeJ6+HEa&#10;Xqdfajtkyg5vl32W2e8uO352Wj9M+u0LiEh9vIf/2+9Gw/MC/r6kHy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s6wTEAAAA2wAAAA8AAAAAAAAAAAAAAAAAmAIAAGRycy9k&#10;b3ducmV2LnhtbFBLBQYAAAAABAAEAPUAAACJAwAAAAA=&#10;" path="m,l1434338,e" filled="f" strokeweight=".16928mm">
                  <v:path arrowok="t" textboxrect="0,0,1434338,0"/>
                </v:shape>
                <v:shape id="Shape 67" o:spid="_x0000_s1080" style="position:absolute;left:19787;top:1724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pOLMUA&#10;AADbAAAADwAAAGRycy9kb3ducmV2LnhtbESPQWvCQBSE7wX/w/KE3uomBVtJXYMIgthDMa2H3h67&#10;zyQm+zZktyb5992C0OMwM98w63y0rbhR72vHCtJFAoJYO1NzqeDrc/+0AuEDssHWMSmYyEO+mT2s&#10;MTNu4BPdilCKCGGfoYIqhC6T0uuKLPqF64ijd3G9xRBlX0rT4xDhtpXPSfIiLdYcFyrsaFeRboof&#10;q+CYfjRbq8vDVV8KU5+b3fd7MSn1OB+3byACjeE/fG8fjILlK/x9iT9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uk4sxQAAANsAAAAPAAAAAAAAAAAAAAAAAJgCAABkcnMv&#10;ZG93bnJldi54bWxQSwUGAAAAAAQABAD1AAAAigMAAAAA&#10;" path="m,l6095,e" filled="f" strokeweight=".16928mm">
                  <v:path arrowok="t" textboxrect="0,0,6095,0"/>
                </v:shape>
                <v:shape id="Shape 68" o:spid="_x0000_s1081" style="position:absolute;left:34222;top:17209;width:0;height:61;visibility:visible;mso-wrap-style:square;v-text-anchor:top" coordsize="0,60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fvP8IA&#10;AADbAAAADwAAAGRycy9kb3ducmV2LnhtbERPTWvCQBC9C/6HZYTe6iYlFpu6SmgJ1PakNuhxyI5J&#10;aHY2ZLdJ/PfdQ8Hj431vdpNpxUC9aywriJcRCOLS6oYrBd+n/HENwnlkja1lUnAjB7vtfLbBVNuR&#10;DzQcfSVCCLsUFdTed6mUrqzJoFvajjhwV9sb9AH2ldQ9jiHctPIpip6lwYZDQ40dvdVU/hx/jYKX&#10;zOzN+6WySfJ5jfOvonC3c6HUw2LKXkF4mvxd/O/+0ApWYWz4En6A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h+8/wgAAANsAAAAPAAAAAAAAAAAAAAAAAJgCAABkcnMvZG93&#10;bnJldi54bWxQSwUGAAAAAAQABAD1AAAAhwMAAAAA&#10;" path="m,6094l,e" filled="f" strokeweight=".16928mm">
                  <v:path arrowok="t" textboxrect="0,0,0,6094"/>
                </v:shape>
                <v:shape id="Shape 69" o:spid="_x0000_s1082" style="position:absolute;left:34253;top:17240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7pY8QA&#10;AADbAAAADwAAAGRycy9kb3ducmV2LnhtbESPzWrDMBCE74W+g9hCb41UQ0LsRDGlECihheaHnBdr&#10;I5tYK2PJidunrwqBHIeZ+YZZlqNrxYX60HjW8DpRIIgrbxq2Gg779cscRIjIBlvPpOGHApSrx4cl&#10;FsZfeUuXXbQiQTgUqKGOsSukDFVNDsPEd8TJO/neYUyyt9L0eE1w18pMqZl02HBaqLGj95qq825w&#10;GjJlv3Js8m+/Mb/H9UwNn8YOWj8/jW8LEJHGeA/f2h9GwzSH/y/pB8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u6WPEAAAA2wAAAA8AAAAAAAAAAAAAAAAAmAIAAGRycy9k&#10;b3ducmV2LnhtbFBLBQYAAAAABAAEAPUAAACJAwAAAAA=&#10;" path="m,l1754377,e" filled="f" strokeweight=".16928mm">
                  <v:path arrowok="t" textboxrect="0,0,1754377,0"/>
                </v:shape>
                <v:shape id="Shape 70" o:spid="_x0000_s1083" style="position:absolute;left:51798;top:17240;width:61;height:0;visibility:visible;mso-wrap-style:square;v-text-anchor:top" coordsize="60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uVxMMA&#10;AADbAAAADwAAAGRycy9kb3ducmV2LnhtbERPPW/CMBDdkfgP1iF1qcAhQ1oFDKpQgip1atqhbEd8&#10;JCnxOcRukv77eqjE+PS+t/vJtGKg3jWWFaxXEQji0uqGKwWfH/nyGYTzyBpby6Tglxzsd/PZFlNt&#10;R36nofCVCCHsUlRQe9+lUrqyJoNuZTviwF1sb9AH2FdS9ziGcNPKOIoSabDh0FBjR4eaymvxYxTk&#10;X2/DqcqO5vH6nWXn6PaUx3hW6mExvWxAeJr8XfzvftUKkrA+fAk/QO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4uVxMMAAADbAAAADwAAAAAAAAAAAAAAAACYAgAAZHJzL2Rv&#10;d25yZXYueG1sUEsFBgAAAAAEAAQA9QAAAIgDAAAAAA==&#10;" path="m,l6096,e" filled="f" strokeweight=".16928mm">
                  <v:path arrowok="t" textboxrect="0,0,6096,0"/>
                </v:shape>
                <v:shape id="Shape 71" o:spid="_x0000_s1084" style="position:absolute;left:64754;top:17240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O5fsMA&#10;AADbAAAADwAAAGRycy9kb3ducmV2LnhtbESPQYvCMBSE74L/ITzBm03rQaRrFBEWxD2IVQ97eyTP&#10;ttvmpTRZrf/eCAt7HGbmG2a1GWwr7tT72rGCLElBEGtnai4VXM6fsyUIH5ANto5JwZM8bNbj0Qpz&#10;4x58onsRShEh7HNUUIXQ5VJ6XZFFn7iOOHo311sMUfalND0+Ity2cp6mC2mx5rhQYUe7inRT/FoF&#10;h+zYbK0u9z/6Vpj62uy+v4qnUtPJsP0AEWgI/+G/9t4oWGTw/hJ/gF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XO5fsMAAADbAAAADwAAAAAAAAAAAAAAAACYAgAAZHJzL2Rv&#10;d25yZXYueG1sUEsFBgAAAAAEAAQA9QAAAIgDAAAAAA==&#10;" path="m,l6095,e" filled="f" strokeweight=".16928mm">
                  <v:path arrowok="t" textboxrect="0,0,6095,0"/>
                </v:shape>
                <v:shape id="Shape 72" o:spid="_x0000_s1085" style="position:absolute;left:30;top:17270;width:0;height:3368;visibility:visible;mso-wrap-style:square;v-text-anchor:top" coordsize="0,336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3CPcMA&#10;AADbAAAADwAAAGRycy9kb3ducmV2LnhtbESPQUvDQBSE74L/YXmFXordbZAisdtSBMFLFVMPHh/Z&#10;ZzaafRuzzyT+e1cQPA4z8w2zO8yhUyMNqY1sYbM2oIjr6FpuLLyc769uQCVBdthFJgvflOCwv7zY&#10;YenixM80VtKoDOFUogUv0pdap9pTwLSOPXH23uIQULIcGu0GnDI8dLowZqsDtpwXPPZ056n+qL6C&#10;BZHHp01xHquT+RR/bd5X0yutrF0u5uMtKKFZ/sN/7QdnYVvA75f8A/T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X3CPcMAAADbAAAADwAAAAAAAAAAAAAAAACYAgAAZHJzL2Rv&#10;d25yZXYueG1sUEsFBgAAAAAEAAQA9QAAAIgDAAAAAA==&#10;" path="m,336803l,e" filled="f" strokeweight=".16931mm">
                  <v:path arrowok="t" textboxrect="0,0,0,336803"/>
                </v:shape>
                <v:shape id="Shape 73" o:spid="_x0000_s1086" style="position:absolute;left:5413;top:17270;width:0;height:3368;visibility:visible;mso-wrap-style:square;v-text-anchor:top" coordsize="0,336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FnpsQA&#10;AADbAAAADwAAAGRycy9kb3ducmV2LnhtbESPQUvDQBSE74L/YXmCl2J3W6VI7LYUQfBixdSDx0f2&#10;mY1m36bZZ5L+e1cQehxm5htmvZ1CqwbqUxPZwmJuQBFX0TVcW3g/PN3cg0qC7LCNTBZOlGC7ubxY&#10;Y+HiyG80lFKrDOFUoAUv0hVap8pTwDSPHXH2PmMfULLsa+16HDM8tHppzEoHbDgveOzo0VP1Xf4E&#10;CyL718XyMJQv5ij+znzNxg+aWXt9Ne0eQAlNcg7/t5+dhdUt/H3JP0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xZ6bEAAAA2wAAAA8AAAAAAAAAAAAAAAAAmAIAAGRycy9k&#10;b3ducmV2LnhtbFBLBQYAAAAABAAEAPUAAACJAwAAAAA=&#10;" path="m,336803l,e" filled="f" strokeweight=".16931mm">
                  <v:path arrowok="t" textboxrect="0,0,0,336803"/>
                </v:shape>
                <v:shape id="Shape 74" o:spid="_x0000_s1087" style="position:absolute;left:19818;top:17270;width:0;height:3368;visibility:visible;mso-wrap-style:square;v-text-anchor:top" coordsize="0,336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j/0sQA&#10;AADbAAAADwAAAGRycy9kb3ducmV2LnhtbESPQUvDQBSE74L/YXmCl2J3W0opsdsiBcGLimkPPT6y&#10;z2w0+zbNPpP4711B8DjMzDfMdj+FVg3UpyayhcXcgCKuomu4tnA6Pt5tQCVBdthGJgvflGC/u77a&#10;YuHiyG80lFKrDOFUoAUv0hVap8pTwDSPHXH23mMfULLsa+16HDM8tHppzFoHbDgveOzo4Kn6LL+C&#10;BZGX18XyOJTP5iJ+ZT5m45lm1t7eTA/3oIQm+Q//tZ+chfUKfr/kH6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nY/9LEAAAA2wAAAA8AAAAAAAAAAAAAAAAAmAIAAGRycy9k&#10;b3ducmV2LnhtbFBLBQYAAAAABAAEAPUAAACJAwAAAAA=&#10;" path="m,336803l,e" filled="f" strokeweight=".16931mm">
                  <v:path arrowok="t" textboxrect="0,0,0,336803"/>
                </v:shape>
                <v:shape id="Shape 75" o:spid="_x0000_s1088" style="position:absolute;left:34222;top:17270;width:0;height:3368;visibility:visible;mso-wrap-style:square;v-text-anchor:top" coordsize="0,336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82I8MA&#10;AADbAAAADwAAAGRycy9kb3ducmV2LnhtbESP0YrCMBRE34X9h3AXfBFNFRWpRllcFdm37foB1+ba&#10;Fpub2sTa/r0RFnwcZuYMs9q0phQN1a6wrGA8ikAQp1YXnCk4/e2HCxDOI2ssLZOCjhxs1h+9Fcba&#10;PviXmsRnIkDYxagg976KpXRpTgbdyFbEwbvY2qAPss6krvER4KaUkyiaS4MFh4UcK9rmlF6Tu1Ew&#10;6G6XBrPd4Wd8PraDb9tNb9OtUv3P9msJwlPr3+H/9lErmM/g9SX8ALl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82I8MAAADbAAAADwAAAAAAAAAAAAAAAACYAgAAZHJzL2Rv&#10;d25yZXYueG1sUEsFBgAAAAAEAAQA9QAAAIgDAAAAAA==&#10;" path="m,336803l,e" filled="f" strokeweight=".16928mm">
                  <v:path arrowok="t" textboxrect="0,0,0,336803"/>
                </v:shape>
                <v:shape id="Shape 76" o:spid="_x0000_s1089" style="position:absolute;left:51828;top:17270;width:0;height:3368;visibility:visible;mso-wrap-style:square;v-text-anchor:top" coordsize="0,336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hdFcQA&#10;AADbAAAADwAAAGRycy9kb3ducmV2LnhtbESPX2vCQBDE3wW/w7GFvumlLaQSPUXEQl8i+IdC35bc&#10;msRk90Lu1PTb9wpCH4eZ+Q2zWA3cqhv1vnZi4GWagCIpnK2lNHA6fkxmoHxAsdg6IQM/5GG1HI8W&#10;mFl3lz3dDqFUESI+QwNVCF2mtS8qYvRT15FE7+x6xhBlX2rb4z3CudWvSZJqxlriQoUdbSoqmsOV&#10;DVzeWPLtu97sOO+++Dtprru8Meb5aVjPQQUawn/40f60BtIU/r7EH6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4XRXEAAAA2wAAAA8AAAAAAAAAAAAAAAAAmAIAAGRycy9k&#10;b3ducmV2LnhtbFBLBQYAAAAABAAEAPUAAACJAwAAAAA=&#10;" path="m,336803l,e" filled="f" strokeweight=".48pt">
                  <v:path arrowok="t" textboxrect="0,0,0,336803"/>
                </v:shape>
                <v:shape id="Shape 77" o:spid="_x0000_s1090" style="position:absolute;left:64785;top:17270;width:0;height:3368;visibility:visible;mso-wrap-style:square;v-text-anchor:top" coordsize="0,3368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hpcQA&#10;AADbAAAADwAAAGRycy9kb3ducmV2LnhtbESPQUvDQBSE70L/w/IKXordbZEqsdtSBMGLiqkHj4/s&#10;MxubfRuzzyT+e1cQehxm5htmu59CqwbqUxPZwmppQBFX0TVcW3g7PlzdgkqC7LCNTBZ+KMF+N7vY&#10;YuHiyK80lFKrDOFUoAUv0hVap8pTwLSMHXH2PmIfULLsa+16HDM8tHptzEYHbDgveOzo3lN1Kr+D&#10;BZHnl9X6OJRP5kv8tflcjO+0sPZyPh3uQAlNcg7/tx+dhc0N/H3JP0D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kKYaXEAAAA2wAAAA8AAAAAAAAAAAAAAAAAmAIAAGRycy9k&#10;b3ducmV2LnhtbFBLBQYAAAAABAAEAPUAAACJAwAAAAA=&#10;" path="m,336803l,e" filled="f" strokeweight=".16931mm">
                  <v:path arrowok="t" textboxrect="0,0,0,336803"/>
                </v:shape>
                <v:shape id="Shape 78" o:spid="_x0000_s1091" style="position:absolute;top:20669;width:60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jtCMMA&#10;AADbAAAADwAAAGRycy9kb3ducmV2LnhtbERPXWvCMBR9F/wP4Qp7GZpuMJFqWmQ4cDAYcyo+Xptr&#10;W21usiba7t8vDwMfD+d7kfemETdqfW1ZwdMkAUFcWF1zqWD7/TaegfABWWNjmRT8koc8Gw4WmGrb&#10;8RfdNqEUMYR9igqqEFwqpS8qMugn1hFH7mRbgyHCtpS6xS6Gm0Y+J8lUGqw5NlTo6LWi4rK5GgWN&#10;eTyeP/YrdG79Iz+vu5dDt3pX6mHUL+cgAvXhLv53r7WCaRwbv8Qf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hjtCMMAAADbAAAADwAAAAAAAAAAAAAAAACYAgAAZHJzL2Rv&#10;d25yZXYueG1sUEsFBgAAAAAEAAQA9QAAAIgDAAAAAA==&#10;" path="m,l6095,e" filled="f" strokeweight=".16931mm">
                  <v:path arrowok="t" textboxrect="0,0,6095,0"/>
                </v:shape>
                <v:shape id="Shape 79" o:spid="_x0000_s1092" style="position:absolute;left:60;top:20669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IO+sUA&#10;AADbAAAADwAAAGRycy9kb3ducmV2LnhtbESPQWvCQBSE70L/w/IKvUjdVFDa1FVUsBUEsdHeX7Ov&#10;SWj2bdzdxvjvXUHwOMzMN8xk1platOR8ZVnByyABQZxbXXGh4LBfPb+C8AFZY22ZFJzJw2z60Jtg&#10;qu2Jv6jNQiEihH2KCsoQmlRKn5dk0A9sQxy9X+sMhihdIbXDU4SbWg6TZCwNVhwXSmxoWVL+l/0b&#10;BdtN7uaLxc+3rz931PaPw5UdfSj19NjN30EE6sI9fGuvtYLxG1y/xB8gp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kg76xQAAANsAAAAPAAAAAAAAAAAAAAAAAJgCAABkcnMv&#10;ZG93bnJldi54bWxQSwUGAAAAAAQABAD1AAAAigMAAAAA&#10;" path="m,l532180,e" filled="f" strokeweight=".16931mm">
                  <v:path arrowok="t" textboxrect="0,0,532180,0"/>
                </v:shape>
                <v:shape id="Shape 80" o:spid="_x0000_s1093" style="position:absolute;left:5382;top:20669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d308IA&#10;AADbAAAADwAAAGRycy9kb3ducmV2LnhtbERPW2vCMBR+F/wP4Qx8EU0nbEo1yhgKDgbibezx2Jy1&#10;dc1JbKKt/355GPj48d1ni9ZU4ka1Ly0reB4mIIgzq0vOFRz2q8EEhA/IGivLpOBOHhbzbmeGqbYN&#10;b+m2C7mIIexTVFCE4FIpfVaQQT+0jjhyP7Y2GCKsc6lrbGK4qeQoSV6lwZJjQ4GO3gvKfndXo6Ay&#10;/dP582uJzq0vcnM9vnw3yw+lek/t2xREoDY8xP/utVYwjuvjl/gD5Pw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t3fTwgAAANsAAAAPAAAAAAAAAAAAAAAAAJgCAABkcnMvZG93&#10;bnJldi54bWxQSwUGAAAAAAQABAD1AAAAhwMAAAAA&#10;" path="m,l6095,e" filled="f" strokeweight=".16931mm">
                  <v:path arrowok="t" textboxrect="0,0,6095,0"/>
                </v:shape>
                <v:shape id="Shape 81" o:spid="_x0000_s1094" style="position:absolute;left:5443;top:20669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S1LsQA&#10;AADbAAAADwAAAGRycy9kb3ducmV2LnhtbESPT2vCQBTE7wW/w/KE3upGC61GV1Gh0IMe/H99ZJ+b&#10;mOzbkN2a9Nt3hYLHYWZ+w8wWna3EnRpfOFYwHCQgiDOnCzYKjoevtzEIH5A1Vo5JwS95WMx7LzNM&#10;tWt5R/d9MCJC2KeoIA+hTqX0WU4W/cDVxNG7usZiiLIxUjfYRrit5ChJPqTFguNCjjWtc8rK/Y9V&#10;cDXbld++b8zE3kx7OZeb8nwaK/Xa75ZTEIG68Az/t7+1gs8hPL7EHy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EtS7EAAAA2wAAAA8AAAAAAAAAAAAAAAAAmAIAAGRycy9k&#10;b3ducmV2LnhtbFBLBQYAAAAABAAEAPUAAACJAwAAAAA=&#10;" path="m,l1434338,e" filled="f" strokeweight=".16931mm">
                  <v:path arrowok="t" textboxrect="0,0,1434338,0"/>
                </v:shape>
                <v:shape id="Shape 82" o:spid="_x0000_s1095" style="position:absolute;left:19787;top:20669;width:61;height:0;visibility:visible;mso-wrap-style:square;v-text-anchor:top" coordsize="60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lMP8YA&#10;AADbAAAADwAAAGRycy9kb3ducmV2LnhtbESPQWsCMRSE74X+h/AKXkSzClrZGqWIgkKhaFU8vm5e&#10;d7fdvMRNdLf/3hSEHoeZ+YaZzltTiSvVvrSsYNBPQBBnVpecK9h/rHoTED4ga6wsk4Jf8jCfPT5M&#10;MdW24S1ddyEXEcI+RQVFCC6V0mcFGfR964ij92VrgyHKOpe6xibCTSWHSTKWBkuOCwU6WhSU/ewu&#10;RkFlup/fb8clOrc+y/fLYXRqlhulOk/t6wuIQG34D9/ba63geQh/X+IPkL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ilMP8YAAADbAAAADwAAAAAAAAAAAAAAAACYAgAAZHJz&#10;L2Rvd25yZXYueG1sUEsFBgAAAAAEAAQA9QAAAIsDAAAAAA==&#10;" path="m,l6095,e" filled="f" strokeweight=".16931mm">
                  <v:path arrowok="t" textboxrect="0,0,6095,0"/>
                </v:shape>
                <v:shape id="Shape 83" o:spid="_x0000_s1096" style="position:absolute;left:19848;top:20669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qOwsUA&#10;AADbAAAADwAAAGRycy9kb3ducmV2LnhtbESPQWvCQBSE74X+h+UVvNVNFapN3UgVhB70UG3t9ZF9&#10;2aTJvg3Z1cR/7xYEj8PMfMMsloNtxJk6XzlW8DJOQBDnTldsFHwfNs9zED4ga2wck4ILeVhmjw8L&#10;TLXr+YvO+2BEhLBPUUEZQptK6fOSLPqxa4mjV7jOYoiyM1J32Ee4beQkSV6lxYrjQoktrUvK6/3J&#10;KijMbuV30615s3+m/z3W2/r4M1dq9DR8vIMINIR7+Nb+1ApmU/j/En+AzK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2o7CxQAAANsAAAAPAAAAAAAAAAAAAAAAAJgCAABkcnMv&#10;ZG93bnJldi54bWxQSwUGAAAAAAQABAD1AAAAigMAAAAA&#10;" path="m,l1434338,e" filled="f" strokeweight=".16931mm">
                  <v:path arrowok="t" textboxrect="0,0,1434338,0"/>
                </v:shape>
                <v:shape id="Shape 84" o:spid="_x0000_s1097" style="position:absolute;left:34222;top:20638;width:0;height:61;visibility:visible;mso-wrap-style:square;v-text-anchor:top" coordsize="0,60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G56sQA&#10;AADbAAAADwAAAGRycy9kb3ducmV2LnhtbESPSYvCQBSE74L/oXmCN+24jCMZW3FBEObkwpwf6TdJ&#10;MP06ptss/94eGPBYVNVX1GrTmkLUVLncsoLJOAJBnFidc6rgdj2OliCcR9ZYWCYFHTnYrPu9Fcba&#10;Nnym+uJTESDsYlSQeV/GUrokI4NubEvi4P3ayqAPskqlrrAJcFPIaRQtpMGcw0KGJe0zSu6Xp1Gw&#10;3B2aevH9c37MTrvDsfnoilmXKzUctNsvEJ5a/w7/t09awecc/r6EHyD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5BuerEAAAA2wAAAA8AAAAAAAAAAAAAAAAAmAIAAGRycy9k&#10;b3ducmV2LnhtbFBLBQYAAAAABAAEAPUAAACJAwAAAAA=&#10;" path="m,6095l,e" filled="f" strokeweight=".16928mm">
                  <v:path arrowok="t" textboxrect="0,0,0,6095"/>
                </v:shape>
                <v:shape id="Shape 85" o:spid="_x0000_s1098" style="position:absolute;left:34253;top:20669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kfNcQA&#10;AADbAAAADwAAAGRycy9kb3ducmV2LnhtbESPzW7CMBCE75X6DtZW4lYcfotSDKIViEqcmrT3Jd46&#10;EfE6xCakb19XQuI4mplvNMt1b2vRUesrxwpGwwQEceF0xUbBV757XoDwAVlj7ZgU/JKH9erxYYmp&#10;dlf+pC4LRkQI+xQVlCE0qZS+KMmiH7qGOHo/rrUYomyN1C1eI9zWcpwkc2mx4rhQYkPvJRWn7GIV&#10;HPE8nW/fJt8mPxg+d/l+cUz2Sg2e+s0riEB9uIdv7Q+t4GUG/1/iD5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55HzXEAAAA2wAAAA8AAAAAAAAAAAAAAAAAmAIAAGRycy9k&#10;b3ducmV2LnhtbFBLBQYAAAAABAAEAPUAAACJAwAAAAA=&#10;" path="m,l1754377,e" filled="f" strokeweight=".16931mm">
                  <v:path arrowok="t" textboxrect="0,0,1754377,0"/>
                </v:shape>
                <v:shape id="Shape 86" o:spid="_x0000_s1099" style="position:absolute;left:51798;top:20669;width:61;height:0;visibility:visible;mso-wrap-style:square;v-text-anchor:top" coordsize="60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sl9sMA&#10;AADbAAAADwAAAGRycy9kb3ducmV2LnhtbESPzYrCQBCE74LvMLTgTSd6iJp1FBF3ieDFnwdoM71J&#10;SKYnZMYY9+l3FhY8FlX1FbXe9qYWHbWutKxgNo1AEGdWl5wruF0/J0sQziNrrC2Tghc52G6GgzUm&#10;2j75TN3F5yJA2CWooPC+SaR0WUEG3dQ2xMH7tq1BH2SbS93iM8BNLedRFEuDJYeFAhvaF5RVl4dR&#10;sP9Ju+rrFJ/jG1bH9DRfHe6olRqP+t0HCE+9f4f/26lWsIjh70v4AXL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sl9sMAAADbAAAADwAAAAAAAAAAAAAAAACYAgAAZHJzL2Rv&#10;d25yZXYueG1sUEsFBgAAAAAEAAQA9QAAAIgDAAAAAA==&#10;" path="m,l6096,e" filled="f" strokeweight=".16931mm">
                  <v:path arrowok="t" textboxrect="0,0,6096,0"/>
                </v:shape>
                <v:shape id="Shape 87" o:spid="_x0000_s1100" style="position:absolute;left:51859;top:20669;width:12895;height:0;visibility:visible;mso-wrap-style:square;v-text-anchor:top" coordsize="128955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BV6MQA&#10;AADbAAAADwAAAGRycy9kb3ducmV2LnhtbESPUUsDMRCE3wX/Q1jBtzZXwZ6cTUu1FIRSxKrg43LZ&#10;3gUvu2cS2+u/b4SCj8PMfMPMFoPv1IFCdMIGJuMCFHEt1nFj4ON9PXoAFROyxU6YDJwowmJ+fTXD&#10;ysqR3+iwS43KEI4VGmhT6iutY92SxziWnjh7ewkeU5ah0TbgMcN9p++KYqo9Os4LLfb03FL9vfv1&#10;Bn7Wbv/6JJ9TSfJVdisXtqv7jTG3N8PyEVSiIf2HL+0Xa6As4e9L/gF6f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6gVejEAAAA2wAAAA8AAAAAAAAAAAAAAAAAmAIAAGRycy9k&#10;b3ducmV2LnhtbFBLBQYAAAAABAAEAPUAAACJAwAAAAA=&#10;" path="m,l1289558,e" filled="f" strokeweight=".16931mm">
                  <v:path arrowok="t" textboxrect="0,0,1289558,0"/>
                </v:shape>
                <v:shape id="Shape 88" o:spid="_x0000_s1101" style="position:absolute;left:64785;top:20638;width:0;height:61;visibility:visible;mso-wrap-style:square;v-text-anchor:top" coordsize="0,60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89QW8EA&#10;AADbAAAADwAAAGRycy9kb3ducmV2LnhtbERPTWsCMRC9C/0PYQrearZV2rIaRQuCCh60vXgbN+Nm&#10;62ayJHFd/705CB4f73sy62wtWvKhcqzgfZCBIC6crrhU8Pe7fPsGESKyxtoxKbhRgNn0pTfBXLsr&#10;76jdx1KkEA45KjAxNrmUoTBkMQxcQ5y4k/MWY4K+lNrjNYXbWn5k2ae0WHFqMNjQj6HivL9YBbYw&#10;7XG7XvjDqF39D2m9WbrzRqn+azcfg4jUxaf44V5pBV9pbPqSfoCc3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fPUFvBAAAA2wAAAA8AAAAAAAAAAAAAAAAAmAIAAGRycy9kb3du&#10;cmV2LnhtbFBLBQYAAAAABAAEAPUAAACGAwAAAAA=&#10;" path="m,6095l,e" filled="f" strokeweight=".16931mm">
                  <v:path arrowok="t" textboxrect="0,0,0,6095"/>
                </v:shape>
                <v:shape id="Shape 89" o:spid="_x0000_s1102" style="position:absolute;left:30;top:20699;width:0;height:10074;visibility:visible;mso-wrap-style:square;v-text-anchor:top" coordsize="0,10073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mJy8MA&#10;AADbAAAADwAAAGRycy9kb3ducmV2LnhtbESPS4vCQBCE7wv+h6EFb+tEd/ERHUWElT0JRvHcZDoP&#10;zfTEzGjiv3cWFjwWVfUVtVx3phIPalxpWcFoGIEgTq0uOVdwOv58zkA4j6yxskwKnuRgvep9LDHW&#10;tuUDPRKfiwBhF6OCwvs6ltKlBRl0Q1sTBy+zjUEfZJNL3WAb4KaS4yiaSIMlh4UCa9oWlF6Tu1Fw&#10;u+zafTb/NhuTjrPL+et5K22i1KDfbRYgPHX+Hf5v/2oF0zn8fQk/QK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YmJy8MAAADbAAAADwAAAAAAAAAAAAAAAACYAgAAZHJzL2Rv&#10;d25yZXYueG1sUEsFBgAAAAAEAAQA9QAAAIgDAAAAAA==&#10;" path="m,1007364l,e" filled="f" strokeweight=".16931mm">
                  <v:path arrowok="t" textboxrect="0,0,0,1007364"/>
                </v:shape>
                <v:shape id="Shape 90" o:spid="_x0000_s1103" style="position:absolute;left:5413;top:20699;width:0;height:10074;visibility:visible;mso-wrap-style:square;v-text-anchor:top" coordsize="0,10073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ZQcb8A&#10;AADbAAAADwAAAGRycy9kb3ducmV2LnhtbERPy4rCMBTdC/5DuII7TdVh0NooIji4Gpgqri/N7cvm&#10;pjYZW//eLAZmeTjvZD+YRjypc5VlBYt5BII4s7riQsH1cpqtQTiPrLGxTApe5GC/G48SjLXt+Yee&#10;qS9ECGEXo4LS+zaW0mUlGXRz2xIHLredQR9gV0jdYR/CTSOXUfQpDVYcGkps6VhSdk9/jYJH/dV/&#10;55sPczDZMq9vq9ejsqlS08lw2ILwNPh/8Z/7rBWsw/rwJfwAuXs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ZlBxvwAAANsAAAAPAAAAAAAAAAAAAAAAAJgCAABkcnMvZG93bnJl&#10;di54bWxQSwUGAAAAAAQABAD1AAAAhAMAAAAA&#10;" path="m,1007364l,e" filled="f" strokeweight=".16931mm">
                  <v:path arrowok="t" textboxrect="0,0,0,1007364"/>
                </v:shape>
                <v:shape id="Shape 91" o:spid="_x0000_s1104" style="position:absolute;left:19818;top:20699;width:0;height:10074;visibility:visible;mso-wrap-style:square;v-text-anchor:top" coordsize="0,10073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r16sQA&#10;AADbAAAADwAAAGRycy9kb3ducmV2LnhtbESPzWrDMBCE74G+g9hAb4lstwTXjWJCIaWnQp3S82Kt&#10;fxJr5ViK7bx9VSjkOMzMN8w2n00nRhpca1lBvI5AEJdWt1wr+D4eVikI55E1dpZJwY0c5LuHxRYz&#10;bSf+orHwtQgQdhkqaLzvMyld2ZBBt7Y9cfAqOxj0QQ611ANOAW46mUTRRhpsOSw02NNbQ+W5uBoF&#10;l9P79Fm9PJu9KZPq9PN0u7S2UOpxOe9fQXia/T383/7QCtIY/r6EHyB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q9erEAAAA2wAAAA8AAAAAAAAAAAAAAAAAmAIAAGRycy9k&#10;b3ducmV2LnhtbFBLBQYAAAAABAAEAPUAAACJAwAAAAA=&#10;" path="m,1007364l,e" filled="f" strokeweight=".16931mm">
                  <v:path arrowok="t" textboxrect="0,0,0,1007364"/>
                </v:shape>
                <v:shape id="Shape 92" o:spid="_x0000_s1105" style="position:absolute;left:34222;top:20699;width:0;height:10074;visibility:visible;mso-wrap-style:square;v-text-anchor:top" coordsize="0,10073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fYh8EA&#10;AADbAAAADwAAAGRycy9kb3ducmV2LnhtbESP3YrCMBSE7wXfIRxh7zRVQaQaRRRBXPbCnwc4NMem&#10;2JyUJNq6T79ZELwcZuYbZrnubC2e5EPlWMF4lIEgLpyuuFRwveyHcxAhImusHZOCFwVYr/q9Jeba&#10;tXyi5zmWIkE45KjAxNjkUobCkMUwcg1x8m7OW4xJ+lJqj22C21pOsmwmLVacFgw2tDVU3M8Pq+Bx&#10;0n5/3Zmp6/D3pz3OZJh+S6W+Bt1mASJSFz/hd/ugFcwn8P8l/QC5+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2X2IfBAAAA2wAAAA8AAAAAAAAAAAAAAAAAmAIAAGRycy9kb3du&#10;cmV2LnhtbFBLBQYAAAAABAAEAPUAAACGAwAAAAA=&#10;" path="m,1007364l,e" filled="f" strokeweight=".16928mm">
                  <v:path arrowok="t" textboxrect="0,0,0,1007364"/>
                </v:shape>
                <v:shape id="Shape 93" o:spid="_x0000_s1106" style="position:absolute;left:51828;top:20699;width:0;height:10074;visibility:visible;mso-wrap-style:square;v-text-anchor:top" coordsize="0,10073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R+vsMA&#10;AADbAAAADwAAAGRycy9kb3ducmV2LnhtbESPQWsCMRSE7wX/Q3hCbzVrhUVWo4ggVlpauvXi7bF5&#10;boKbl2UT1/Xfm0Khx2FmvmGW68E1oqcuWM8KppMMBHHlteVawfFn9zIHESKyxsYzKbhTgPVq9LTE&#10;Qvsbf1NfxlokCIcCFZgY20LKUBlyGCa+JU7e2XcOY5JdLXWHtwR3jXzNslw6tJwWDLa0NVRdyqtT&#10;YPenjTnI8t2eQn6t+49Pl3+RUs/jYbMAEWmI/+G/9ptWMJ/B75f0A+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VR+vsMAAADbAAAADwAAAAAAAAAAAAAAAACYAgAAZHJzL2Rv&#10;d25yZXYueG1sUEsFBgAAAAAEAAQA9QAAAIgDAAAAAA==&#10;" path="m,1007364l,e" filled="f" strokeweight=".48pt">
                  <v:path arrowok="t" textboxrect="0,0,0,1007364"/>
                </v:shape>
                <v:shape id="Shape 94" o:spid="_x0000_s1107" style="position:absolute;left:64785;top:20699;width:0;height:10074;visibility:visible;mso-wrap-style:square;v-text-anchor:top" coordsize="0,10073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1WcsQA&#10;AADbAAAADwAAAGRycy9kb3ducmV2LnhtbESPW2vCQBSE3wv+h+UIfWs2Wikas4oIFp8KjaXPh+zJ&#10;RbNnY3aby793C4U+DjPzDZPuR9OInjpXW1awiGIQxLnVNZcKvi6nlzUI55E1NpZJwUQO9rvZU4qJ&#10;tgN/Up/5UgQIuwQVVN63iZQur8igi2xLHLzCdgZ9kF0pdYdDgJtGLuP4TRqsOSxU2NKxovyW/RgF&#10;9+v78FFsVuZg8mVx/X6d7rXNlHqej4ctCE+j/w//tc9awXoFv1/CD5C7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dVnLEAAAA2wAAAA8AAAAAAAAAAAAAAAAAmAIAAGRycy9k&#10;b3ducmV2LnhtbFBLBQYAAAAABAAEAPUAAACJAwAAAAA=&#10;" path="m,1007364l,e" filled="f" strokeweight=".16931mm">
                  <v:path arrowok="t" textboxrect="0,0,0,1007364"/>
                </v:shape>
                <v:shape id="Shape 95" o:spid="_x0000_s1108" style="position:absolute;left:30;top:30773;width:0;height:60;visibility:visible;mso-wrap-style:square;v-text-anchor:top" coordsize="0,6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AFhP8EA&#10;AADbAAAADwAAAGRycy9kb3ducmV2LnhtbESPS6vCMBSE9xf8D+EId3PR1AuKVKOI4GPrY+Hy0Bzb&#10;anNSkmirv94IgsthZr5hpvPWVOJOzpeWFQz6CQjizOqScwXHw6o3BuEDssbKMil4kIf5rPMzxVTb&#10;hnd034dcRAj7FBUUIdSplD4ryKDv25o4emfrDIYoXS61wybCTSX/k2QkDZYcFwqsaVlQdt3fjAJZ&#10;DUY3d2nWa7LLP7l6nrKwsUr9dtvFBESgNnzDn/ZWKxgP4f0l/gA5e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BYT/BAAAA2wAAAA8AAAAAAAAAAAAAAAAAmAIAAGRycy9kb3du&#10;cmV2LnhtbFBLBQYAAAAABAAEAPUAAACGAwAAAAA=&#10;" path="m,6045l,e" filled="f" strokeweight=".16931mm">
                  <v:path arrowok="t" textboxrect="0,0,0,6045"/>
                </v:shape>
                <v:shape id="Shape 96" o:spid="_x0000_s1109" style="position:absolute;left:5413;top:30773;width:0;height:60;visibility:visible;mso-wrap-style:square;v-text-anchor:top" coordsize="0,6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P/SMIA&#10;AADbAAAADwAAAGRycy9kb3ducmV2LnhtbESPQWvCQBSE7wX/w/KEXkrd2EMI0TVIQO3V6MHjI/ua&#10;pM2+DburSfvru4LgcZiZb5h1MZle3Mj5zrKC5SIBQVxb3XGj4HzavWcgfEDW2FsmBb/kodjMXtaY&#10;azvykW5VaESEsM9RQRvCkEvp65YM+oUdiKP3ZZ3BEKVrpHY4Rrjp5UeSpNJgx3GhxYHKluqf6moU&#10;yH6ZXt33uN+TLd/k7u9Sh4NV6nU+bVcgAk3hGX60P7WCLIX7l/gD5O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0/9IwgAAANsAAAAPAAAAAAAAAAAAAAAAAJgCAABkcnMvZG93&#10;bnJldi54bWxQSwUGAAAAAAQABAD1AAAAhwMAAAAA&#10;" path="m,6045l,e" filled="f" strokeweight=".16931mm">
                  <v:path arrowok="t" textboxrect="0,0,0,6045"/>
                </v:shape>
                <v:shape id="Shape 97" o:spid="_x0000_s1110" style="position:absolute;left:19818;top:30773;width:0;height:60;visibility:visible;mso-wrap-style:square;v-text-anchor:top" coordsize="0,6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9a08IA&#10;AADbAAAADwAAAGRycy9kb3ducmV2LnhtbESPQYvCMBSE78L+h/AEL6KpHlSqsUhB1+uqB4+P5tlW&#10;m5eSRNvdX28WFvY4zMw3zCbrTSNe5HxtWcFsmoAgLqyuuVRwOe8nKxA+IGtsLJOCb/KQbT8GG0y1&#10;7fiLXqdQighhn6KCKoQ2ldIXFRn0U9sSR+9mncEQpSuldthFuGnkPEkW0mDNcaHClvKKisfpaRTI&#10;ZrZ4unt3OJDNx3L/cy3Cp1VqNOx3axCB+vAf/msftYLVEn6/xB8gt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n1rTwgAAANsAAAAPAAAAAAAAAAAAAAAAAJgCAABkcnMvZG93&#10;bnJldi54bWxQSwUGAAAAAAQABAD1AAAAhwMAAAAA&#10;" path="m,6045l,e" filled="f" strokeweight=".16931mm">
                  <v:path arrowok="t" textboxrect="0,0,0,6045"/>
                </v:shape>
                <v:shape id="Shape 98" o:spid="_x0000_s1111" style="position:absolute;left:19848;top:30803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SbAsAA&#10;AADbAAAADwAAAGRycy9kb3ducmV2LnhtbERPTWvCQBC9F/wPywje6kYPkqauUqQFlYLVtp6H7JiE&#10;ZmfD7qjpv3cPgsfH+54ve9eqC4XYeDYwGWegiEtvG64M/Hx/POegoiBbbD2TgX+KsFwMnuZYWH/l&#10;PV0OUqkUwrFAA7VIV2gdy5ocxrHviBN38sGhJBgqbQNeU7hr9TTLZtphw6mhxo5WNZV/h7MzMHvf&#10;nLdfnyFv9Ivs2/WvzuW4M2Y07N9eQQn18hDf3WtrIE9j05f0A/Ti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zSbAsAAAADbAAAADwAAAAAAAAAAAAAAAACYAgAAZHJzL2Rvd25y&#10;ZXYueG1sUEsFBgAAAAAEAAQA9QAAAIUDAAAAAA==&#10;" path="m,l1434338,e" filled="f" strokeweight=".48pt">
                  <v:path arrowok="t" textboxrect="0,0,1434338,0"/>
                </v:shape>
                <v:shape id="Shape 99" o:spid="_x0000_s1112" style="position:absolute;left:34222;top:30773;width:0;height:60;visibility:visible;mso-wrap-style:square;v-text-anchor:top" coordsize="0,6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x5/8MA&#10;AADbAAAADwAAAGRycy9kb3ducmV2LnhtbESPwWrDMBBE74X+g9hCbo3sHmLHjWJKIBAIodQtOS/W&#10;xnZirYSkJs7fV4VCj8PMvGFW9WRGcSUfBssK8nkGgri1euBOwdfn9rkEESKyxtEyKbhTgHr9+LDC&#10;Stsbf9C1iZ1IEA4VKuhjdJWUoe3JYJhbR5y8k/UGY5K+k9rjLcHNKF+ybCENDpwWenS06am9NN9G&#10;gbvwkL83RXG8I54Ph5M37rxXavY0vb2CiDTF//Bfe6cVlEv4/ZJ+gF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x5/8MAAADbAAAADwAAAAAAAAAAAAAAAACYAgAAZHJzL2Rv&#10;d25yZXYueG1sUEsFBgAAAAAEAAQA9QAAAIgDAAAAAA==&#10;" path="m,6045l,e" filled="f" strokeweight=".16928mm">
                  <v:path arrowok="t" textboxrect="0,0,0,6045"/>
                </v:shape>
                <v:shape id="Shape 100" o:spid="_x0000_s1113" style="position:absolute;left:34253;top:30803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Oam8MA&#10;AADbAAAADwAAAGRycy9kb3ducmV2LnhtbERPz2vCMBS+D/Y/hDfwMjTdQJ3VKKUw8CADqwOPz+bZ&#10;FJuX0mS2/e+Xw2DHj+/3ZjfYRjyo87VjBW+zBARx6XTNlYLz6XP6AcIHZI2NY1Iwkofd9vlpg6l2&#10;PR/pUYRKxBD2KSowIbSplL40ZNHPXEscuZvrLIYIu0rqDvsYbhv5niQLabHm2GCwpdxQeS9+rIL6&#10;a744Xorx/L3KlvkQXpeng7kqNXkZsjWIQEP4F/+591rBKq6PX+IPk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GOam8MAAADbAAAADwAAAAAAAAAAAAAAAACYAgAAZHJzL2Rv&#10;d25yZXYueG1sUEsFBgAAAAAEAAQA9QAAAIgDAAAAAA==&#10;" path="m,l1754377,e" filled="f" strokeweight=".48pt">
                  <v:path arrowok="t" textboxrect="0,0,1754377,0"/>
                </v:shape>
                <v:shape id="Shape 101" o:spid="_x0000_s1114" style="position:absolute;left:51828;top:30773;width:0;height:60;visibility:visible;mso-wrap-style:square;v-text-anchor:top" coordsize="0,6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pV4sIA&#10;AADbAAAADwAAAGRycy9kb3ducmV2LnhtbESPQWsCMRSE7wX/Q3iCt5pYUOtqFKkIelnQ6v2xee4u&#10;bl7WJOr23zeFgsdhZr5hFqvONuJBPtSONYyGCgRx4UzNpYbT9/b9E0SIyAYbx6ThhwKslr23BWbG&#10;PflAj2MsRYJwyFBDFWObSRmKiiyGoWuJk3dx3mJM0pfSeHwmuG3kh1ITabHmtFBhS18VFdfj3WrI&#10;fTxvznkxPkx3+VbeTns1UXutB/1uPQcRqYuv8H97ZzTMRvD3Jf0Au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2lXiwgAAANsAAAAPAAAAAAAAAAAAAAAAAJgCAABkcnMvZG93&#10;bnJldi54bWxQSwUGAAAAAAQABAD1AAAAhwMAAAAA&#10;" path="m,6045l,e" filled="f" strokeweight=".48pt">
                  <v:path arrowok="t" textboxrect="0,0,0,6045"/>
                </v:shape>
                <v:shape id="Shape 102" o:spid="_x0000_s1115" style="position:absolute;left:64785;top:30773;width:0;height:60;visibility:visible;mso-wrap-style:square;v-text-anchor:top" coordsize="0,6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FvlsMA&#10;AADbAAAADwAAAGRycy9kb3ducmV2LnhtbESPwWrDMBBE74X8g9hAL6WR44NJXCumGJLm2iSHHBdr&#10;a7u1VkaSY7dfHxUKPQ4z84Ypytn04kbOd5YVrFcJCOLa6o4bBZfz/nkDwgdkjb1lUvBNHsrd4qHA&#10;XNuJ3+l2Co2IEPY5KmhDGHIpfd2SQb+yA3H0PqwzGKJ0jdQOpwg3vUyTJJMGO44LLQ5UtVR/nUaj&#10;QPbrbHSf0+FAtnqS+59rHd6sUo/L+fUFRKA5/If/2ketYJvC75f4A+Tu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jFvlsMAAADbAAAADwAAAAAAAAAAAAAAAACYAgAAZHJzL2Rv&#10;d25yZXYueG1sUEsFBgAAAAAEAAQA9QAAAIgDAAAAAA==&#10;" path="m,6045l,e" filled="f" strokeweight=".16931mm">
                  <v:path arrowok="t" textboxrect="0,0,0,6045"/>
                </v:shape>
                <v:shape id="Shape 103" o:spid="_x0000_s1116" style="position:absolute;left:30;top:30833;width:0;height:10092;visibility:visible;mso-wrap-style:square;v-text-anchor:top" coordsize="0,1009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ZMisIA&#10;AADbAAAADwAAAGRycy9kb3ducmV2LnhtbESPQWvCQBSE7wX/w/IEb3WjpdWmriIFwVtbDdjjI/ua&#10;DWbfC9nVxH/vFgo9DjPzDbPaDL5RV+pCLWxgNs1AEZdia64MFMfd4xJUiMgWG2EycKMAm/XoYYW5&#10;lZ6/6HqIlUoQDjkacDG2udahdOQxTKUlTt6PdB5jkl2lbYd9gvtGz7PsRXusOS04bOndUXk+XLyB&#10;2OtPNxSnRo7Fgr4vOyk+nsWYyXjYvoGKNMT/8F97bw28PsHvl/QD9P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pkyKwgAAANsAAAAPAAAAAAAAAAAAAAAAAJgCAABkcnMvZG93&#10;bnJldi54bWxQSwUGAAAAAAQABAD1AAAAhwMAAAAA&#10;" path="m,1009192l,e" filled="f" strokeweight=".16931mm">
                  <v:path arrowok="t" textboxrect="0,0,0,1009192"/>
                </v:shape>
                <v:shape id="Shape 104" o:spid="_x0000_s1117" style="position:absolute;left:5413;top:30833;width:0;height:10092;visibility:visible;mso-wrap-style:square;v-text-anchor:top" coordsize="0,1009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/U/sIA&#10;AADbAAAADwAAAGRycy9kb3ducmV2LnhtbESPQWvCQBSE7wX/w/IEb3WjtNWmriIFwVtbDdjjI/ua&#10;DWbfC9nVxH/vFgo9DjPzDbPaDL5RV+pCLWxgNs1AEZdia64MFMfd4xJUiMgWG2EycKMAm/XoYYW5&#10;lZ6/6HqIlUoQDjkacDG2udahdOQxTKUlTt6PdB5jkl2lbYd9gvtGz7PsRXusOS04bOndUXk+XLyB&#10;2OtPNxSnRo7Fgr4vOyk+nsWYyXjYvoGKNMT/8F97bw28PsHvl/QD9P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T9T+wgAAANsAAAAPAAAAAAAAAAAAAAAAAJgCAABkcnMvZG93&#10;bnJldi54bWxQSwUGAAAAAAQABAD1AAAAhwMAAAAA&#10;" path="m,1009192l,e" filled="f" strokeweight=".16931mm">
                  <v:path arrowok="t" textboxrect="0,0,0,1009192"/>
                </v:shape>
                <v:shape id="Shape 105" o:spid="_x0000_s1118" style="position:absolute;left:19818;top:30833;width:0;height:10092;visibility:visible;mso-wrap-style:square;v-text-anchor:top" coordsize="0,1009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NxZcIA&#10;AADbAAAADwAAAGRycy9kb3ducmV2LnhtbESPQWvCQBSE74L/YXlCb7qxYGtTV5GC0JtVA3p8ZF+z&#10;odn3QnY18d93C0KPw8x8w6w2g2/UjbpQCxuYzzJQxKXYmisDxWk3XYIKEdliI0wG7hRgsx6PVphb&#10;6flAt2OsVIJwyNGAi7HNtQ6lI49hJi1x8r6l8xiT7CptO+wT3Df6OctetMea04LDlj4clT/HqzcQ&#10;e/3lhuLcyKl4pct1J8V+IcY8TYbtO6hIQ/wPP9qf1sDbAv6+pB+g1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A3FlwgAAANsAAAAPAAAAAAAAAAAAAAAAAJgCAABkcnMvZG93&#10;bnJldi54bWxQSwUGAAAAAAQABAD1AAAAhwMAAAAA&#10;" path="m,1009192l,e" filled="f" strokeweight=".16931mm">
                  <v:path arrowok="t" textboxrect="0,0,0,1009192"/>
                </v:shape>
                <v:shape id="Shape 106" o:spid="_x0000_s1119" style="position:absolute;left:34222;top:30833;width:0;height:10092;visibility:visible;mso-wrap-style:square;v-text-anchor:top" coordsize="0,1009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LBMcMA&#10;AADbAAAADwAAAGRycy9kb3ducmV2LnhtbESPQWsCMRSE7wX/Q3hCbzW7UqTdGkUUS2+ibWmPj83r&#10;Jm3ysmziuv57Iwg9DjPzDTNfDt6JnrpoAysoJwUI4jpoy42Cj/ftwxOImJA1usCk4EwRlovR3Rwr&#10;HU68p/6QGpEhHCtUYFJqKyljbchjnISWOHs/ofOYsuwaqTs8Zbh3cloUM+nRcl4w2NLaUP13OHoF&#10;3+7x6/OXNm5rzfq1lLG3bblT6n48rF5AJBrSf/jWftMKnmdw/ZJ/gFx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LBMcMAAADbAAAADwAAAAAAAAAAAAAAAACYAgAAZHJzL2Rv&#10;d25yZXYueG1sUEsFBgAAAAAEAAQA9QAAAIgDAAAAAA==&#10;" path="m,1009192l,e" filled="f" strokeweight=".16928mm">
                  <v:path arrowok="t" textboxrect="0,0,0,1009192"/>
                </v:shape>
                <v:shape id="Shape 107" o:spid="_x0000_s1120" style="position:absolute;left:51828;top:30833;width:0;height:10092;visibility:visible;mso-wrap-style:square;v-text-anchor:top" coordsize="0,1009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7B4MUA&#10;AADbAAAADwAAAGRycy9kb3ducmV2LnhtbESPQWsCMRSE7wX/Q3hCb5pVbLVbo9hCaXvw4Fro9bF5&#10;7gY3L2sSd7f/vikIPQ4z8w2z3g62ER35YBwrmE0zEMSl04YrBV/Ht8kKRIjIGhvHpOCHAmw3o7s1&#10;5tr1fKCuiJVIEA45KqhjbHMpQ1mTxTB1LXHyTs5bjEn6SmqPfYLbRs6z7FFaNJwWamzptabyXFyt&#10;gn3f6gd/2S0+r+fvxcvx3XRcGKXux8PuGUSkIf6Hb+0PreBpCX9f0g+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LsHgxQAAANsAAAAPAAAAAAAAAAAAAAAAAJgCAABkcnMv&#10;ZG93bnJldi54bWxQSwUGAAAAAAQABAD1AAAAigMAAAAA&#10;" path="m,1009192l,e" filled="f" strokeweight=".48pt">
                  <v:path arrowok="t" textboxrect="0,0,0,1009192"/>
                </v:shape>
                <v:shape id="Shape 108" o:spid="_x0000_s1121" style="position:absolute;left:64785;top:30833;width:0;height:10092;visibility:visible;mso-wrap-style:square;v-text-anchor:top" coordsize="0,10091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Le+78A&#10;AADbAAAADwAAAGRycy9kb3ducmV2LnhtbERPTWvCQBC9F/wPywje6saCrUZXkYLgra0G9Dhkx2ww&#10;OxOyq4n/vnso9Ph43+vt4Bv1oC7UwgZm0wwUcSm25spAcdq/LkCFiGyxESYDTwqw3Yxe1phb6fmH&#10;HsdYqRTCIUcDLsY21zqUjjyGqbTEibtK5zEm2FXadtincN/otyx71x5rTg0OW/p0VN6Od28g9vrb&#10;DcW5kVPxQZf7XoqvuRgzGQ+7FahIQ/wX/7kP1sAyjU1f0g/Qm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4At77vwAAANsAAAAPAAAAAAAAAAAAAAAAAJgCAABkcnMvZG93bnJl&#10;di54bWxQSwUGAAAAAAQABAD1AAAAhAMAAAAA&#10;" path="m,1009192l,e" filled="f" strokeweight=".16931mm">
                  <v:path arrowok="t" textboxrect="0,0,0,1009192"/>
                </v:shape>
                <v:shape id="Shape 109" o:spid="_x0000_s1122" style="position:absolute;left:30;top:4092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sOn8MA&#10;AADbAAAADwAAAGRycy9kb3ducmV2LnhtbESPQWsCMRSE74L/ITyhN80qRbqrUaRY8NhaKfT22Dw3&#10;u25e1iTV9d+bguBxmJlvmOW6t624kA+1YwXTSQaCuHS65krB4ftj/AYiRGSNrWNScKMA69VwsMRC&#10;uyt/0WUfK5EgHApUYGLsCilDachimLiOOHlH5y3GJH0ltcdrgttWzrJsLi3WnBYMdvRuqDzt/6yC&#10;7ey32eQ/JjS7att82vO5fvVzpV5G/WYBIlIfn+FHe6cV5Dn8f0k/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qsOn8MAAADbAAAADwAAAAAAAAAAAAAAAACYAgAAZHJzL2Rv&#10;d25yZXYueG1sUEsFBgAAAAAEAAQA9QAAAIgDAAAAAA==&#10;" path="m,6096l,e" filled="f" strokeweight=".16931mm">
                  <v:path arrowok="t" textboxrect="0,0,0,6096"/>
                </v:shape>
                <v:shape id="Shape 110" o:spid="_x0000_s1123" style="position:absolute;left:60;top:40956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8/vsUA&#10;AADcAAAADwAAAGRycy9kb3ducmV2LnhtbESPQU8CMRCF7yb+h2ZMvEmrqCELhagJgZMGMHCdbIfd&#10;xe1009Zl9dc7BxNuM3lv3vtmthh8q3qKqQls4X5kQBGXwTVcWfjcLe8moFJGdtgGJgs/lGAxv76a&#10;YeHCmTfUb3OlJIRTgRbqnLtC61TW5DGNQkcs2jFEj1nWWGkX8SzhvtUPxjxrjw1LQ40dvdVUfm2/&#10;vYX+Y//0Wv7uaLzaHIb3hPFkHqO1tzfDyxRUpiFfzP/Xayf4RvDlGZlAz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bz++xQAAANwAAAAPAAAAAAAAAAAAAAAAAJgCAABkcnMv&#10;ZG93bnJldi54bWxQSwUGAAAAAAQABAD1AAAAigMAAAAA&#10;" path="m,l532180,e" filled="f" strokeweight=".16936mm">
                  <v:path arrowok="t" textboxrect="0,0,532180,0"/>
                </v:shape>
                <v:shape id="Shape 111" o:spid="_x0000_s1124" style="position:absolute;left:5413;top:4092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2n2MEA&#10;AADcAAAADwAAAGRycy9kb3ducmV2LnhtbERPS2sCMRC+C/0PYQq9aVYR0a1RRBQ81gdCb8Nm3Oy6&#10;maxJ1O2/b4RCb/PxPWe+7GwjHuRD5VjBcJCBIC6crrhUcDpu+1MQISJrbByTgh8KsFy89eaYa/fk&#10;PT0OsRQphEOOCkyMbS5lKAxZDAPXEifu4rzFmKAvpfb4TOG2kaMsm0iLFacGgy2tDRXXw90q2Iy+&#10;69XsbEK9Kzf1l73dqrGfKPXx3q0+QUTq4r/4z73TaX42hNcz6QK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Vtp9jBAAAA3AAAAA8AAAAAAAAAAAAAAAAAmAIAAGRycy9kb3du&#10;cmV2LnhtbFBLBQYAAAAABAAEAPUAAACGAwAAAAA=&#10;" path="m,6096l,e" filled="f" strokeweight=".16931mm">
                  <v:path arrowok="t" textboxrect="0,0,0,6096"/>
                </v:shape>
                <v:shape id="Shape 112" o:spid="_x0000_s1125" style="position:absolute;left:5443;top:40956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HLGcUA&#10;AADcAAAADwAAAGRycy9kb3ducmV2LnhtbESPT2sCMRDF7wW/Qxiht5pVaKmrUUQpFC+1/sHruBk3&#10;q5vJkkR3++2bQsHbDO+937yZzjtbizv5UDlWMBxkIIgLpysuFex3Hy/vIEJE1lg7JgU/FGA+6z1N&#10;Mdeu5W+6b2MpEoRDjgpMjE0uZSgMWQwD1xAn7ey8xZhWX0rtsU1wW8tRlr1JixWnCwYbWhoqrtub&#10;TZTDxnQX/XUcr3y7eb2d1otiv1bqud8tJiAidfFh/k9/6lQ/G8HfM2kCOf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scsZxQAAANwAAAAPAAAAAAAAAAAAAAAAAJgCAABkcnMv&#10;ZG93bnJldi54bWxQSwUGAAAAAAQABAD1AAAAigMAAAAA&#10;" path="m,l1434338,e" filled="f" strokeweight=".16936mm">
                  <v:path arrowok="t" textboxrect="0,0,1434338,0"/>
                </v:shape>
                <v:shape id="Shape 113" o:spid="_x0000_s1126" style="position:absolute;left:19818;top:4092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OcNMEA&#10;AADcAAAADwAAAGRycy9kb3ducmV2LnhtbERPTWsCMRC9F/wPYYTeNKstoqtRRCx4bFUEb8Nm3Oy6&#10;maxJqtt/3xSE3ubxPmex6mwj7uRD5VjBaJiBIC6crrhUcDx8DKYgQkTW2DgmBT8UYLXsvSww1+7B&#10;X3Tfx1KkEA45KjAxtrmUoTBkMQxdS5y4i/MWY4K+lNrjI4XbRo6zbCItVpwaDLa0MVRc999WwXZ8&#10;rtezkwn1rtzWn/Z2q979RKnXfreeg4jUxX/x073TaX72Bn/PpAv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rznDTBAAAA3AAAAA8AAAAAAAAAAAAAAAAAmAIAAGRycy9kb3du&#10;cmV2LnhtbFBLBQYAAAAABAAEAPUAAACGAwAAAAA=&#10;" path="m,6096l,e" filled="f" strokeweight=".16931mm">
                  <v:path arrowok="t" textboxrect="0,0,0,6096"/>
                </v:shape>
                <v:shape id="Shape 114" o:spid="_x0000_s1127" style="position:absolute;left:34222;top:4092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/DscIA&#10;AADcAAAADwAAAGRycy9kb3ducmV2LnhtbERP32vCMBB+F/Y/hBv4poki4jqjyIagyBC1216P5tYW&#10;m0tpoq3//SIIvt3H9/Pmy85W4kqNLx1rGA0VCOLMmZJzDelpPZiB8AHZYOWYNNzIw3Lx0ptjYlzL&#10;B7oeQy5iCPsENRQh1ImUPivIoh+6mjhyf66xGCJscmkabGO4reRYqam0WHJsKLCmj4Ky8/FiNRz2&#10;X5+Sf39Oo3Kl3tp0f959b1Ot+6/d6h1EoC48xQ/3xsT5agL3Z+IFcvE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v8OxwgAAANwAAAAPAAAAAAAAAAAAAAAAAJgCAABkcnMvZG93&#10;bnJldi54bWxQSwUGAAAAAAQABAD1AAAAhwMAAAAA&#10;" path="m,6096l,e" filled="f" strokeweight=".16928mm">
                  <v:path arrowok="t" textboxrect="0,0,0,6096"/>
                </v:shape>
                <v:shape id="Shape 115" o:spid="_x0000_s1128" style="position:absolute;left:34253;top:40956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u3XMMA&#10;AADcAAAADwAAAGRycy9kb3ducmV2LnhtbESPQWsCMRCF70L/Q5iCF6mJiqXdGkUWhe1Rbe/DZtws&#10;3UyWTVzXf2+EgrcZ3nvfvFltBteInrpQe9YwmyoQxKU3NVcafk77tw8QISIbbDyThhsF2KxfRivM&#10;jL/ygfpjrESCcMhQg42xzaQMpSWHYepb4qSdfecwprWrpOnwmuCukXOl3qXDmtMFiy3llsq/48Ul&#10;yuE2YZvn/e9nsa8Lu90tvs9K6/HrsP0CEWmIT/N/ujCpvlrC45k0gV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bu3XMMAAADcAAAADwAAAAAAAAAAAAAAAACYAgAAZHJzL2Rv&#10;d25yZXYueG1sUEsFBgAAAAAEAAQA9QAAAIgDAAAAAA==&#10;" path="m,l1754377,e" filled="f" strokeweight=".16936mm">
                  <v:path arrowok="t" textboxrect="0,0,1754377,0"/>
                </v:shape>
                <v:shape id="Shape 116" o:spid="_x0000_s1129" style="position:absolute;left:51828;top:4092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i5pG8EA&#10;AADcAAAADwAAAGRycy9kb3ducmV2LnhtbERP3WrCMBS+H/gO4QjezdQhotUoMhFksIupD3DaHJti&#10;cxKb2HZvvwwGuzsf3+/Z7AbbiI7aUDtWMJtmIIhLp2uuFFwvx9cliBCRNTaOScE3BdhtRy8bzLXr&#10;+Yu6c6xECuGQowITo8+lDKUhi2HqPHHibq61GBNsK6lb7FO4beRbli2kxZpTg0FP74bK+/lpFXwa&#10;6T+W4TA/yN53TfF8FKsClZqMh/0aRKQh/ov/3Ced5mcL+H0mXSC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YuaRvBAAAA3AAAAA8AAAAAAAAAAAAAAAAAmAIAAGRycy9kb3du&#10;cmV2LnhtbFBLBQYAAAAABAAEAPUAAACGAwAAAAA=&#10;" path="m,6096l,e" filled="f" strokeweight=".48pt">
                  <v:path arrowok="t" textboxrect="0,0,0,6096"/>
                </v:shape>
                <v:shape id="Shape 117" o:spid="_x0000_s1130" style="position:absolute;left:64785;top:4092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iaN8EA&#10;AADcAAAADwAAAGRycy9kb3ducmV2LnhtbERPTWsCMRC9C/6HMEJvNasUW1ejiFjwaLUI3obNuNl1&#10;M1mTVNd/3xQK3ubxPme+7GwjbuRD5VjBaJiBIC6crrhU8H34fP0AESKyxsYxKXhQgOWi35tjrt2d&#10;v+i2j6VIIRxyVGBibHMpQ2HIYhi6ljhxZ+ctxgR9KbXHewq3jRxn2URarDg1GGxpbai47H+sgs34&#10;VK+mRxPqbbmpd/Z6rd78RKmXQbeagYjUxaf4373VaX72Dn/PpAvk4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XImjfBAAAA3AAAAA8AAAAAAAAAAAAAAAAAmAIAAGRycy9kb3du&#10;cmV2LnhtbFBLBQYAAAAABAAEAPUAAACGAwAAAAA=&#10;" path="m,6096l,e" filled="f" strokeweight=".16931mm">
                  <v:path arrowok="t" textboxrect="0,0,0,6096"/>
                </v:shape>
                <v:shape id="Shape 118" o:spid="_x0000_s1131" style="position:absolute;left:30;top:40986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Egh8EA&#10;AADcAAAADwAAAGRycy9kb3ducmV2LnhtbESPQWsCMRCF70L/Q5hCL1ITPYhsjSJCqbei7Q8YN+Nm&#10;cTNZkqjrv3cOgrc3zJtv3luuh9CpK6XcRrYwnRhQxHV0LTcW/v++PxegckF22EUmC3fKsF69jZZY&#10;uXjjPV0PpVEC4VyhBV9KX2mda08B8yT2xLI7xRSwyJga7RLeBB46PTNmrgO2LB889rT1VJ8PlyAU&#10;/2vGoe7us+P05zRPlwHz1lv78T5svkAVGsrL/LzeOYlvJK2UEQV69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eBIIfBAAAA3AAAAA8AAAAAAAAAAAAAAAAAmAIAAGRycy9kb3du&#10;cmV2LnhtbFBLBQYAAAAABAAEAPUAAACGAwAAAAA=&#10;" path="m,502919l,e" filled="f" strokeweight=".16931mm">
                  <v:path arrowok="t" textboxrect="0,0,0,502919"/>
                </v:shape>
                <v:shape id="Shape 119" o:spid="_x0000_s1132" style="position:absolute;left:5413;top:40986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2FHMMA&#10;AADcAAAADwAAAGRycy9kb3ducmV2LnhtbESPwWrDMBBE74X+g9hCLyWRnENInCihBEJ6K03yARtr&#10;Y5laKyPJsf33VaHQ2y4z83Z2ux9dKx4UYuNZQzFXIIgrbxquNVwvx9kKREzIBlvPpGGiCPvd89MW&#10;S+MH/qLHOdUiQziWqMGm1JVSxsqSwzj3HXHW7j44THkNtTQBhwx3rVwotZQOG84XLHZ0sFR9n3uX&#10;KfZTvbmqnRa34nRfhn7EeLBav76M7xsQicb0b/5Lf5hcX63h95k8gd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M2FHMMAAADcAAAADwAAAAAAAAAAAAAAAACYAgAAZHJzL2Rv&#10;d25yZXYueG1sUEsFBgAAAAAEAAQA9QAAAIgDAAAAAA==&#10;" path="m,502919l,e" filled="f" strokeweight=".16931mm">
                  <v:path arrowok="t" textboxrect="0,0,0,502919"/>
                </v:shape>
                <v:shape id="Shape 120" o:spid="_x0000_s1133" style="position:absolute;left:19818;top:40986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66XMEA&#10;AADcAAAADwAAAGRycy9kb3ducmV2LnhtbESPQYvCMBCF7wv+hzCCl2VN60Gka5RFEL2J7v6AsRmb&#10;ss2kJFHrv3cOgrc3zJtv3luuB9+pG8XUBjZQTgtQxHWwLTcG/n63XwtQKSNb7AKTgQclWK9GH0us&#10;bLjzkW6n3CiBcKrQgMu5r7ROtSOPaRp6YtldQvSYZYyNthHvAvednhXFXHtsWT447GnjqP4/Xb1Q&#10;3KH49HX3mJ3L3WUerwOmjTNmMh5+vkFlGvLb/LreW4lfSnwpIwr06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uulzBAAAA3AAAAA8AAAAAAAAAAAAAAAAAmAIAAGRycy9kb3du&#10;cmV2LnhtbFBLBQYAAAAABAAEAPUAAACGAwAAAAA=&#10;" path="m,502919l,e" filled="f" strokeweight=".16931mm">
                  <v:path arrowok="t" textboxrect="0,0,0,502919"/>
                </v:shape>
                <v:shape id="Shape 121" o:spid="_x0000_s1134" style="position:absolute;left:34222;top:40986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nE9sIA&#10;AADcAAAADwAAAGRycy9kb3ducmV2LnhtbERPS4vCMBC+L/gfwgheFk0ruEg1iggVvezi4+JtaMa2&#10;2ExKEm399xthYW/z8T1nue5NI57kfG1ZQTpJQBAXVtdcKric8/EchA/IGhvLpOBFHtarwccSM207&#10;PtLzFEoRQ9hnqKAKoc2k9EVFBv3EtsSRu1lnMEToSqkddjHcNHKaJF/SYM2xocKWthUV99PDKMhd&#10;jente7Y96OvueM+nm8+frlRqNOw3CxCB+vAv/nPvdZyfpvB+Jl4gV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acT2wgAAANwAAAAPAAAAAAAAAAAAAAAAAJgCAABkcnMvZG93&#10;bnJldi54bWxQSwUGAAAAAAQABAD1AAAAhwMAAAAA&#10;" path="m,502919l,e" filled="f" strokeweight=".16928mm">
                  <v:path arrowok="t" textboxrect="0,0,0,502919"/>
                </v:shape>
                <v:shape id="Shape 122" o:spid="_x0000_s1135" style="position:absolute;left:51828;top:40986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6UVMQA&#10;AADcAAAADwAAAGRycy9kb3ducmV2LnhtbERPTWvCQBC9F/oflil4CXUTKUWiq5RCRbAopoIeh+yY&#10;hGZnY3Y1yb93hUJv83ifM1/2phY3al1lWUEyjkEQ51ZXXCg4/Hy9TkE4j6yxtkwKBnKwXDw/zTHV&#10;tuM93TJfiBDCLkUFpfdNKqXLSzLoxrYhDtzZtgZ9gG0hdYtdCDe1nMTxuzRYcWgosaHPkvLf7GoU&#10;xMNlSKK31W741lF26DbbI58ipUYv/ccMhKfe/4v/3Gsd5icTeDwTLp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ulFTEAAAA3AAAAA8AAAAAAAAAAAAAAAAAmAIAAGRycy9k&#10;b3ducmV2LnhtbFBLBQYAAAAABAAEAPUAAACJAwAAAAA=&#10;" path="m,502919l,e" filled="f" strokeweight=".48pt">
                  <v:path arrowok="t" textboxrect="0,0,0,502919"/>
                </v:shape>
                <v:shape id="Shape 123" o:spid="_x0000_s1136" style="position:absolute;left:64785;top:40986;width:0;height:5029;visibility:visible;mso-wrap-style:square;v-text-anchor:top" coordsize="0,5029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wkK8MA&#10;AADcAAAADwAAAGRycy9kb3ducmV2LnhtbESPwWrDMBBE74X+g9hCL6WR7UIorpUQAqW9lTr5gK21&#10;tkyslZGU2P77KhDIbZeZeTtbbWc7iAv50DtWkK8yEMSN0z13Co6Hz9d3ECEiaxwck4KFAmw3jw8V&#10;ltpN/EuXOnYiQTiUqMDEOJZShsaQxbByI3HSWuctxrT6TmqPU4LbQRZZtpYWe04XDI60N9Sc6rNN&#10;FPOTvdhmWIq//Ktd+/OMYW+Uen6adx8gIs3xbr6lv3Wqn7/B9Zk0gd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PwkK8MAAADcAAAADwAAAAAAAAAAAAAAAACYAgAAZHJzL2Rv&#10;d25yZXYueG1sUEsFBgAAAAAEAAQA9QAAAIgDAAAAAA==&#10;" path="m,502919l,e" filled="f" strokeweight=".16931mm">
                  <v:path arrowok="t" textboxrect="0,0,0,502919"/>
                </v:shape>
                <v:shape id="Shape 124" o:spid="_x0000_s1137" style="position:absolute;left:30;top:4601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OSncEA&#10;AADcAAAADwAAAGRycy9kb3ducmV2LnhtbERPTWsCMRC9C/6HMII3zSoidmsUEQWPVkuht2Ez3ey6&#10;maxJ1PXfm0Kht3m8z1muO9uIO/lQOVYwGWcgiAunKy4VfJ73owWIEJE1No5JwZMCrFf93hJz7R78&#10;QfdTLEUK4ZCjAhNjm0sZCkMWw9i1xIn7cd5iTNCXUnt8pHDbyGmWzaXFilODwZa2horL6WYV7Kbf&#10;9ebty4T6UO7qo71eq5mfKzUcdJt3EJG6+C/+cx90mj+Zwe8z6QK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DDkp3BAAAA3AAAAA8AAAAAAAAAAAAAAAAAmAIAAGRycy9kb3du&#10;cmV2LnhtbFBLBQYAAAAABAAEAPUAAACGAwAAAAA=&#10;" path="m,6096l,e" filled="f" strokeweight=".16931mm">
                  <v:path arrowok="t" textboxrect="0,0,0,6096"/>
                </v:shape>
                <v:shape id="Shape 125" o:spid="_x0000_s1138" style="position:absolute;left:60;top:46046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FpVcAA&#10;AADcAAAADwAAAGRycy9kb3ducmV2LnhtbERPTYvCMBC9C/sfwix4s6nCinSNIiuyHlsVz7PN2Fab&#10;SbeJtv57Iwje5vE+Z77sTS1u1LrKsoJxFIMgzq2uuFBw2G9GMxDOI2usLZOCOzlYLj4Gc0y07Tij&#10;284XIoSwS1BB6X2TSOnykgy6yDbEgTvZ1qAPsC2kbrEL4aaWkzieSoMVh4YSG/opKb/srkZB+j9N&#10;Ozyu06s+F6ez/cu2v+tMqeFnv/oG4an3b/HLvdVh/vgLns+EC+Ti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OFpVcAAAADcAAAADwAAAAAAAAAAAAAAAACYAgAAZHJzL2Rvd25y&#10;ZXYueG1sUEsFBgAAAAAEAAQA9QAAAIUDAAAAAA==&#10;" path="m,l532180,e" filled="f" strokeweight=".48pt">
                  <v:path arrowok="t" textboxrect="0,0,532180,0"/>
                </v:shape>
                <v:shape id="Shape 126" o:spid="_x0000_s1139" style="position:absolute;left:5413;top:4601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2pccEA&#10;AADcAAAADwAAAGRycy9kb3ducmV2LnhtbERPTWsCMRC9F/ofwhS81axSlro1ihQLHtWK0NuwGTe7&#10;biZrkur6740geJvH+5zpvLetOJMPtWMFo2EGgrh0uuZKwe735/0TRIjIGlvHpOBKAeaz15cpFtpd&#10;eEPnbaxECuFQoAITY1dIGUpDFsPQdcSJOzhvMSboK6k9XlK4beU4y3JpsebUYLCjb0PlcftvFSzH&#10;f81isjehWVXLZm1Pp/rD50oN3vrFF4hIfXyKH+6VTvNHOdyfSRfI2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9dqXHBAAAA3AAAAA8AAAAAAAAAAAAAAAAAmAIAAGRycy9kb3du&#10;cmV2LnhtbFBLBQYAAAAABAAEAPUAAACGAwAAAAA=&#10;" path="m,6096l,e" filled="f" strokeweight=".16931mm">
                  <v:path arrowok="t" textboxrect="0,0,0,6096"/>
                </v:shape>
                <v:shape id="Shape 127" o:spid="_x0000_s1140" style="position:absolute;left:5443;top:46046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XRg8IA&#10;AADcAAAADwAAAGRycy9kb3ducmV2LnhtbERPS0vDQBC+C/6HZQRvdlMPNU27LSIKbRHs+zxkp0lo&#10;djbsTtv4711B8DYf33Om89616kohNp4NDAcZKOLS24YrA/vdx1MOKgqyxdYzGfimCPPZ/d0UC+tv&#10;vKHrViqVQjgWaKAW6QqtY1mTwzjwHXHiTj44lARDpW3AWwp3rX7OspF22HBqqLGjt5rK8/biDIze&#10;l5fV+jPkjR7Lpl0cdC7HL2MeH/rXCSihXv7Ff+6FTfOHL/D7TLpAz3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ddGDwgAAANwAAAAPAAAAAAAAAAAAAAAAAJgCAABkcnMvZG93&#10;bnJldi54bWxQSwUGAAAAAAQABAD1AAAAhwMAAAAA&#10;" path="m,l1434338,e" filled="f" strokeweight=".48pt">
                  <v:path arrowok="t" textboxrect="0,0,1434338,0"/>
                </v:shape>
                <v:shape id="Shape 128" o:spid="_x0000_s1141" style="position:absolute;left:19818;top:4601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6YmMUA&#10;AADcAAAADwAAAGRycy9kb3ducmV2LnhtbESPQWsCMRCF74X+hzAFbzWriNitUaQoeKxaCr0Nm+lm&#10;t5vJmkTd/nvnUOhthvfmvW+W68F36koxNYENTMYFKOIq2IZrAx+n3fMCVMrIFrvAZOCXEqxXjw9L&#10;LG248YGux1wrCeFUogGXc19qnSpHHtM49MSifYfoMcsaa20j3iTcd3paFHPtsWFpcNjTm6Pq53jx&#10;BrbTr3bz8ulSu6+37bs/n5tZnBszeho2r6AyDfnf/He9t4I/EVp5RibQq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jpiYxQAAANwAAAAPAAAAAAAAAAAAAAAAAJgCAABkcnMv&#10;ZG93bnJldi54bWxQSwUGAAAAAAQABAD1AAAAigMAAAAA&#10;" path="m,6096l,e" filled="f" strokeweight=".16931mm">
                  <v:path arrowok="t" textboxrect="0,0,0,6096"/>
                </v:shape>
                <v:shape id="Shape 129" o:spid="_x0000_s1142" style="position:absolute;left:34222;top:4601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f68sIA&#10;AADcAAAADwAAAGRycy9kb3ducmV2LnhtbERPTYvCMBC9C/6HMMLeNO0eRKtRRFlQlkXUrl6HZmyL&#10;zaQ00Xb/vRGEvc3jfc582ZlKPKhxpWUF8SgCQZxZXXKuID19DScgnEfWWFkmBX/kYLno9+aYaNvy&#10;gR5Hn4sQwi5BBYX3dSKlywoy6Ea2Jg7c1TYGfYBNLnWDbQg3lfyMorE0WHJoKLCmdUHZ7Xg3Cg77&#10;n43ky/kUl6to2qb72/fvLlXqY9CtZiA8df5f/HZvdZgfT+H1TLhAL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Z/rywgAAANwAAAAPAAAAAAAAAAAAAAAAAJgCAABkcnMvZG93&#10;bnJldi54bWxQSwUGAAAAAAQABAD1AAAAhwMAAAAA&#10;" path="m,6096l,e" filled="f" strokeweight=".16928mm">
                  <v:path arrowok="t" textboxrect="0,0,0,6096"/>
                </v:shape>
                <v:shape id="Shape 130" o:spid="_x0000_s1143" style="position:absolute;left:34253;top:46046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d3Q8cA&#10;AADcAAAADwAAAGRycy9kb3ducmV2LnhtbESPT2vCQBDF74V+h2UKvZS6qVD/pK4igtBDKZgo9Dhm&#10;p9nQ7GzIrhq/fecgeJvhvXnvN4vV4Ft1pj42gQ28jTJQxFWwDdcG9uX2dQYqJmSLbWAycKUIq+Xj&#10;wwJzGy68o3ORaiUhHHM04FLqcq1j5chjHIWOWLTf0HtMsva1tj1eJNy3epxlE+2xYWlw2NHGUfVX&#10;nLyB5vt9svsprvvDfD3dDOllWn65ozHPT8P6A1SiId3Nt+tPK/hjwZdnZAK9/A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Ynd0PHAAAA3AAAAA8AAAAAAAAAAAAAAAAAmAIAAGRy&#10;cy9kb3ducmV2LnhtbFBLBQYAAAAABAAEAPUAAACMAwAAAAA=&#10;" path="m,l1754377,e" filled="f" strokeweight=".48pt">
                  <v:path arrowok="t" textboxrect="0,0,1754377,0"/>
                </v:shape>
                <v:shape id="Shape 131" o:spid="_x0000_s1144" style="position:absolute;left:51828;top:4601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KtD8EA&#10;AADcAAAADwAAAGRycy9kb3ducmV2LnhtbERP3WrCMBS+F3yHcITdaarI0GoUmQxksIu5PcBpc2yK&#10;zUlsYtu9/SIIuzsf3+/Z7gfbiI7aUDtWMJ9lIIhLp2uuFPx8v09XIEJE1tg4JgW/FGC/G4+2mGvX&#10;8xd151iJFMIhRwUmRp9LGUpDFsPMeeLEXVxrMSbYVlK32Kdw28hFlr1KizWnBoOe3gyV1/PdKvg0&#10;0n+swnF5lL3vmuJ+K9YFKvUyGQ4bEJGG+C9+uk86zV/M4fFMukD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JyrQ/BAAAA3AAAAA8AAAAAAAAAAAAAAAAAmAIAAGRycy9kb3du&#10;cmV2LnhtbFBLBQYAAAAABAAEAPUAAACGAwAAAAA=&#10;" path="m,6096l,e" filled="f" strokeweight=".48pt">
                  <v:path arrowok="t" textboxrect="0,0,0,6096"/>
                </v:shape>
                <v:shape id="Shape 132" o:spid="_x0000_s1145" style="position:absolute;left:64785;top:46015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plz8IA&#10;AADcAAAADwAAAGRycy9kb3ducmV2LnhtbERPS2sCMRC+F/ofwhR6q1kXEd0aRUTBY30geBs2082u&#10;m8maRN3++0Yo9DYf33Nmi9624k4+1I4VDAcZCOLS6ZorBcfD5mMCIkRkja1jUvBDARbz15cZFto9&#10;eEf3faxECuFQoAITY1dIGUpDFsPAdcSJ+3beYkzQV1J7fKRw28o8y8bSYs2pwWBHK0PlZX+zCtb5&#10;uVlOTyY022rdfNnrtR75sVLvb/3yE0SkPv6L/9xbnebnOTyfSRfI+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CmXPwgAAANwAAAAPAAAAAAAAAAAAAAAAAJgCAABkcnMvZG93&#10;bnJldi54bWxQSwUGAAAAAAQABAD1AAAAhwMAAAAA&#10;" path="m,6096l,e" filled="f" strokeweight=".16931mm">
                  <v:path arrowok="t" textboxrect="0,0,0,6096"/>
                </v:shape>
                <v:shape id="Shape 133" o:spid="_x0000_s1146" style="position:absolute;left:30;top:46076;width:0;height:5045;visibility:visible;mso-wrap-style:square;v-text-anchor:top" coordsize="0,5044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SFysEA&#10;AADcAAAADwAAAGRycy9kb3ducmV2LnhtbERPS4vCMBC+C/sfwix403QVRLpGkaLLUvDg4+BxaGbb&#10;YjLpNrHWf28Ewdt8fM9ZrHprREetrx0r+BonIIgLp2suFZyO29EchA/IGo1jUnAnD6vlx2CBqXY3&#10;3lN3CKWIIexTVFCF0KRS+qIii37sGuLI/bnWYoiwLaVu8RbDrZGTJJlJizXHhgobyioqLoerVdCY&#10;/Dzb7jxlx+zHbPqQd5j/KzX87NffIAL14S1+uX91nD+ZwvOZeIFc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eUhcrBAAAA3AAAAA8AAAAAAAAAAAAAAAAAmAIAAGRycy9kb3du&#10;cmV2LnhtbFBLBQYAAAAABAAEAPUAAACGAwAAAAA=&#10;" path="m,504444l,e" filled="f" strokeweight=".16931mm">
                  <v:path arrowok="t" textboxrect="0,0,0,504444"/>
                </v:shape>
                <v:shape id="Shape 134" o:spid="_x0000_s1147" style="position:absolute;left:30;top:51121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9YIMEA&#10;AADcAAAADwAAAGRycy9kb3ducmV2LnhtbERPTWsCMRC9F/wPYQRvNesiUrdGEVHwaK0IvQ2b6Wa3&#10;m8maRF3/vSkUepvH+5zFqretuJEPtWMFk3EGgrh0uuZKwelz9/oGIkRkja1jUvCgAKvl4GWBhXZ3&#10;/qDbMVYihXAoUIGJsSukDKUhi2HsOuLEfTtvMSboK6k93lO4bWWeZTNpsebUYLCjjaHy53i1Crb5&#10;V7Oen01o9tW2OdjLpZ76mVKjYb9+BxGpj//iP/dep/n5FH6fSRfI5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6vWCDBAAAA3AAAAA8AAAAAAAAAAAAAAAAAmAIAAGRycy9kb3du&#10;cmV2LnhtbFBLBQYAAAAABAAEAPUAAACGAwAAAAA=&#10;" path="m,6096l,e" filled="f" strokeweight=".16931mm">
                  <v:path arrowok="t" textboxrect="0,0,0,6096"/>
                </v:shape>
                <v:shape id="Shape 135" o:spid="_x0000_s1148" style="position:absolute;left:60;top:51151;width:5322;height:0;visibility:visible;mso-wrap-style:square;v-text-anchor:top" coordsize="53218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2j6MIA&#10;AADcAAAADwAAAGRycy9kb3ducmV2LnhtbERPTWvCQBC9F/wPywje6kbBUFJXKYqYY5KWnqfZMYnN&#10;zsbsmsR/3y0UepvH+5ztfjKtGKh3jWUFq2UEgri0uuFKwcf76fkFhPPIGlvLpOBBDva72dMWE21H&#10;zmkofCVCCLsEFdTed4mUrqzJoFvajjhwF9sb9AH2ldQ9jiHctHIdRbE02HBoqLGjQ03ld3E3CrJb&#10;nI34eczu+lpdrvYrT8/HXKnFfHp7BeFp8v/iP3eqw/z1Bn6fCRfI3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jaPowgAAANwAAAAPAAAAAAAAAAAAAAAAAJgCAABkcnMvZG93&#10;bnJldi54bWxQSwUGAAAAAAQABAD1AAAAhwMAAAAA&#10;" path="m,l532180,e" filled="f" strokeweight=".48pt">
                  <v:path arrowok="t" textboxrect="0,0,532180,0"/>
                </v:shape>
                <v:shape id="Shape 136" o:spid="_x0000_s1149" style="position:absolute;left:5413;top:46076;width:0;height:5045;visibility:visible;mso-wrap-style:square;v-text-anchor:top" coordsize="0,5044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MmUsIA&#10;AADcAAAADwAAAGRycy9kb3ducmV2LnhtbERPPWvDMBDdC/kP4gLZajkZTHGshGKaEgwd6mTIeFhX&#10;21Q6OZZqu/++KhS63eN9XnFcrBETjb53rGCbpCCIG6d7bhVcL6fHJxA+IGs0jknBN3k4HlYPBeba&#10;zfxOUx1aEUPY56igC2HIpfRNRxZ94gbiyH240WKIcGylHnGO4dbIXZpm0mLPsaHDgcqOms/6yyoY&#10;THXLTm+eykv5al6WUE1Y3ZXarJfnPYhAS/gX/7nPOs7fZfD7TLxAH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4yZSwgAAANwAAAAPAAAAAAAAAAAAAAAAAJgCAABkcnMvZG93&#10;bnJldi54bWxQSwUGAAAAAAQABAD1AAAAhwMAAAAA&#10;" path="m,504444l,e" filled="f" strokeweight=".16931mm">
                  <v:path arrowok="t" textboxrect="0,0,0,504444"/>
                </v:shape>
                <v:shape id="Shape 137" o:spid="_x0000_s1150" style="position:absolute;left:5413;top:51121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3GV8IA&#10;AADcAAAADwAAAGRycy9kb3ducmV2LnhtbERPTWsCMRC9F/wPYYTeNOtStK5GEbHgsdVS6G3YjJtd&#10;N5M1SXX77xtB6G0e73OW69624ko+1I4VTMYZCOLS6ZorBZ/Ht9EriBCRNbaOScEvBVivBk9LLLS7&#10;8QddD7ESKYRDgQpMjF0hZSgNWQxj1xEn7uS8xZigr6T2eEvhtpV5lk2lxZpTg8GOtobK8+HHKtjl&#10;381m/mVCs692zbu9XOoXP1XqedhvFiAi9fFf/HDvdZqfz+D+TLpAr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fcZXwgAAANwAAAAPAAAAAAAAAAAAAAAAAJgCAABkcnMvZG93&#10;bnJldi54bWxQSwUGAAAAAAQABAD1AAAAhwMAAAAA&#10;" path="m,6096l,e" filled="f" strokeweight=".16931mm">
                  <v:path arrowok="t" textboxrect="0,0,0,6096"/>
                </v:shape>
                <v:shape id="Shape 138" o:spid="_x0000_s1151" style="position:absolute;left:5443;top:51151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WwDMIA&#10;AADcAAAADwAAAGRycy9kb3ducmV2LnhtbERPTUvDQBC9C/6HZQRvdhOFEtNug4hCFaFN1Z6H7JgE&#10;s7Nhd9rGf+8WBG/zeJ+zrCY3qCOF2Hs2kM8yUMSNtz23Bj7en28KUFGQLQ6eycAPRahWlxdLLK0/&#10;cU3HnbQqhXAs0UAnMpZax6Yjh3HmR+LEffngUBIMrbYBTyncDfo2y+baYc+pocORHjtqvncHZ2D+&#10;9HJ43b6Fotf3Ug/rT13IfmPM9dX0sAAlNMm/+M+9tmn+XQ7nZ9IFevU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ZbAMwgAAANwAAAAPAAAAAAAAAAAAAAAAAJgCAABkcnMvZG93&#10;bnJldi54bWxQSwUGAAAAAAQABAD1AAAAhwMAAAAA&#10;" path="m,l1434338,e" filled="f" strokeweight=".48pt">
                  <v:path arrowok="t" textboxrect="0,0,1434338,0"/>
                </v:shape>
                <v:shape id="Shape 139" o:spid="_x0000_s1152" style="position:absolute;left:19818;top:46076;width:0;height:5045;visibility:visible;mso-wrap-style:square;v-text-anchor:top" coordsize="0,5044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G2jMEA&#10;AADcAAAADwAAAGRycy9kb3ducmV2LnhtbERPS4vCMBC+C/sfwix403QVRLpGkaLLUvDg4+BxaGbb&#10;YjLpNrHWf28Ewdt8fM9ZrHprREetrx0r+BonIIgLp2suFZyO29EchA/IGo1jUnAnD6vlx2CBqXY3&#10;3lN3CKWIIexTVFCF0KRS+qIii37sGuLI/bnWYoiwLaVu8RbDrZGTJJlJizXHhgobyioqLoerVdCY&#10;/Dzb7jxlx+zHbPqQd5j/KzX87NffIAL14S1+uX91nD+dwPOZeIFc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0BtozBAAAA3AAAAA8AAAAAAAAAAAAAAAAAmAIAAGRycy9kb3du&#10;cmV2LnhtbFBLBQYAAAAABAAEAPUAAACGAwAAAAA=&#10;" path="m,504444l,e" filled="f" strokeweight=".16931mm">
                  <v:path arrowok="t" textboxrect="0,0,0,504444"/>
                </v:shape>
                <v:shape id="Shape 140" o:spid="_x0000_s1153" style="position:absolute;left:19818;top:51121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9WicIA&#10;AADcAAAADwAAAGRycy9kb3ducmV2LnhtbERPTWsCMRC9C/0PYQreNFsVaVejiCh4rLYUehs242a3&#10;m8maRN3+eyMI3ubxPme+7GwjLuRD5VjB2zADQVw4XXGp4PtrO3gHESKyxsYxKfinAMvFS2+OuXZX&#10;3tPlEEuRQjjkqMDE2OZShsKQxTB0LXHijs5bjAn6UmqP1xRuGznKsqm0WHFqMNjS2lDxdzhbBZvR&#10;b736+DGh3pWb+tOeTtXET5Xqv3arGYhIXXyKH+6dTvPHY7g/ky6Qi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n1aJwgAAANwAAAAPAAAAAAAAAAAAAAAAAJgCAABkcnMvZG93&#10;bnJldi54bWxQSwUGAAAAAAQABAD1AAAAhwMAAAAA&#10;" path="m,6096l,e" filled="f" strokeweight=".16931mm">
                  <v:path arrowok="t" textboxrect="0,0,0,6096"/>
                </v:shape>
                <v:shape id="Shape 141" o:spid="_x0000_s1154" style="position:absolute;left:19848;top:51151;width:14344;height:0;visibility:visible;mso-wrap-style:square;v-text-anchor:top" coordsize="1434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ITlMMA&#10;AADcAAAADwAAAGRycy9kb3ducmV2LnhtbERP20rDQBB9F/yHZYS+2U2tlDR2W0RaqCLU3nwestMk&#10;mJ0Nu9M2/r0rCL7N4Vxntuhdqy4UYuPZwGiYgSIuvW24MnDYr+5zUFGQLbaeycA3RVjMb29mWFh/&#10;5S1ddlKpFMKxQAO1SFdoHcuaHMah74gTd/LBoSQYKm0DXlO4a/VDlk20w4ZTQ40dvdRUfu3OzsBk&#10;+Xp++3gPeaOnsm3XR53L58aYwV3//ARKqJd/8Z97bdP88SP8PpMu0P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xITlMMAAADcAAAADwAAAAAAAAAAAAAAAACYAgAAZHJzL2Rv&#10;d25yZXYueG1sUEsFBgAAAAAEAAQA9QAAAIgDAAAAAA==&#10;" path="m,l1434338,e" filled="f" strokeweight=".48pt">
                  <v:path arrowok="t" textboxrect="0,0,1434338,0"/>
                </v:shape>
                <v:shape id="Shape 142" o:spid="_x0000_s1155" style="position:absolute;left:34222;top:46076;width:0;height:5045;visibility:visible;mso-wrap-style:square;v-text-anchor:top" coordsize="0,5044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TDN8MA&#10;AADcAAAADwAAAGRycy9kb3ducmV2LnhtbERPTWvCQBC9F/wPywjezKamFoluggiFih5sWjwP2WmS&#10;NjsbdleN/75bKPQ2j/c5m3I0vbiS851lBY9JCoK4trrjRsHH+8t8BcIHZI29ZVJwJw9lMXnYYK7t&#10;jd/oWoVGxBD2OSpoQxhyKX3dkkGf2IE4cp/WGQwRukZqh7cYbnq5SNNnabDj2NDiQLuW6u/qYhQ0&#10;Z2cu1eFY1V9a7077ZfZ0PmZKzabjdg0i0Bj+xX/uVx3nZ0v4fSZeII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ZTDN8MAAADcAAAADwAAAAAAAAAAAAAAAACYAgAAZHJzL2Rv&#10;d25yZXYueG1sUEsFBgAAAAAEAAQA9QAAAIgDAAAAAA==&#10;" path="m,504444l,e" filled="f" strokeweight=".16928mm">
                  <v:path arrowok="t" textboxrect="0,0,0,504444"/>
                </v:shape>
                <v:shape id="Shape 143" o:spid="_x0000_s1156" style="position:absolute;left:34222;top:51121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0y4MQA&#10;AADcAAAADwAAAGRycy9kb3ducmV2LnhtbERPTWvCQBC9C/0PyxS86SYVQo2uEloKLVJETet1yE6T&#10;YHY2ZLdJ/PfdguBtHu9z1tvRNKKnztWWFcTzCARxYXXNpYL89DZ7BuE8ssbGMim4koPt5mGyxlTb&#10;gQ/UH30pQgi7FBVU3replK6oyKCb25Y4cD+2M+gD7EqpOxxCuGnkUxQl0mDNoaHCll4qKi7HX6Pg&#10;sP98lXz+PsV1Fi2HfH/ZfX3kSk0fx2wFwtPo7+Kb+12H+YsE/p8JF8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NMuDEAAAA3AAAAA8AAAAAAAAAAAAAAAAAmAIAAGRycy9k&#10;b3ducmV2LnhtbFBLBQYAAAAABAAEAPUAAACJAwAAAAA=&#10;" path="m,6096l,e" filled="f" strokeweight=".16928mm">
                  <v:path arrowok="t" textboxrect="0,0,0,6096"/>
                </v:shape>
                <v:shape id="Shape 144" o:spid="_x0000_s1157" style="position:absolute;left:34253;top:51151;width:17543;height:0;visibility:visible;mso-wrap-style:square;v-text-anchor:top" coordsize="175437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d56sQA&#10;AADcAAAADwAAAGRycy9kb3ducmV2LnhtbERPTWvCQBC9F/oflin0UuqmFY1GVxGh0IMIRgWPY3bM&#10;BrOzIbvV+O9dQehtHu9zpvPO1uJCra8cK/jqJSCIC6crLhXstj+fIxA+IGusHZOCG3mYz15fpphp&#10;d+UNXfJQihjCPkMFJoQmk9IXhiz6nmuII3dyrcUQYVtK3eI1httafifJUFqsODYYbGhpqDjnf1ZB&#10;tR4MN4f8ttuPF+myCx/pdmWOSr2/dYsJiEBd+Bc/3b86zu+n8HgmXi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XeerEAAAA3AAAAA8AAAAAAAAAAAAAAAAAmAIAAGRycy9k&#10;b3ducmV2LnhtbFBLBQYAAAAABAAEAPUAAACJAwAAAAA=&#10;" path="m,l1754377,e" filled="f" strokeweight=".48pt">
                  <v:path arrowok="t" textboxrect="0,0,1754377,0"/>
                </v:shape>
                <v:shape id="Shape 145" o:spid="_x0000_s1158" style="position:absolute;left:51828;top:46076;width:0;height:5045;visibility:visible;mso-wrap-style:square;v-text-anchor:top" coordsize="0,5044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YLeMMA&#10;AADcAAAADwAAAGRycy9kb3ducmV2LnhtbESPTUvDQBCG70L/wzIFb3bTChJjt0UKBQ8etIq5Dtlp&#10;NjUzG7LbNv575yB4m2Hej2fW24l7c6ExdVEcLBcFGJIm+k5aB58f+7sSTMooHvso5OCHEmw3s5s1&#10;Vj5e5Z0uh9waDZFUoYOQ81BZm5pAjGkRBxK9HePImHUdW+tHvGo493ZVFA+WsRNtCDjQLlDzfTiz&#10;lkw7DliXsXysV6/1G3+dloGdu51Pz09gMk35X/znfvGKf6+0+oxOYD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3YLeMMAAADcAAAADwAAAAAAAAAAAAAAAACYAgAAZHJzL2Rv&#10;d25yZXYueG1sUEsFBgAAAAAEAAQA9QAAAIgDAAAAAA==&#10;" path="m,504444l,e" filled="f" strokeweight=".48pt">
                  <v:path arrowok="t" textboxrect="0,0,0,504444"/>
                </v:shape>
                <v:shape id="Shape 146" o:spid="_x0000_s1159" style="position:absolute;left:51828;top:51121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031MEA&#10;AADcAAAADwAAAGRycy9kb3ducmV2LnhtbERP3WrCMBS+H+wdwhl4N1N1DO2MIoogAy/m9gCnzVlT&#10;bE5iE9vu7RdB8O58fL9nuR5sIzpqQ+1YwWScgSAuna65UvDzvX+dgwgRWWPjmBT8UYD16vlpibl2&#10;PX9Rd4qVSCEcclRgYvS5lKE0ZDGMnSdO3K9rLcYE20rqFvsUbhs5zbJ3abHm1GDQ09ZQeT5drYKj&#10;kf5zHnZvO9n7rimul2JRoFKjl2HzASLSEB/iu/ug0/zZAm7PpAvk6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ndN9TBAAAA3AAAAA8AAAAAAAAAAAAAAAAAmAIAAGRycy9kb3du&#10;cmV2LnhtbFBLBQYAAAAABAAEAPUAAACGAwAAAAA=&#10;" path="m,6096l,e" filled="f" strokeweight=".48pt">
                  <v:path arrowok="t" textboxrect="0,0,0,6096"/>
                </v:shape>
                <v:shape id="Shape 147" o:spid="_x0000_s1160" style="position:absolute;left:51859;top:51151;width:12895;height:0;visibility:visible;mso-wrap-style:square;v-text-anchor:top" coordsize="128955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I4y8MA&#10;AADcAAAADwAAAGRycy9kb3ducmV2LnhtbERPTWsCMRC9F/wPYQQvpWbVRetqFBGkUkTQ1oO3YTPu&#10;Lm4mS5Lq+u9NodDbPN7nzJetqcWNnK8sKxj0ExDEudUVFwq+vzZv7yB8QNZYWyYFD/KwXHRe5php&#10;e+cD3Y6hEDGEfYYKyhCaTEqfl2TQ921DHLmLdQZDhK6Q2uE9hptaDpNkLA1WHBtKbGhdUn49/hgF&#10;J17td5VMa3/+0JvGfU5fJ6lWqtdtVzMQgdrwL/5zb3Wcn47g95l4gVw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HI4y8MAAADcAAAADwAAAAAAAAAAAAAAAACYAgAAZHJzL2Rv&#10;d25yZXYueG1sUEsFBgAAAAAEAAQA9QAAAIgDAAAAAA==&#10;" path="m,l1289558,e" filled="f" strokeweight=".48pt">
                  <v:path arrowok="t" textboxrect="0,0,1289558,0"/>
                </v:shape>
                <v:shape id="Shape 148" o:spid="_x0000_s1161" style="position:absolute;left:64785;top:46076;width:0;height:5045;visibility:visible;mso-wrap-style:square;v-text-anchor:top" coordsize="0,5044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L4HsEA&#10;AADcAAAADwAAAGRycy9kb3ducmV2LnhtbERPS4vCMBC+C/sfwizsTdMVEekaRYrKUvDg4+BxaGbb&#10;YjLpNrHWf28Ewdt8fM+ZL3trREetrx0r+B4lIIgLp2suFZyOm+EMhA/IGo1jUnAnD8vFx2COqXY3&#10;3lN3CKWIIexTVFCF0KRS+qIii37kGuLI/bnWYoiwLaVu8RbDrZHjJJlKizXHhgobyioqLoerVdCY&#10;/Dzd7Dxlx2xr1n3IO8z/lfr67Fc/IAL14S1+uX91nD+ZwPOZeIFcP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Wi+B7BAAAA3AAAAA8AAAAAAAAAAAAAAAAAmAIAAGRycy9kb3du&#10;cmV2LnhtbFBLBQYAAAAABAAEAPUAAACGAwAAAAA=&#10;" path="m,504444l,e" filled="f" strokeweight=".16931mm">
                  <v:path arrowok="t" textboxrect="0,0,0,504444"/>
                </v:shape>
                <v:shape id="Shape 149" o:spid="_x0000_s1162" style="position:absolute;left:64785;top:51121;width:0;height:61;visibility:visible;mso-wrap-style:square;v-text-anchor:top" coordsize="0,60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wYG8IA&#10;AADcAAAADwAAAGRycy9kb3ducmV2LnhtbERPTWsCMRC9C/0PYQreNFtRaVejiCh4rLYUehs242a3&#10;m8maRN3+eyMI3ubxPme+7GwjLuRD5VjB2zADQVw4XXGp4PtrO3gHESKyxsYxKfinAMvFS2+OuXZX&#10;3tPlEEuRQjjkqMDE2OZShsKQxTB0LXHijs5bjAn6UmqP1xRuGznKsqm0WHFqMNjS2lDxdzhbBZvR&#10;b736+DGh3pWb+tOeTtXYT5Xqv3arGYhIXXyKH+6dTvPHE7g/ky6Qi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PBgbwgAAANwAAAAPAAAAAAAAAAAAAAAAAJgCAABkcnMvZG93&#10;bnJldi54bWxQSwUGAAAAAAQABAD1AAAAhwMAAAAA&#10;" path="m,6096l,e" filled="f" strokeweight=".16931mm">
                  <v:path arrowok="t" textboxrect="0,0,0,6096"/>
                </v:shape>
                <w10:wrap anchorx="margin"/>
              </v:group>
            </w:pict>
          </mc:Fallback>
        </mc:AlternateContent>
      </w:r>
      <w:r w:rsidRPr="00D163FB">
        <w:rPr>
          <w:b/>
          <w:bCs/>
          <w:color w:val="000000"/>
          <w:sz w:val="20"/>
          <w:szCs w:val="20"/>
        </w:rPr>
        <w:t>№ п/п</w:t>
      </w:r>
    </w:p>
    <w:p w:rsidR="00D163FB" w:rsidRPr="00D163FB" w:rsidRDefault="00D163FB" w:rsidP="00D163FB">
      <w:pPr>
        <w:widowControl w:val="0"/>
        <w:spacing w:before="4"/>
        <w:ind w:left="207" w:right="-58" w:firstLine="52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spacing w:after="19" w:line="18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1</w:t>
      </w: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sz w:val="20"/>
          <w:szCs w:val="20"/>
        </w:rPr>
      </w:pPr>
    </w:p>
    <w:p w:rsidR="00D163FB" w:rsidRPr="00D163FB" w:rsidRDefault="00D163FB" w:rsidP="00D163FB">
      <w:pPr>
        <w:spacing w:after="13" w:line="18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2</w:t>
      </w: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spacing w:after="7" w:line="16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7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3</w:t>
      </w: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spacing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4</w:t>
      </w: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55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5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60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373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6</w:t>
      </w:r>
    </w:p>
    <w:p w:rsidR="00D163FB" w:rsidRPr="00D163FB" w:rsidRDefault="00D163FB" w:rsidP="00D163FB">
      <w:pPr>
        <w:spacing w:line="4" w:lineRule="exact"/>
        <w:rPr>
          <w:sz w:val="20"/>
          <w:szCs w:val="20"/>
        </w:rPr>
      </w:pPr>
      <w:r w:rsidRPr="00D163FB">
        <w:rPr>
          <w:sz w:val="20"/>
          <w:szCs w:val="20"/>
        </w:rPr>
        <w:br w:type="column"/>
      </w:r>
    </w:p>
    <w:p w:rsidR="00D163FB" w:rsidRPr="00D163FB" w:rsidRDefault="00D163FB" w:rsidP="00D163FB">
      <w:pPr>
        <w:widowControl w:val="0"/>
        <w:spacing w:line="237" w:lineRule="auto"/>
        <w:ind w:right="-58"/>
        <w:rPr>
          <w:b/>
          <w:bCs/>
          <w:color w:val="000000"/>
          <w:position w:val="7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Место выполнения действия/ используемая ИС</w:t>
      </w:r>
    </w:p>
    <w:p w:rsidR="00D163FB" w:rsidRPr="00D163FB" w:rsidRDefault="00D163FB" w:rsidP="00D163FB">
      <w:pPr>
        <w:spacing w:after="34" w:line="240" w:lineRule="exact"/>
        <w:rPr>
          <w:position w:val="7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23" w:lineRule="auto"/>
        <w:ind w:left="24" w:right="659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Пилотный субъект/ПГС</w:t>
      </w:r>
    </w:p>
    <w:p w:rsidR="00D163FB" w:rsidRPr="00D163FB" w:rsidRDefault="00D163FB" w:rsidP="00D163FB">
      <w:pPr>
        <w:widowControl w:val="0"/>
        <w:spacing w:line="223" w:lineRule="auto"/>
        <w:ind w:left="24" w:right="659"/>
        <w:rPr>
          <w:color w:val="000000"/>
          <w:position w:val="9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23" w:lineRule="auto"/>
        <w:ind w:left="24" w:right="659"/>
        <w:rPr>
          <w:color w:val="000000"/>
          <w:position w:val="9"/>
          <w:sz w:val="20"/>
          <w:szCs w:val="20"/>
        </w:rPr>
      </w:pPr>
    </w:p>
    <w:p w:rsidR="00D163FB" w:rsidRPr="00D163FB" w:rsidRDefault="00D163FB" w:rsidP="00D163FB">
      <w:pPr>
        <w:spacing w:after="5" w:line="180" w:lineRule="exact"/>
        <w:rPr>
          <w:position w:val="9"/>
          <w:sz w:val="20"/>
          <w:szCs w:val="20"/>
        </w:rPr>
      </w:pPr>
    </w:p>
    <w:p w:rsidR="00D163FB" w:rsidRPr="00D163FB" w:rsidRDefault="00D163FB" w:rsidP="00D163FB">
      <w:pPr>
        <w:widowControl w:val="0"/>
        <w:ind w:left="24" w:right="733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Пилотный субъект/ПГС</w:t>
      </w:r>
    </w:p>
    <w:p w:rsidR="00D163FB" w:rsidRPr="00D163FB" w:rsidRDefault="00D163FB" w:rsidP="00D163FB">
      <w:pPr>
        <w:spacing w:after="1" w:line="1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1" w:line="1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24" w:right="733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Пилотный субъект/ПГС</w:t>
      </w:r>
    </w:p>
    <w:p w:rsidR="00D163FB" w:rsidRPr="00D163FB" w:rsidRDefault="00D163FB" w:rsidP="00D163FB">
      <w:pPr>
        <w:widowControl w:val="0"/>
        <w:ind w:left="24" w:right="733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24" w:right="733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24" w:right="733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24" w:right="733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24" w:right="733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24" w:right="733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Пилотный субъект/ПГС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31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24" w:right="733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Пилотный субъект/ПГС</w:t>
      </w:r>
    </w:p>
    <w:p w:rsidR="00D163FB" w:rsidRPr="00D163FB" w:rsidRDefault="00D163FB" w:rsidP="00D163FB">
      <w:pPr>
        <w:widowControl w:val="0"/>
        <w:spacing w:line="237" w:lineRule="auto"/>
        <w:ind w:left="24" w:right="733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left="24" w:right="733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Пилотный </w:t>
      </w:r>
    </w:p>
    <w:p w:rsidR="00D163FB" w:rsidRPr="00D163FB" w:rsidRDefault="00D163FB" w:rsidP="00D163FB">
      <w:pPr>
        <w:widowControl w:val="0"/>
        <w:spacing w:line="237" w:lineRule="auto"/>
        <w:ind w:left="24" w:right="733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субъект</w:t>
      </w:r>
      <w:proofErr w:type="gramEnd"/>
      <w:r w:rsidRPr="00D163FB">
        <w:rPr>
          <w:color w:val="000000"/>
          <w:sz w:val="20"/>
          <w:szCs w:val="20"/>
        </w:rPr>
        <w:t>/ПГС</w:t>
      </w:r>
    </w:p>
    <w:p w:rsidR="00D163FB" w:rsidRPr="00D163FB" w:rsidRDefault="00D163FB" w:rsidP="00D163FB">
      <w:pPr>
        <w:widowControl w:val="0"/>
        <w:ind w:left="484" w:right="-20"/>
        <w:rPr>
          <w:b/>
          <w:bCs/>
          <w:color w:val="000000"/>
          <w:position w:val="7"/>
          <w:sz w:val="20"/>
          <w:szCs w:val="20"/>
        </w:rPr>
      </w:pPr>
      <w:r w:rsidRPr="00D163FB">
        <w:rPr>
          <w:sz w:val="20"/>
          <w:szCs w:val="20"/>
        </w:rPr>
        <w:br w:type="column"/>
      </w:r>
      <w:r w:rsidRPr="00D163FB">
        <w:rPr>
          <w:b/>
          <w:bCs/>
          <w:color w:val="000000"/>
          <w:sz w:val="20"/>
          <w:szCs w:val="20"/>
        </w:rPr>
        <w:lastRenderedPageBreak/>
        <w:t>Процедуры</w:t>
      </w:r>
    </w:p>
    <w:p w:rsidR="00D163FB" w:rsidRPr="00D163FB" w:rsidRDefault="00D163FB" w:rsidP="00D163FB">
      <w:pPr>
        <w:spacing w:after="108" w:line="240" w:lineRule="exact"/>
        <w:rPr>
          <w:position w:val="7"/>
          <w:sz w:val="20"/>
          <w:szCs w:val="20"/>
        </w:rPr>
      </w:pPr>
    </w:p>
    <w:p w:rsidR="00D163FB" w:rsidRPr="00D163FB" w:rsidRDefault="00D163FB" w:rsidP="00D163FB">
      <w:pPr>
        <w:spacing w:after="108" w:line="240" w:lineRule="exact"/>
        <w:rPr>
          <w:position w:val="7"/>
          <w:sz w:val="20"/>
          <w:szCs w:val="20"/>
        </w:rPr>
      </w:pPr>
    </w:p>
    <w:p w:rsidR="00D163FB" w:rsidRPr="00D163FB" w:rsidRDefault="00D163FB" w:rsidP="00D163FB">
      <w:pPr>
        <w:spacing w:after="108" w:line="240" w:lineRule="exact"/>
        <w:rPr>
          <w:position w:val="7"/>
          <w:sz w:val="20"/>
          <w:szCs w:val="20"/>
        </w:rPr>
      </w:pPr>
    </w:p>
    <w:p w:rsidR="00D163FB" w:rsidRPr="00D163FB" w:rsidRDefault="00D163FB" w:rsidP="00D163FB">
      <w:pPr>
        <w:spacing w:after="108" w:line="240" w:lineRule="exact"/>
        <w:rPr>
          <w:position w:val="7"/>
          <w:sz w:val="20"/>
          <w:szCs w:val="20"/>
        </w:rPr>
      </w:pPr>
    </w:p>
    <w:p w:rsidR="00D163FB" w:rsidRPr="00D163FB" w:rsidRDefault="00D163FB" w:rsidP="00D163FB">
      <w:pPr>
        <w:widowControl w:val="0"/>
        <w:ind w:right="412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АП1. Проверка документов и регистрация заявления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9" w:line="16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9" w:line="16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9" w:line="16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9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62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АП2. Выставление начисления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11" w:line="16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11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-56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АП3. Получение сведений посредством СМЭВ АП5. Рассмотрение документов и сведений</w:t>
      </w:r>
    </w:p>
    <w:p w:rsidR="00D163FB" w:rsidRPr="00D163FB" w:rsidRDefault="00D163FB" w:rsidP="00D163FB">
      <w:pPr>
        <w:widowControl w:val="0"/>
        <w:spacing w:line="237" w:lineRule="auto"/>
        <w:ind w:right="339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АП4. Принятие решения о предоставлении услуги</w:t>
      </w:r>
    </w:p>
    <w:p w:rsidR="00D163FB" w:rsidRPr="00D163FB" w:rsidRDefault="00D163FB" w:rsidP="00D163FB">
      <w:pPr>
        <w:spacing w:line="4" w:lineRule="exact"/>
        <w:rPr>
          <w:sz w:val="20"/>
          <w:szCs w:val="20"/>
        </w:rPr>
      </w:pPr>
      <w:r w:rsidRPr="00D163FB">
        <w:rPr>
          <w:sz w:val="20"/>
          <w:szCs w:val="20"/>
        </w:rPr>
        <w:br w:type="column"/>
      </w:r>
    </w:p>
    <w:p w:rsidR="00D163FB" w:rsidRPr="00D163FB" w:rsidRDefault="00D163FB" w:rsidP="00D163FB">
      <w:pPr>
        <w:widowControl w:val="0"/>
        <w:ind w:left="763" w:right="-20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Действия</w:t>
      </w:r>
    </w:p>
    <w:p w:rsidR="00D163FB" w:rsidRPr="00D163FB" w:rsidRDefault="00D163FB" w:rsidP="00D163FB">
      <w:pPr>
        <w:spacing w:after="79"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79" w:line="2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745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АД1.1. Контроль комплектности предоставленных документов</w:t>
      </w:r>
    </w:p>
    <w:p w:rsidR="00D163FB" w:rsidRPr="00D163FB" w:rsidRDefault="00D163FB" w:rsidP="00D163FB">
      <w:pPr>
        <w:widowControl w:val="0"/>
        <w:ind w:right="745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35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АД1.2. Подтверждение полномочий представителя заявителя </w:t>
      </w:r>
    </w:p>
    <w:p w:rsidR="00D163FB" w:rsidRPr="00D163FB" w:rsidRDefault="00D163FB" w:rsidP="00D163FB">
      <w:pPr>
        <w:widowControl w:val="0"/>
        <w:ind w:right="35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АД1.3. Регистрация заявления</w:t>
      </w:r>
    </w:p>
    <w:p w:rsidR="00D163FB" w:rsidRPr="00D163FB" w:rsidRDefault="00D163FB" w:rsidP="00D163FB">
      <w:pPr>
        <w:widowControl w:val="0"/>
        <w:ind w:right="35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-56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Выставление начисления для направления заявителю уведомления о необходимости внесения платы за предоставление выписки</w:t>
      </w:r>
    </w:p>
    <w:p w:rsidR="00D163FB" w:rsidRPr="00D163FB" w:rsidRDefault="00D163FB" w:rsidP="00D163FB">
      <w:pPr>
        <w:widowControl w:val="0"/>
        <w:ind w:right="-56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-56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АД1.4. Принятие решения об отказе в приеме документов АД2.1. Принятие решения о предоставлении услуги</w:t>
      </w:r>
    </w:p>
    <w:p w:rsidR="00D163FB" w:rsidRPr="00D163FB" w:rsidRDefault="00D163FB" w:rsidP="00D163FB">
      <w:pPr>
        <w:widowControl w:val="0"/>
        <w:ind w:right="-56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-56"/>
        <w:rPr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right="-56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 АД2.2. Формирование решения о предоставлении услуги</w:t>
      </w:r>
    </w:p>
    <w:p w:rsidR="00D163FB" w:rsidRPr="00D163FB" w:rsidRDefault="00D163FB" w:rsidP="00D163FB">
      <w:pPr>
        <w:widowControl w:val="0"/>
        <w:ind w:right="-56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 xml:space="preserve"> АД2.3. Принятие решения об отказе в предоставлении услуги</w:t>
      </w:r>
    </w:p>
    <w:p w:rsidR="00D163FB" w:rsidRPr="00D163FB" w:rsidRDefault="00D163FB" w:rsidP="00D163FB">
      <w:pPr>
        <w:spacing w:line="4" w:lineRule="exact"/>
        <w:rPr>
          <w:sz w:val="20"/>
          <w:szCs w:val="20"/>
        </w:rPr>
      </w:pPr>
      <w:r w:rsidRPr="00D163FB">
        <w:rPr>
          <w:sz w:val="20"/>
          <w:szCs w:val="20"/>
        </w:rPr>
        <w:br w:type="column"/>
      </w:r>
    </w:p>
    <w:p w:rsidR="00D163FB" w:rsidRPr="00D163FB" w:rsidRDefault="00D163FB" w:rsidP="00D163FB">
      <w:pPr>
        <w:widowControl w:val="0"/>
        <w:ind w:right="20"/>
        <w:rPr>
          <w:b/>
          <w:bCs/>
          <w:color w:val="000000"/>
          <w:sz w:val="20"/>
          <w:szCs w:val="20"/>
        </w:rPr>
      </w:pPr>
      <w:r w:rsidRPr="00D163FB">
        <w:rPr>
          <w:b/>
          <w:bCs/>
          <w:color w:val="000000"/>
          <w:sz w:val="20"/>
          <w:szCs w:val="20"/>
        </w:rPr>
        <w:t>Максимальный срок</w:t>
      </w:r>
    </w:p>
    <w:p w:rsidR="00D163FB" w:rsidRPr="00D163FB" w:rsidRDefault="00D163FB" w:rsidP="00D163FB">
      <w:pPr>
        <w:widowControl w:val="0"/>
        <w:ind w:left="41" w:right="20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widowControl w:val="0"/>
        <w:ind w:left="41" w:right="20"/>
        <w:rPr>
          <w:b/>
          <w:bCs/>
          <w:color w:val="000000"/>
          <w:sz w:val="20"/>
          <w:szCs w:val="20"/>
        </w:rPr>
      </w:pPr>
    </w:p>
    <w:p w:rsidR="00D163FB" w:rsidRPr="00D163FB" w:rsidRDefault="00D163FB" w:rsidP="00D163FB">
      <w:pPr>
        <w:spacing w:after="14" w:line="14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right="181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До 1 рабочего дня* (не включается в срок предоставления услуги)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after="13" w:line="16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spacing w:line="237" w:lineRule="auto"/>
        <w:ind w:right="497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До 5 рабочих дней</w:t>
      </w:r>
    </w:p>
    <w:p w:rsidR="00D163FB" w:rsidRPr="00D163FB" w:rsidRDefault="00D163FB" w:rsidP="00D163FB">
      <w:pPr>
        <w:rPr>
          <w:sz w:val="20"/>
          <w:szCs w:val="20"/>
        </w:rPr>
        <w:sectPr w:rsidR="00D163FB" w:rsidRPr="00D163FB">
          <w:type w:val="continuous"/>
          <w:pgSz w:w="11906" w:h="16838"/>
          <w:pgMar w:top="1134" w:right="851" w:bottom="1134" w:left="851" w:header="0" w:footer="0" w:gutter="0"/>
          <w:cols w:num="5" w:space="720" w:equalWidth="0">
            <w:col w:w="833" w:space="384"/>
            <w:col w:w="2100" w:space="192"/>
            <w:col w:w="1968" w:space="299"/>
            <w:col w:w="2522" w:space="252"/>
            <w:col w:w="1650"/>
          </w:cols>
        </w:sectPr>
      </w:pPr>
    </w:p>
    <w:p w:rsidR="00D163FB" w:rsidRPr="00D163FB" w:rsidRDefault="00D163FB" w:rsidP="00D163FB">
      <w:pPr>
        <w:spacing w:line="240" w:lineRule="exact"/>
        <w:rPr>
          <w:rFonts w:eastAsia="Calibri"/>
          <w:sz w:val="20"/>
          <w:szCs w:val="20"/>
        </w:rPr>
      </w:pPr>
    </w:p>
    <w:bookmarkEnd w:id="2"/>
    <w:p w:rsidR="00D163FB" w:rsidRPr="00D163FB" w:rsidRDefault="00D163FB" w:rsidP="00D163FB">
      <w:pPr>
        <w:spacing w:after="10" w:line="220" w:lineRule="exact"/>
        <w:rPr>
          <w:sz w:val="20"/>
          <w:szCs w:val="20"/>
        </w:rPr>
      </w:pPr>
    </w:p>
    <w:p w:rsidR="00D163FB" w:rsidRPr="00D163FB" w:rsidRDefault="00D163FB" w:rsidP="00D163FB">
      <w:pPr>
        <w:widowControl w:val="0"/>
        <w:ind w:left="5965" w:right="-20"/>
        <w:rPr>
          <w:color w:val="000000"/>
          <w:sz w:val="20"/>
          <w:szCs w:val="20"/>
        </w:rPr>
      </w:pPr>
      <w:r w:rsidRPr="00D163FB">
        <w:rPr>
          <w:color w:val="000000"/>
          <w:sz w:val="20"/>
          <w:szCs w:val="20"/>
        </w:rPr>
        <w:t>Приложение № 7</w:t>
      </w:r>
    </w:p>
    <w:p w:rsidR="00D163FB" w:rsidRPr="00D163FB" w:rsidRDefault="00D163FB" w:rsidP="00D163FB">
      <w:pPr>
        <w:widowControl w:val="0"/>
        <w:spacing w:line="237" w:lineRule="auto"/>
        <w:ind w:left="5965" w:right="-69"/>
        <w:rPr>
          <w:color w:val="000000"/>
          <w:sz w:val="20"/>
          <w:szCs w:val="20"/>
        </w:rPr>
      </w:pPr>
      <w:proofErr w:type="gramStart"/>
      <w:r w:rsidRPr="00D163FB">
        <w:rPr>
          <w:color w:val="000000"/>
          <w:sz w:val="20"/>
          <w:szCs w:val="20"/>
        </w:rPr>
        <w:t>к</w:t>
      </w:r>
      <w:proofErr w:type="gramEnd"/>
      <w:r w:rsidRPr="00D163FB">
        <w:rPr>
          <w:color w:val="000000"/>
          <w:sz w:val="20"/>
          <w:szCs w:val="20"/>
        </w:rPr>
        <w:t xml:space="preserve"> административному регламенту</w:t>
      </w:r>
    </w:p>
    <w:p w:rsidR="00D163FB" w:rsidRPr="00D163FB" w:rsidRDefault="00D163FB" w:rsidP="00D163FB">
      <w:pPr>
        <w:spacing w:line="240" w:lineRule="exact"/>
        <w:rPr>
          <w:sz w:val="20"/>
          <w:szCs w:val="20"/>
        </w:rPr>
      </w:pPr>
    </w:p>
    <w:p w:rsidR="00D163FB" w:rsidRPr="00D163FB" w:rsidRDefault="00D163FB" w:rsidP="00D163FB">
      <w:pPr>
        <w:spacing w:line="240" w:lineRule="exact"/>
        <w:jc w:val="center"/>
        <w:rPr>
          <w:b/>
          <w:sz w:val="20"/>
          <w:szCs w:val="20"/>
        </w:rPr>
      </w:pPr>
      <w:r w:rsidRPr="00D163FB">
        <w:rPr>
          <w:b/>
          <w:sz w:val="20"/>
          <w:szCs w:val="20"/>
        </w:rPr>
        <w:t>ПЕРЕЧЕНЬ ПРИЗНАКОВ ЗАЯВИТЕЛЕЙ</w:t>
      </w:r>
    </w:p>
    <w:p w:rsidR="00D163FB" w:rsidRPr="00D163FB" w:rsidRDefault="00D163FB" w:rsidP="00D163FB">
      <w:pPr>
        <w:spacing w:line="240" w:lineRule="exact"/>
        <w:jc w:val="center"/>
        <w:rPr>
          <w:b/>
          <w:sz w:val="20"/>
          <w:szCs w:val="20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647"/>
        <w:gridCol w:w="5698"/>
      </w:tblGrid>
      <w:tr w:rsidR="00D163FB" w:rsidRPr="00D163FB" w:rsidTr="00D163FB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D163FB">
              <w:rPr>
                <w:b/>
                <w:sz w:val="20"/>
                <w:szCs w:val="20"/>
              </w:rPr>
              <w:t>Признак заявителя</w:t>
            </w:r>
          </w:p>
        </w:tc>
        <w:tc>
          <w:tcPr>
            <w:tcW w:w="6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D163FB">
              <w:rPr>
                <w:b/>
                <w:sz w:val="20"/>
                <w:szCs w:val="20"/>
              </w:rPr>
              <w:t>Значения признака заявителя</w:t>
            </w:r>
          </w:p>
          <w:p w:rsidR="00D163FB" w:rsidRPr="00D163FB" w:rsidRDefault="00D163FB" w:rsidP="00D163FB">
            <w:pPr>
              <w:spacing w:line="240" w:lineRule="exact"/>
              <w:jc w:val="center"/>
              <w:rPr>
                <w:b/>
                <w:sz w:val="20"/>
                <w:szCs w:val="20"/>
              </w:rPr>
            </w:pPr>
          </w:p>
        </w:tc>
      </w:tr>
      <w:tr w:rsidR="00D163FB" w:rsidRPr="00D163FB" w:rsidTr="00D163FB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Категория заявителя</w:t>
            </w:r>
          </w:p>
        </w:tc>
        <w:tc>
          <w:tcPr>
            <w:tcW w:w="6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Физическое лицо;</w:t>
            </w:r>
          </w:p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Юридическое лицо;</w:t>
            </w:r>
          </w:p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Индивидуальный предприниматель</w:t>
            </w:r>
          </w:p>
        </w:tc>
      </w:tr>
      <w:tr w:rsidR="00D163FB" w:rsidRPr="00D163FB" w:rsidTr="00D163FB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Кто обращается за услугой?</w:t>
            </w:r>
          </w:p>
          <w:p w:rsidR="00D163FB" w:rsidRPr="00D163FB" w:rsidRDefault="00D163FB" w:rsidP="00D163FB">
            <w:pPr>
              <w:pStyle w:val="a9"/>
              <w:spacing w:line="240" w:lineRule="exact"/>
              <w:rPr>
                <w:rFonts w:ascii="Times New Roman" w:hAnsi="Times New Roman"/>
                <w:i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(</w:t>
            </w:r>
            <w:proofErr w:type="gramStart"/>
            <w:r w:rsidRPr="00D163FB">
              <w:rPr>
                <w:rFonts w:ascii="Times New Roman" w:hAnsi="Times New Roman"/>
                <w:i/>
                <w:sz w:val="20"/>
                <w:szCs w:val="20"/>
              </w:rPr>
              <w:t>вопрос</w:t>
            </w:r>
            <w:proofErr w:type="gramEnd"/>
            <w:r w:rsidRPr="00D163FB">
              <w:rPr>
                <w:rFonts w:ascii="Times New Roman" w:hAnsi="Times New Roman"/>
                <w:i/>
                <w:sz w:val="20"/>
                <w:szCs w:val="20"/>
              </w:rPr>
              <w:t xml:space="preserve"> только для очного приема)</w:t>
            </w:r>
          </w:p>
        </w:tc>
        <w:tc>
          <w:tcPr>
            <w:tcW w:w="6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Заявитель обратился лично;</w:t>
            </w:r>
          </w:p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Обратился представитель заявителя</w:t>
            </w:r>
          </w:p>
        </w:tc>
      </w:tr>
      <w:tr w:rsidR="00D163FB" w:rsidRPr="00D163FB" w:rsidTr="00D163FB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Выберите вид имущества, в отношении которого запрашивается выписка</w:t>
            </w:r>
          </w:p>
        </w:tc>
        <w:tc>
          <w:tcPr>
            <w:tcW w:w="6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Недвижимое имущество</w:t>
            </w:r>
          </w:p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Движимое имущество</w:t>
            </w:r>
          </w:p>
          <w:p w:rsidR="00D163FB" w:rsidRPr="00D163FB" w:rsidRDefault="00D163FB" w:rsidP="00D163FB">
            <w:pPr>
              <w:pStyle w:val="a9"/>
              <w:numPr>
                <w:ilvl w:val="0"/>
                <w:numId w:val="6"/>
              </w:numPr>
              <w:spacing w:after="200" w:line="240" w:lineRule="exact"/>
              <w:rPr>
                <w:rFonts w:ascii="Times New Roman" w:hAnsi="Times New Roman"/>
                <w:sz w:val="20"/>
                <w:szCs w:val="20"/>
              </w:rPr>
            </w:pPr>
            <w:r w:rsidRPr="00D163FB">
              <w:rPr>
                <w:rFonts w:ascii="Times New Roman" w:hAnsi="Times New Roman"/>
                <w:sz w:val="20"/>
                <w:szCs w:val="20"/>
              </w:rPr>
              <w:t>Государственные (муниципальные), унитарные предприятия и учреждения</w:t>
            </w:r>
          </w:p>
        </w:tc>
      </w:tr>
    </w:tbl>
    <w:p w:rsidR="00D163FB" w:rsidRPr="00D163FB" w:rsidRDefault="00D163FB" w:rsidP="00D163FB">
      <w:pPr>
        <w:autoSpaceDE w:val="0"/>
        <w:autoSpaceDN w:val="0"/>
        <w:adjustRightInd w:val="0"/>
        <w:rPr>
          <w:rFonts w:eastAsiaTheme="minorHAnsi"/>
          <w:bCs/>
          <w:sz w:val="20"/>
          <w:szCs w:val="20"/>
          <w:lang w:eastAsia="en-US"/>
        </w:rPr>
      </w:pP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pStyle w:val="a7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 xml:space="preserve">                     </w:t>
      </w:r>
      <w:r w:rsidR="00626E0E">
        <w:rPr>
          <w:noProof/>
          <w:sz w:val="20"/>
          <w:szCs w:val="20"/>
        </w:rPr>
        <w:t xml:space="preserve">              </w:t>
      </w:r>
      <w:r w:rsidRPr="00D163FB">
        <w:rPr>
          <w:noProof/>
          <w:sz w:val="20"/>
          <w:szCs w:val="20"/>
        </w:rPr>
        <w:t xml:space="preserve">                          </w:t>
      </w:r>
      <w:r w:rsidRPr="00D163FB">
        <w:rPr>
          <w:noProof/>
          <w:sz w:val="20"/>
          <w:szCs w:val="20"/>
          <w:lang w:eastAsia="ru-RU"/>
        </w:rPr>
        <w:drawing>
          <wp:inline distT="0" distB="0" distL="0" distR="0" wp14:anchorId="09527C07" wp14:editId="3C6CCA98">
            <wp:extent cx="952500" cy="876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3FB" w:rsidRPr="00D163FB" w:rsidRDefault="00D163FB" w:rsidP="00D163FB">
      <w:pPr>
        <w:pStyle w:val="a7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 xml:space="preserve">                                  </w:t>
      </w:r>
      <w:r w:rsidR="00626E0E">
        <w:rPr>
          <w:noProof/>
          <w:sz w:val="20"/>
          <w:szCs w:val="20"/>
        </w:rPr>
        <w:t xml:space="preserve">                  </w:t>
      </w:r>
      <w:r w:rsidRPr="00D163FB">
        <w:rPr>
          <w:noProof/>
          <w:sz w:val="20"/>
          <w:szCs w:val="20"/>
        </w:rPr>
        <w:t xml:space="preserve"> РОССИЙСКАЯ ФЕДЕРАЦИЯ</w:t>
      </w:r>
    </w:p>
    <w:p w:rsidR="00D163FB" w:rsidRPr="00D163FB" w:rsidRDefault="00D163FB" w:rsidP="00D163FB">
      <w:pPr>
        <w:pStyle w:val="a7"/>
        <w:tabs>
          <w:tab w:val="center" w:pos="4677"/>
          <w:tab w:val="left" w:pos="7537"/>
        </w:tabs>
        <w:jc w:val="left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ab/>
        <w:t>КРАСНОЯРСКИЙ КРАЙ</w:t>
      </w:r>
      <w:r w:rsidRPr="00D163FB">
        <w:rPr>
          <w:noProof/>
          <w:sz w:val="20"/>
          <w:szCs w:val="20"/>
        </w:rPr>
        <w:tab/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НОВОСЕЛОВСКИЙ РАЙОН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АДМИНИСТРАЦИЯ ТОЛСТОМЫСЕНСКОГО СЕЛЬСОВЕТА</w:t>
      </w:r>
    </w:p>
    <w:p w:rsidR="00D163FB" w:rsidRPr="00D163FB" w:rsidRDefault="00D163FB" w:rsidP="00D163FB">
      <w:pPr>
        <w:tabs>
          <w:tab w:val="left" w:pos="709"/>
        </w:tabs>
        <w:jc w:val="right"/>
        <w:rPr>
          <w:b/>
          <w:sz w:val="20"/>
          <w:szCs w:val="20"/>
        </w:rPr>
      </w:pPr>
      <w:r w:rsidRPr="00D163FB">
        <w:rPr>
          <w:b/>
          <w:sz w:val="20"/>
          <w:szCs w:val="20"/>
        </w:rPr>
        <w:t xml:space="preserve">                                                       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ПОСТАНОВЛЕНИЕ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</w:pPr>
      <w:r w:rsidRPr="00D163FB">
        <w:rPr>
          <w:sz w:val="20"/>
          <w:szCs w:val="20"/>
        </w:rPr>
        <w:t xml:space="preserve">21 февраля 2023 года                 </w:t>
      </w:r>
      <w:r w:rsidR="00626E0E">
        <w:rPr>
          <w:sz w:val="20"/>
          <w:szCs w:val="20"/>
        </w:rPr>
        <w:t xml:space="preserve">                      </w:t>
      </w:r>
      <w:r w:rsidRPr="00D163FB">
        <w:rPr>
          <w:sz w:val="20"/>
          <w:szCs w:val="20"/>
        </w:rPr>
        <w:t xml:space="preserve"> пос. Толстый Мыс                                  </w:t>
      </w:r>
      <w:r w:rsidR="00626E0E">
        <w:rPr>
          <w:sz w:val="20"/>
          <w:szCs w:val="20"/>
        </w:rPr>
        <w:t xml:space="preserve">                   </w:t>
      </w:r>
      <w:r w:rsidRPr="00D163FB">
        <w:rPr>
          <w:sz w:val="20"/>
          <w:szCs w:val="20"/>
        </w:rPr>
        <w:t xml:space="preserve">  № 12</w:t>
      </w: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О признании утратившим силу Постановления от 31.03.2014 №27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</w:t>
      </w: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</w:p>
    <w:p w:rsidR="00D163FB" w:rsidRPr="00D163FB" w:rsidRDefault="00D163FB" w:rsidP="00626E0E">
      <w:pPr>
        <w:pStyle w:val="a7"/>
        <w:rPr>
          <w:sz w:val="20"/>
          <w:szCs w:val="20"/>
        </w:rPr>
      </w:pPr>
      <w:r w:rsidRPr="00D163FB">
        <w:rPr>
          <w:iCs/>
          <w:sz w:val="20"/>
          <w:szCs w:val="20"/>
        </w:rPr>
        <w:t xml:space="preserve">В соответствии с Федеральным законом </w:t>
      </w:r>
      <w:r w:rsidRPr="00D163FB">
        <w:rPr>
          <w:sz w:val="20"/>
          <w:szCs w:val="20"/>
        </w:rPr>
        <w:t>от 06.10.2003 № 131-ФЗ «Об общих принципах организации местного самоуправления в Российской Федерации», руководствуясь статьей 17 Уста</w:t>
      </w:r>
      <w:r w:rsidR="00626E0E">
        <w:rPr>
          <w:sz w:val="20"/>
          <w:szCs w:val="20"/>
        </w:rPr>
        <w:t>ва Толстомысенского сельсовета,</w:t>
      </w: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ПОСТАНОВЛЯЮ:</w:t>
      </w: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</w:p>
    <w:p w:rsidR="00D163FB" w:rsidRPr="00D163FB" w:rsidRDefault="00D163FB" w:rsidP="00D163FB">
      <w:pPr>
        <w:pStyle w:val="a7"/>
        <w:rPr>
          <w:sz w:val="20"/>
          <w:szCs w:val="20"/>
        </w:rPr>
      </w:pPr>
      <w:r w:rsidRPr="00D163FB">
        <w:rPr>
          <w:sz w:val="20"/>
          <w:szCs w:val="20"/>
        </w:rPr>
        <w:t>1. Признать утратившим силу Постановление от 31.03.2014 №27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(в редакции от 07.06.2016 №106, от 14.06.2019 №39, от 09.12.2021 №45).</w:t>
      </w:r>
    </w:p>
    <w:p w:rsidR="00D163FB" w:rsidRPr="00D163FB" w:rsidRDefault="00D163FB" w:rsidP="00D163FB">
      <w:pPr>
        <w:pStyle w:val="a7"/>
        <w:rPr>
          <w:sz w:val="20"/>
          <w:szCs w:val="20"/>
        </w:rPr>
      </w:pPr>
      <w:r w:rsidRPr="00D163FB">
        <w:rPr>
          <w:sz w:val="20"/>
          <w:szCs w:val="20"/>
        </w:rPr>
        <w:t>2. Контроль за исполнением данного постановления оставляю за собой.</w:t>
      </w:r>
    </w:p>
    <w:p w:rsidR="00D163FB" w:rsidRPr="00D163FB" w:rsidRDefault="00D163FB" w:rsidP="00D163FB">
      <w:pPr>
        <w:pStyle w:val="a7"/>
        <w:rPr>
          <w:sz w:val="20"/>
          <w:szCs w:val="20"/>
        </w:rPr>
      </w:pPr>
      <w:r w:rsidRPr="00D163FB">
        <w:rPr>
          <w:sz w:val="20"/>
          <w:szCs w:val="20"/>
        </w:rPr>
        <w:t xml:space="preserve">3. </w:t>
      </w:r>
      <w:r w:rsidRPr="00D163FB">
        <w:rPr>
          <w:color w:val="000000"/>
          <w:spacing w:val="-10"/>
          <w:sz w:val="20"/>
          <w:szCs w:val="20"/>
        </w:rPr>
        <w:t xml:space="preserve">Постановление вступает в силу </w:t>
      </w:r>
      <w:r w:rsidRPr="00D163FB">
        <w:rPr>
          <w:sz w:val="20"/>
          <w:szCs w:val="20"/>
        </w:rPr>
        <w:t>в день, следующий за днем его    официального опубликования в газете «Толстомысенские вести» и в сети «Интернет».</w:t>
      </w:r>
    </w:p>
    <w:p w:rsidR="00D163FB" w:rsidRPr="00D163FB" w:rsidRDefault="00D163FB" w:rsidP="00D163FB">
      <w:pPr>
        <w:pStyle w:val="a7"/>
        <w:rPr>
          <w:sz w:val="20"/>
          <w:szCs w:val="20"/>
        </w:rPr>
      </w:pPr>
    </w:p>
    <w:p w:rsidR="00D163FB" w:rsidRPr="00D163FB" w:rsidRDefault="00D163FB" w:rsidP="00626E0E">
      <w:pPr>
        <w:pStyle w:val="a7"/>
        <w:ind w:firstLine="0"/>
        <w:rPr>
          <w:sz w:val="20"/>
          <w:szCs w:val="20"/>
        </w:rPr>
      </w:pPr>
    </w:p>
    <w:p w:rsidR="00D163FB" w:rsidRPr="00D163FB" w:rsidRDefault="00D163FB" w:rsidP="00626E0E">
      <w:pPr>
        <w:pStyle w:val="a7"/>
        <w:rPr>
          <w:sz w:val="20"/>
          <w:szCs w:val="20"/>
        </w:rPr>
      </w:pPr>
      <w:r w:rsidRPr="00D163FB">
        <w:rPr>
          <w:sz w:val="20"/>
          <w:szCs w:val="20"/>
        </w:rPr>
        <w:t xml:space="preserve">Глава сельсовета                    </w:t>
      </w:r>
      <w:r w:rsidR="00626E0E">
        <w:rPr>
          <w:sz w:val="20"/>
          <w:szCs w:val="20"/>
        </w:rPr>
        <w:t xml:space="preserve">                     </w:t>
      </w:r>
      <w:proofErr w:type="spellStart"/>
      <w:r w:rsidR="00626E0E">
        <w:rPr>
          <w:sz w:val="20"/>
          <w:szCs w:val="20"/>
        </w:rPr>
        <w:t>О.С.Бослер</w:t>
      </w:r>
      <w:proofErr w:type="spellEnd"/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pStyle w:val="a7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lastRenderedPageBreak/>
        <w:t xml:space="preserve">                                           </w:t>
      </w:r>
      <w:r w:rsidR="00626E0E">
        <w:rPr>
          <w:noProof/>
          <w:sz w:val="20"/>
          <w:szCs w:val="20"/>
        </w:rPr>
        <w:t xml:space="preserve">                    </w:t>
      </w:r>
      <w:r w:rsidRPr="00D163FB">
        <w:rPr>
          <w:noProof/>
          <w:sz w:val="20"/>
          <w:szCs w:val="20"/>
        </w:rPr>
        <w:t xml:space="preserve">    </w:t>
      </w:r>
      <w:r w:rsidRPr="00D163FB">
        <w:rPr>
          <w:noProof/>
          <w:sz w:val="20"/>
          <w:szCs w:val="20"/>
          <w:lang w:eastAsia="ru-RU"/>
        </w:rPr>
        <w:drawing>
          <wp:inline distT="0" distB="0" distL="0" distR="0" wp14:anchorId="6E2B7BC0" wp14:editId="15377747">
            <wp:extent cx="952500" cy="8763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3FB" w:rsidRPr="00D163FB" w:rsidRDefault="00D163FB" w:rsidP="00D163FB">
      <w:pPr>
        <w:pStyle w:val="a7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 xml:space="preserve">                                  </w:t>
      </w:r>
      <w:r w:rsidR="00626E0E">
        <w:rPr>
          <w:noProof/>
          <w:sz w:val="20"/>
          <w:szCs w:val="20"/>
        </w:rPr>
        <w:t xml:space="preserve">                   </w:t>
      </w:r>
      <w:r w:rsidRPr="00D163FB">
        <w:rPr>
          <w:noProof/>
          <w:sz w:val="20"/>
          <w:szCs w:val="20"/>
        </w:rPr>
        <w:t xml:space="preserve"> РОССИЙСКАЯ ФЕДЕРАЦИЯ</w:t>
      </w:r>
    </w:p>
    <w:p w:rsidR="00D163FB" w:rsidRPr="00D163FB" w:rsidRDefault="00D163FB" w:rsidP="00D163FB">
      <w:pPr>
        <w:pStyle w:val="a7"/>
        <w:tabs>
          <w:tab w:val="center" w:pos="4677"/>
          <w:tab w:val="left" w:pos="7537"/>
        </w:tabs>
        <w:jc w:val="left"/>
        <w:rPr>
          <w:noProof/>
          <w:sz w:val="20"/>
          <w:szCs w:val="20"/>
        </w:rPr>
      </w:pPr>
      <w:r w:rsidRPr="00D163FB">
        <w:rPr>
          <w:noProof/>
          <w:sz w:val="20"/>
          <w:szCs w:val="20"/>
        </w:rPr>
        <w:tab/>
        <w:t>КРАСНОЯРСКИЙ КРАЙ</w:t>
      </w:r>
      <w:r w:rsidRPr="00D163FB">
        <w:rPr>
          <w:noProof/>
          <w:sz w:val="20"/>
          <w:szCs w:val="20"/>
        </w:rPr>
        <w:tab/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НОВОСЕЛОВСКИЙ РАЙОН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АДМИНИСТРАЦИЯ ТОЛСТОМЫСЕНСКОГО СЕЛЬСОВЕТА</w:t>
      </w:r>
    </w:p>
    <w:p w:rsidR="00D163FB" w:rsidRPr="00D163FB" w:rsidRDefault="00D163FB" w:rsidP="00D163FB">
      <w:pPr>
        <w:tabs>
          <w:tab w:val="left" w:pos="709"/>
        </w:tabs>
        <w:jc w:val="right"/>
        <w:rPr>
          <w:b/>
          <w:sz w:val="20"/>
          <w:szCs w:val="20"/>
        </w:rPr>
      </w:pPr>
      <w:r w:rsidRPr="00D163FB">
        <w:rPr>
          <w:b/>
          <w:sz w:val="20"/>
          <w:szCs w:val="20"/>
        </w:rPr>
        <w:t xml:space="preserve">                                                       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ПОСТАНОВЛЕНИЕ</w:t>
      </w:r>
    </w:p>
    <w:p w:rsidR="00D163FB" w:rsidRPr="00D163FB" w:rsidRDefault="00D163FB" w:rsidP="00D163FB">
      <w:pPr>
        <w:jc w:val="center"/>
        <w:rPr>
          <w:sz w:val="20"/>
          <w:szCs w:val="20"/>
        </w:rPr>
      </w:pPr>
    </w:p>
    <w:p w:rsidR="00D163FB" w:rsidRPr="00D163FB" w:rsidRDefault="00D163FB" w:rsidP="00D163FB">
      <w:pPr>
        <w:rPr>
          <w:sz w:val="20"/>
          <w:szCs w:val="20"/>
        </w:rPr>
      </w:pPr>
      <w:r w:rsidRPr="00D163FB">
        <w:rPr>
          <w:sz w:val="20"/>
          <w:szCs w:val="20"/>
        </w:rPr>
        <w:t xml:space="preserve">21 февраля 2023 года                </w:t>
      </w:r>
      <w:r w:rsidR="00626E0E">
        <w:rPr>
          <w:sz w:val="20"/>
          <w:szCs w:val="20"/>
        </w:rPr>
        <w:t xml:space="preserve">                        </w:t>
      </w:r>
      <w:r w:rsidRPr="00D163FB">
        <w:rPr>
          <w:sz w:val="20"/>
          <w:szCs w:val="20"/>
        </w:rPr>
        <w:t xml:space="preserve"> пос. Толстый Мыс                                  </w:t>
      </w:r>
      <w:r w:rsidR="00626E0E">
        <w:rPr>
          <w:sz w:val="20"/>
          <w:szCs w:val="20"/>
        </w:rPr>
        <w:t xml:space="preserve">                           </w:t>
      </w:r>
      <w:r w:rsidRPr="00D163FB">
        <w:rPr>
          <w:sz w:val="20"/>
          <w:szCs w:val="20"/>
        </w:rPr>
        <w:t xml:space="preserve">  № 13</w:t>
      </w:r>
    </w:p>
    <w:p w:rsidR="00D163FB" w:rsidRPr="00D163FB" w:rsidRDefault="00D163FB" w:rsidP="00D163FB">
      <w:pPr>
        <w:rPr>
          <w:sz w:val="20"/>
          <w:szCs w:val="20"/>
        </w:rPr>
      </w:pP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О признании утратившим силу Постановления от 31.03.2014 №22 «</w:t>
      </w:r>
      <w:r w:rsidRPr="00D163FB">
        <w:rPr>
          <w:spacing w:val="-11"/>
          <w:sz w:val="20"/>
          <w:szCs w:val="20"/>
        </w:rPr>
        <w:t xml:space="preserve">Об утверждении административного регламента </w:t>
      </w:r>
      <w:r w:rsidRPr="00D163FB">
        <w:rPr>
          <w:sz w:val="20"/>
          <w:szCs w:val="20"/>
        </w:rPr>
        <w:t>предоставления муниципальной услуги по выдаче документа – карточки учета собственника жилого помещения»</w:t>
      </w: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</w:p>
    <w:p w:rsidR="00D163FB" w:rsidRPr="00D163FB" w:rsidRDefault="00D163FB" w:rsidP="00D163FB">
      <w:pPr>
        <w:pStyle w:val="a7"/>
        <w:rPr>
          <w:sz w:val="20"/>
          <w:szCs w:val="20"/>
        </w:rPr>
      </w:pPr>
      <w:r w:rsidRPr="00D163FB">
        <w:rPr>
          <w:iCs/>
          <w:sz w:val="20"/>
          <w:szCs w:val="20"/>
        </w:rPr>
        <w:t xml:space="preserve">В соответствии с Федеральным законом </w:t>
      </w:r>
      <w:r w:rsidRPr="00D163FB">
        <w:rPr>
          <w:sz w:val="20"/>
          <w:szCs w:val="20"/>
        </w:rPr>
        <w:t>от 06.10.2003 № 131-ФЗ «Об общих принципах организации местного самоуправления в Российской Федерации», руководствуясь статьей 17 Устава Толстомысенского сельсовета,</w:t>
      </w:r>
    </w:p>
    <w:p w:rsidR="00D163FB" w:rsidRPr="00D163FB" w:rsidRDefault="00D163FB" w:rsidP="00D163FB">
      <w:pPr>
        <w:pStyle w:val="a7"/>
        <w:rPr>
          <w:sz w:val="20"/>
          <w:szCs w:val="20"/>
        </w:rPr>
      </w:pP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  <w:r w:rsidRPr="00D163FB">
        <w:rPr>
          <w:sz w:val="20"/>
          <w:szCs w:val="20"/>
        </w:rPr>
        <w:t>ПОСТАНОВЛЯЮ:</w:t>
      </w:r>
    </w:p>
    <w:p w:rsidR="00D163FB" w:rsidRPr="00D163FB" w:rsidRDefault="00D163FB" w:rsidP="00D163FB">
      <w:pPr>
        <w:pStyle w:val="a7"/>
        <w:jc w:val="center"/>
        <w:rPr>
          <w:sz w:val="20"/>
          <w:szCs w:val="20"/>
        </w:rPr>
      </w:pPr>
    </w:p>
    <w:p w:rsidR="00D163FB" w:rsidRPr="00D163FB" w:rsidRDefault="00D163FB" w:rsidP="00D163FB">
      <w:pPr>
        <w:pStyle w:val="a7"/>
        <w:rPr>
          <w:sz w:val="20"/>
          <w:szCs w:val="20"/>
        </w:rPr>
      </w:pPr>
      <w:r w:rsidRPr="00D163FB">
        <w:rPr>
          <w:sz w:val="20"/>
          <w:szCs w:val="20"/>
        </w:rPr>
        <w:t>1. Признать утратившим силу Постановление от 31.03.2014 №22 «</w:t>
      </w:r>
      <w:r w:rsidRPr="00D163FB">
        <w:rPr>
          <w:spacing w:val="-11"/>
          <w:sz w:val="20"/>
          <w:szCs w:val="20"/>
        </w:rPr>
        <w:t xml:space="preserve">Об утверждении административного регламента </w:t>
      </w:r>
      <w:r w:rsidRPr="00D163FB">
        <w:rPr>
          <w:sz w:val="20"/>
          <w:szCs w:val="20"/>
        </w:rPr>
        <w:t>предоставления муниципальной услуги по выдаче документа – карточки учета собственника жилого помещения» (в редакции от 07.06.2016 №105, от 14.06.2019 №36, от 09.12.2021 №44).</w:t>
      </w:r>
    </w:p>
    <w:p w:rsidR="00D163FB" w:rsidRPr="00D163FB" w:rsidRDefault="00D163FB" w:rsidP="00D163FB">
      <w:pPr>
        <w:pStyle w:val="a7"/>
        <w:rPr>
          <w:sz w:val="20"/>
          <w:szCs w:val="20"/>
        </w:rPr>
      </w:pPr>
      <w:r w:rsidRPr="00D163FB">
        <w:rPr>
          <w:sz w:val="20"/>
          <w:szCs w:val="20"/>
        </w:rPr>
        <w:t>2. Контроль за исполнением данного постановления оставляю за собой.</w:t>
      </w:r>
    </w:p>
    <w:p w:rsidR="00D163FB" w:rsidRPr="00626E0E" w:rsidRDefault="00D163FB" w:rsidP="00D163FB">
      <w:pPr>
        <w:pStyle w:val="a7"/>
        <w:rPr>
          <w:sz w:val="20"/>
          <w:szCs w:val="20"/>
        </w:rPr>
      </w:pPr>
      <w:r w:rsidRPr="00D163FB">
        <w:rPr>
          <w:sz w:val="20"/>
          <w:szCs w:val="20"/>
        </w:rPr>
        <w:t xml:space="preserve">3. </w:t>
      </w:r>
      <w:r w:rsidRPr="00D163FB">
        <w:rPr>
          <w:color w:val="000000"/>
          <w:spacing w:val="-10"/>
          <w:sz w:val="20"/>
          <w:szCs w:val="20"/>
        </w:rPr>
        <w:t xml:space="preserve">Постановление вступает в силу </w:t>
      </w:r>
      <w:r w:rsidRPr="00D163FB">
        <w:rPr>
          <w:sz w:val="20"/>
          <w:szCs w:val="20"/>
        </w:rPr>
        <w:t>в день, следующий за днем его    официального опубликования в газете «Толстомысенские вести» и в сети</w:t>
      </w:r>
      <w:r w:rsidRPr="00B00282">
        <w:rPr>
          <w:rFonts w:ascii="Arial" w:hAnsi="Arial" w:cs="Arial"/>
          <w:sz w:val="24"/>
          <w:szCs w:val="24"/>
        </w:rPr>
        <w:t xml:space="preserve"> «</w:t>
      </w:r>
      <w:r w:rsidRPr="00626E0E">
        <w:rPr>
          <w:sz w:val="20"/>
          <w:szCs w:val="20"/>
        </w:rPr>
        <w:t>Интернет».</w:t>
      </w:r>
    </w:p>
    <w:p w:rsidR="00D163FB" w:rsidRPr="00626E0E" w:rsidRDefault="00D163FB" w:rsidP="00D163FB">
      <w:pPr>
        <w:pStyle w:val="a7"/>
        <w:rPr>
          <w:sz w:val="20"/>
          <w:szCs w:val="20"/>
        </w:rPr>
      </w:pPr>
    </w:p>
    <w:p w:rsidR="00D163FB" w:rsidRPr="00626E0E" w:rsidRDefault="00D163FB" w:rsidP="00D163FB">
      <w:pPr>
        <w:pStyle w:val="a7"/>
        <w:rPr>
          <w:sz w:val="20"/>
          <w:szCs w:val="20"/>
        </w:rPr>
      </w:pPr>
    </w:p>
    <w:p w:rsidR="00D163FB" w:rsidRPr="00626E0E" w:rsidRDefault="00D163FB" w:rsidP="00D163FB">
      <w:pPr>
        <w:pStyle w:val="a7"/>
        <w:rPr>
          <w:sz w:val="20"/>
          <w:szCs w:val="20"/>
        </w:rPr>
      </w:pPr>
    </w:p>
    <w:p w:rsidR="00D163FB" w:rsidRPr="00626E0E" w:rsidRDefault="00D163FB" w:rsidP="00D163FB">
      <w:pPr>
        <w:pStyle w:val="a7"/>
        <w:rPr>
          <w:sz w:val="20"/>
          <w:szCs w:val="20"/>
        </w:rPr>
      </w:pPr>
    </w:p>
    <w:p w:rsidR="00D163FB" w:rsidRPr="00626E0E" w:rsidRDefault="00D163FB" w:rsidP="00D163FB">
      <w:pPr>
        <w:pStyle w:val="a7"/>
        <w:rPr>
          <w:sz w:val="20"/>
          <w:szCs w:val="20"/>
        </w:rPr>
      </w:pPr>
    </w:p>
    <w:p w:rsidR="00D163FB" w:rsidRPr="00626E0E" w:rsidRDefault="00D163FB" w:rsidP="00D163FB">
      <w:pPr>
        <w:pStyle w:val="a7"/>
        <w:rPr>
          <w:sz w:val="20"/>
          <w:szCs w:val="20"/>
        </w:rPr>
      </w:pPr>
      <w:r w:rsidRPr="00626E0E">
        <w:rPr>
          <w:sz w:val="20"/>
          <w:szCs w:val="20"/>
        </w:rPr>
        <w:t xml:space="preserve">Глава сельсовета                                                     </w:t>
      </w:r>
      <w:proofErr w:type="spellStart"/>
      <w:r w:rsidRPr="00626E0E">
        <w:rPr>
          <w:sz w:val="20"/>
          <w:szCs w:val="20"/>
        </w:rPr>
        <w:t>О.С.Бослер</w:t>
      </w:r>
      <w:proofErr w:type="spellEnd"/>
    </w:p>
    <w:p w:rsidR="00D163FB" w:rsidRPr="00626E0E" w:rsidRDefault="00D163FB" w:rsidP="00D163FB">
      <w:pPr>
        <w:pStyle w:val="a7"/>
        <w:rPr>
          <w:color w:val="000000" w:themeColor="text1"/>
          <w:sz w:val="20"/>
          <w:szCs w:val="20"/>
          <w:highlight w:val="red"/>
        </w:rPr>
      </w:pPr>
    </w:p>
    <w:p w:rsidR="00D163FB" w:rsidRPr="00B00282" w:rsidRDefault="00D163FB" w:rsidP="00D163FB">
      <w:pPr>
        <w:rPr>
          <w:rFonts w:ascii="Arial" w:hAnsi="Arial" w:cs="Arial"/>
        </w:rPr>
      </w:pPr>
    </w:p>
    <w:p w:rsidR="00D163FB" w:rsidRDefault="00D163FB" w:rsidP="00D163FB">
      <w:pPr>
        <w:rPr>
          <w:sz w:val="22"/>
          <w:szCs w:val="22"/>
        </w:rPr>
      </w:pPr>
    </w:p>
    <w:p w:rsidR="00D163FB" w:rsidRDefault="00D163FB" w:rsidP="00D163FB">
      <w:pPr>
        <w:rPr>
          <w:sz w:val="22"/>
          <w:szCs w:val="22"/>
        </w:rPr>
      </w:pPr>
    </w:p>
    <w:p w:rsidR="00D163FB" w:rsidRDefault="00D163FB" w:rsidP="00D163FB">
      <w:pPr>
        <w:rPr>
          <w:sz w:val="22"/>
          <w:szCs w:val="22"/>
        </w:rPr>
      </w:pPr>
    </w:p>
    <w:p w:rsidR="00626E0E" w:rsidRDefault="00626E0E" w:rsidP="00D163FB">
      <w:pPr>
        <w:rPr>
          <w:sz w:val="22"/>
          <w:szCs w:val="22"/>
        </w:rPr>
      </w:pPr>
    </w:p>
    <w:p w:rsidR="00626E0E" w:rsidRDefault="00626E0E" w:rsidP="00D163FB">
      <w:pPr>
        <w:rPr>
          <w:sz w:val="22"/>
          <w:szCs w:val="22"/>
        </w:rPr>
      </w:pPr>
    </w:p>
    <w:p w:rsidR="00626E0E" w:rsidRDefault="00626E0E" w:rsidP="00D163FB">
      <w:pPr>
        <w:rPr>
          <w:sz w:val="22"/>
          <w:szCs w:val="22"/>
        </w:rPr>
      </w:pPr>
    </w:p>
    <w:p w:rsidR="00626E0E" w:rsidRDefault="00626E0E" w:rsidP="00D163FB">
      <w:pPr>
        <w:rPr>
          <w:sz w:val="22"/>
          <w:szCs w:val="22"/>
        </w:rPr>
      </w:pPr>
    </w:p>
    <w:p w:rsidR="00D163FB" w:rsidRDefault="00D163FB" w:rsidP="00D163FB"/>
    <w:tbl>
      <w:tblPr>
        <w:tblpPr w:leftFromText="180" w:rightFromText="180" w:bottomFromText="160" w:vertAnchor="text" w:horzAnchor="margin" w:tblpX="-572" w:tblpY="445"/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75"/>
        <w:gridCol w:w="2582"/>
        <w:gridCol w:w="2449"/>
        <w:gridCol w:w="2409"/>
      </w:tblGrid>
      <w:tr w:rsidR="00D163FB" w:rsidTr="00D163FB">
        <w:trPr>
          <w:trHeight w:val="909"/>
        </w:trPr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Периодическое печатное издание «Толстомысенские вести»</w:t>
            </w:r>
          </w:p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Ответственный за выпуск</w:t>
            </w:r>
          </w:p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О.В. </w:t>
            </w:r>
            <w:proofErr w:type="spellStart"/>
            <w:r>
              <w:rPr>
                <w:lang w:eastAsia="en-US"/>
              </w:rPr>
              <w:t>Сяткина</w:t>
            </w:r>
            <w:proofErr w:type="spellEnd"/>
          </w:p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Учредители:</w:t>
            </w:r>
          </w:p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Совет депутатов Толстомысенского сельсовета и глава Толстомысенского сельсовета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Адрес: 662445 Красноярский край Новоселовский район </w:t>
            </w:r>
            <w:proofErr w:type="spellStart"/>
            <w:r>
              <w:rPr>
                <w:lang w:eastAsia="en-US"/>
              </w:rPr>
              <w:t>п.Толстый</w:t>
            </w:r>
            <w:proofErr w:type="spellEnd"/>
            <w:r>
              <w:rPr>
                <w:lang w:eastAsia="en-US"/>
              </w:rPr>
              <w:t xml:space="preserve"> Мыс </w:t>
            </w:r>
            <w:proofErr w:type="spellStart"/>
            <w:r>
              <w:rPr>
                <w:lang w:eastAsia="en-US"/>
              </w:rPr>
              <w:t>ул.Новая</w:t>
            </w:r>
            <w:proofErr w:type="spellEnd"/>
            <w:r>
              <w:rPr>
                <w:lang w:eastAsia="en-US"/>
              </w:rPr>
              <w:t xml:space="preserve"> 15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3FB" w:rsidRDefault="00D163FB">
            <w:pPr>
              <w:tabs>
                <w:tab w:val="left" w:pos="720"/>
              </w:tabs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Основана в 2011 году газета отпечатана в администрации Толстомысенского сельсовета</w:t>
            </w:r>
          </w:p>
        </w:tc>
      </w:tr>
    </w:tbl>
    <w:p w:rsidR="00D163FB" w:rsidRDefault="00D163FB" w:rsidP="00D163FB"/>
    <w:p w:rsidR="008E7B6C" w:rsidRPr="00BD0261" w:rsidRDefault="008E7B6C" w:rsidP="00BD0261"/>
    <w:sectPr w:rsidR="008E7B6C" w:rsidRPr="00BD02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17BDE"/>
    <w:multiLevelType w:val="hybridMultilevel"/>
    <w:tmpl w:val="AAE468F6"/>
    <w:lvl w:ilvl="0" w:tplc="2160CD12">
      <w:start w:val="1"/>
      <w:numFmt w:val="decimal"/>
      <w:lvlText w:val="%1)"/>
      <w:lvlJc w:val="left"/>
      <w:pPr>
        <w:ind w:left="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1" w:tplc="C4C8A8D8">
      <w:start w:val="1"/>
      <w:numFmt w:val="lowerLetter"/>
      <w:lvlText w:val="%2"/>
      <w:lvlJc w:val="left"/>
      <w:pPr>
        <w:ind w:left="18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2" w:tplc="EBA22352">
      <w:start w:val="1"/>
      <w:numFmt w:val="lowerRoman"/>
      <w:lvlText w:val="%3"/>
      <w:lvlJc w:val="left"/>
      <w:pPr>
        <w:ind w:left="25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3" w:tplc="61D6A5D0">
      <w:start w:val="1"/>
      <w:numFmt w:val="decimal"/>
      <w:lvlText w:val="%4"/>
      <w:lvlJc w:val="left"/>
      <w:pPr>
        <w:ind w:left="32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4" w:tplc="B84CE4E0">
      <w:start w:val="1"/>
      <w:numFmt w:val="lowerLetter"/>
      <w:lvlText w:val="%5"/>
      <w:lvlJc w:val="left"/>
      <w:pPr>
        <w:ind w:left="39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5" w:tplc="1250F060">
      <w:start w:val="1"/>
      <w:numFmt w:val="lowerRoman"/>
      <w:lvlText w:val="%6"/>
      <w:lvlJc w:val="left"/>
      <w:pPr>
        <w:ind w:left="46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6" w:tplc="1D141094">
      <w:start w:val="1"/>
      <w:numFmt w:val="decimal"/>
      <w:lvlText w:val="%7"/>
      <w:lvlJc w:val="left"/>
      <w:pPr>
        <w:ind w:left="54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7" w:tplc="4ACCCC98">
      <w:start w:val="1"/>
      <w:numFmt w:val="lowerLetter"/>
      <w:lvlText w:val="%8"/>
      <w:lvlJc w:val="left"/>
      <w:pPr>
        <w:ind w:left="61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8" w:tplc="9948FF08">
      <w:start w:val="1"/>
      <w:numFmt w:val="lowerRoman"/>
      <w:lvlText w:val="%9"/>
      <w:lvlJc w:val="left"/>
      <w:pPr>
        <w:ind w:left="68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>
    <w:nsid w:val="30294ADD"/>
    <w:multiLevelType w:val="hybridMultilevel"/>
    <w:tmpl w:val="DE6EC1F8"/>
    <w:lvl w:ilvl="0" w:tplc="2B220C5E">
      <w:start w:val="12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371C690D"/>
    <w:multiLevelType w:val="hybridMultilevel"/>
    <w:tmpl w:val="AD008B0E"/>
    <w:lvl w:ilvl="0" w:tplc="11089D18">
      <w:start w:val="7"/>
      <w:numFmt w:val="decimal"/>
      <w:lvlText w:val="%1."/>
      <w:lvlJc w:val="left"/>
      <w:pPr>
        <w:ind w:left="12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1" w:tplc="519AF228">
      <w:start w:val="1"/>
      <w:numFmt w:val="lowerLetter"/>
      <w:lvlText w:val="%2"/>
      <w:lvlJc w:val="left"/>
      <w:pPr>
        <w:ind w:left="186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2" w:tplc="68E6D0AE">
      <w:start w:val="1"/>
      <w:numFmt w:val="lowerRoman"/>
      <w:lvlText w:val="%3"/>
      <w:lvlJc w:val="left"/>
      <w:pPr>
        <w:ind w:left="258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3" w:tplc="4CB08DC8">
      <w:start w:val="1"/>
      <w:numFmt w:val="decimal"/>
      <w:lvlText w:val="%4"/>
      <w:lvlJc w:val="left"/>
      <w:pPr>
        <w:ind w:left="330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4" w:tplc="D5164616">
      <w:start w:val="1"/>
      <w:numFmt w:val="lowerLetter"/>
      <w:lvlText w:val="%5"/>
      <w:lvlJc w:val="left"/>
      <w:pPr>
        <w:ind w:left="402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5" w:tplc="37A084C0">
      <w:start w:val="1"/>
      <w:numFmt w:val="lowerRoman"/>
      <w:lvlText w:val="%6"/>
      <w:lvlJc w:val="left"/>
      <w:pPr>
        <w:ind w:left="474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6" w:tplc="5092878C">
      <w:start w:val="1"/>
      <w:numFmt w:val="decimal"/>
      <w:lvlText w:val="%7"/>
      <w:lvlJc w:val="left"/>
      <w:pPr>
        <w:ind w:left="546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7" w:tplc="9BA0ECD0">
      <w:start w:val="1"/>
      <w:numFmt w:val="lowerLetter"/>
      <w:lvlText w:val="%8"/>
      <w:lvlJc w:val="left"/>
      <w:pPr>
        <w:ind w:left="618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8" w:tplc="A0D6E48E">
      <w:start w:val="1"/>
      <w:numFmt w:val="lowerRoman"/>
      <w:lvlText w:val="%9"/>
      <w:lvlJc w:val="left"/>
      <w:pPr>
        <w:ind w:left="690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">
    <w:nsid w:val="40BB0FC8"/>
    <w:multiLevelType w:val="hybridMultilevel"/>
    <w:tmpl w:val="5B9E1378"/>
    <w:lvl w:ilvl="0" w:tplc="2E68DBF4">
      <w:start w:val="1"/>
      <w:numFmt w:val="decimal"/>
      <w:lvlText w:val="%1)"/>
      <w:lvlJc w:val="left"/>
      <w:pPr>
        <w:ind w:left="1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C2B8C264">
      <w:start w:val="1"/>
      <w:numFmt w:val="lowerLetter"/>
      <w:lvlText w:val="%2"/>
      <w:lvlJc w:val="left"/>
      <w:pPr>
        <w:ind w:left="19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F648E790">
      <w:start w:val="1"/>
      <w:numFmt w:val="lowerRoman"/>
      <w:lvlText w:val="%3"/>
      <w:lvlJc w:val="left"/>
      <w:pPr>
        <w:ind w:left="26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1A52298C">
      <w:start w:val="1"/>
      <w:numFmt w:val="decimal"/>
      <w:lvlText w:val="%4"/>
      <w:lvlJc w:val="left"/>
      <w:pPr>
        <w:ind w:left="33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4840548C">
      <w:start w:val="1"/>
      <w:numFmt w:val="lowerLetter"/>
      <w:lvlText w:val="%5"/>
      <w:lvlJc w:val="left"/>
      <w:pPr>
        <w:ind w:left="40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E4182CE0">
      <w:start w:val="1"/>
      <w:numFmt w:val="lowerRoman"/>
      <w:lvlText w:val="%6"/>
      <w:lvlJc w:val="left"/>
      <w:pPr>
        <w:ind w:left="48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F95CEE52">
      <w:start w:val="1"/>
      <w:numFmt w:val="decimal"/>
      <w:lvlText w:val="%7"/>
      <w:lvlJc w:val="left"/>
      <w:pPr>
        <w:ind w:left="55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63D69E8C">
      <w:start w:val="1"/>
      <w:numFmt w:val="lowerLetter"/>
      <w:lvlText w:val="%8"/>
      <w:lvlJc w:val="left"/>
      <w:pPr>
        <w:ind w:left="62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E5D49736">
      <w:start w:val="1"/>
      <w:numFmt w:val="lowerRoman"/>
      <w:lvlText w:val="%9"/>
      <w:lvlJc w:val="left"/>
      <w:pPr>
        <w:ind w:left="69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4">
    <w:nsid w:val="567B727D"/>
    <w:multiLevelType w:val="hybridMultilevel"/>
    <w:tmpl w:val="4700628A"/>
    <w:lvl w:ilvl="0" w:tplc="B0041632">
      <w:start w:val="1"/>
      <w:numFmt w:val="decimal"/>
      <w:lvlText w:val="%1."/>
      <w:lvlJc w:val="left"/>
      <w:pPr>
        <w:ind w:left="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9E7EE0F4">
      <w:start w:val="1"/>
      <w:numFmt w:val="lowerLetter"/>
      <w:lvlText w:val="%2"/>
      <w:lvlJc w:val="left"/>
      <w:pPr>
        <w:ind w:left="18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  <w:lvl w:ilvl="2" w:tplc="829C084A">
      <w:start w:val="1"/>
      <w:numFmt w:val="lowerRoman"/>
      <w:lvlText w:val="%3"/>
      <w:lvlJc w:val="left"/>
      <w:pPr>
        <w:ind w:left="25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  <w:lvl w:ilvl="3" w:tplc="48EE67CC">
      <w:start w:val="1"/>
      <w:numFmt w:val="decimal"/>
      <w:lvlText w:val="%4"/>
      <w:lvlJc w:val="left"/>
      <w:pPr>
        <w:ind w:left="32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  <w:lvl w:ilvl="4" w:tplc="638079CC">
      <w:start w:val="1"/>
      <w:numFmt w:val="lowerLetter"/>
      <w:lvlText w:val="%5"/>
      <w:lvlJc w:val="left"/>
      <w:pPr>
        <w:ind w:left="39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  <w:lvl w:ilvl="5" w:tplc="04AC9980">
      <w:start w:val="1"/>
      <w:numFmt w:val="lowerRoman"/>
      <w:lvlText w:val="%6"/>
      <w:lvlJc w:val="left"/>
      <w:pPr>
        <w:ind w:left="47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  <w:lvl w:ilvl="6" w:tplc="50ECE5E2">
      <w:start w:val="1"/>
      <w:numFmt w:val="decimal"/>
      <w:lvlText w:val="%7"/>
      <w:lvlJc w:val="left"/>
      <w:pPr>
        <w:ind w:left="54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  <w:lvl w:ilvl="7" w:tplc="C3307EEE">
      <w:start w:val="1"/>
      <w:numFmt w:val="lowerLetter"/>
      <w:lvlText w:val="%8"/>
      <w:lvlJc w:val="left"/>
      <w:pPr>
        <w:ind w:left="61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  <w:lvl w:ilvl="8" w:tplc="CE007188">
      <w:start w:val="1"/>
      <w:numFmt w:val="lowerRoman"/>
      <w:lvlText w:val="%9"/>
      <w:lvlJc w:val="left"/>
      <w:pPr>
        <w:ind w:left="68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5">
    <w:nsid w:val="744F5E29"/>
    <w:multiLevelType w:val="hybridMultilevel"/>
    <w:tmpl w:val="3DFEBA22"/>
    <w:lvl w:ilvl="0" w:tplc="937A4E46">
      <w:start w:val="1"/>
      <w:numFmt w:val="upperRoman"/>
      <w:lvlText w:val="%1."/>
      <w:lvlJc w:val="left"/>
      <w:pPr>
        <w:ind w:left="452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83" w:hanging="360"/>
      </w:pPr>
    </w:lvl>
    <w:lvl w:ilvl="2" w:tplc="0419001B" w:tentative="1">
      <w:start w:val="1"/>
      <w:numFmt w:val="lowerRoman"/>
      <w:lvlText w:val="%3."/>
      <w:lvlJc w:val="right"/>
      <w:pPr>
        <w:ind w:left="5603" w:hanging="180"/>
      </w:pPr>
    </w:lvl>
    <w:lvl w:ilvl="3" w:tplc="0419000F" w:tentative="1">
      <w:start w:val="1"/>
      <w:numFmt w:val="decimal"/>
      <w:lvlText w:val="%4."/>
      <w:lvlJc w:val="left"/>
      <w:pPr>
        <w:ind w:left="6323" w:hanging="360"/>
      </w:pPr>
    </w:lvl>
    <w:lvl w:ilvl="4" w:tplc="04190019" w:tentative="1">
      <w:start w:val="1"/>
      <w:numFmt w:val="lowerLetter"/>
      <w:lvlText w:val="%5."/>
      <w:lvlJc w:val="left"/>
      <w:pPr>
        <w:ind w:left="7043" w:hanging="360"/>
      </w:pPr>
    </w:lvl>
    <w:lvl w:ilvl="5" w:tplc="0419001B" w:tentative="1">
      <w:start w:val="1"/>
      <w:numFmt w:val="lowerRoman"/>
      <w:lvlText w:val="%6."/>
      <w:lvlJc w:val="right"/>
      <w:pPr>
        <w:ind w:left="7763" w:hanging="180"/>
      </w:pPr>
    </w:lvl>
    <w:lvl w:ilvl="6" w:tplc="0419000F" w:tentative="1">
      <w:start w:val="1"/>
      <w:numFmt w:val="decimal"/>
      <w:lvlText w:val="%7."/>
      <w:lvlJc w:val="left"/>
      <w:pPr>
        <w:ind w:left="8483" w:hanging="360"/>
      </w:pPr>
    </w:lvl>
    <w:lvl w:ilvl="7" w:tplc="04190019" w:tentative="1">
      <w:start w:val="1"/>
      <w:numFmt w:val="lowerLetter"/>
      <w:lvlText w:val="%8."/>
      <w:lvlJc w:val="left"/>
      <w:pPr>
        <w:ind w:left="9203" w:hanging="360"/>
      </w:pPr>
    </w:lvl>
    <w:lvl w:ilvl="8" w:tplc="0419001B" w:tentative="1">
      <w:start w:val="1"/>
      <w:numFmt w:val="lowerRoman"/>
      <w:lvlText w:val="%9."/>
      <w:lvlJc w:val="right"/>
      <w:pPr>
        <w:ind w:left="9923" w:hanging="180"/>
      </w:pPr>
    </w:lvl>
  </w:abstractNum>
  <w:abstractNum w:abstractNumId="6">
    <w:nsid w:val="7D395681"/>
    <w:multiLevelType w:val="hybridMultilevel"/>
    <w:tmpl w:val="0E029F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C23"/>
    <w:rsid w:val="000B711A"/>
    <w:rsid w:val="000E645E"/>
    <w:rsid w:val="00375C25"/>
    <w:rsid w:val="00603B0C"/>
    <w:rsid w:val="00626E0E"/>
    <w:rsid w:val="0063189B"/>
    <w:rsid w:val="00684C23"/>
    <w:rsid w:val="008E7B6C"/>
    <w:rsid w:val="00B022D9"/>
    <w:rsid w:val="00BD0261"/>
    <w:rsid w:val="00BE16B3"/>
    <w:rsid w:val="00D163FB"/>
    <w:rsid w:val="00F97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D1C02F-DC65-4CD4-BD27-F38AB5C08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22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22D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022D9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semiHidden/>
    <w:unhideWhenUsed/>
    <w:rsid w:val="00F97185"/>
    <w:rPr>
      <w:color w:val="0000FF"/>
      <w:u w:val="single"/>
    </w:rPr>
  </w:style>
  <w:style w:type="character" w:customStyle="1" w:styleId="a6">
    <w:name w:val="Без интервала Знак"/>
    <w:basedOn w:val="a0"/>
    <w:link w:val="a7"/>
    <w:uiPriority w:val="1"/>
    <w:locked/>
    <w:rsid w:val="00F97185"/>
    <w:rPr>
      <w:rFonts w:ascii="Times New Roman" w:eastAsia="Calibri" w:hAnsi="Times New Roman" w:cs="Times New Roman"/>
      <w:sz w:val="28"/>
    </w:rPr>
  </w:style>
  <w:style w:type="paragraph" w:styleId="a7">
    <w:name w:val="No Spacing"/>
    <w:link w:val="a6"/>
    <w:uiPriority w:val="1"/>
    <w:qFormat/>
    <w:rsid w:val="00F97185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8">
    <w:name w:val="Абзац списка Знак"/>
    <w:link w:val="a9"/>
    <w:uiPriority w:val="34"/>
    <w:locked/>
    <w:rsid w:val="00F97185"/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"/>
    <w:link w:val="a8"/>
    <w:uiPriority w:val="34"/>
    <w:qFormat/>
    <w:rsid w:val="00F97185"/>
    <w:pPr>
      <w:ind w:left="720"/>
      <w:contextualSpacing/>
    </w:pPr>
    <w:rPr>
      <w:rFonts w:ascii="Calibri" w:hAnsi="Calibri"/>
      <w:sz w:val="22"/>
      <w:szCs w:val="22"/>
    </w:rPr>
  </w:style>
  <w:style w:type="table" w:styleId="aa">
    <w:name w:val="Table Grid"/>
    <w:basedOn w:val="a1"/>
    <w:uiPriority w:val="39"/>
    <w:rsid w:val="00D163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82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72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B0E52C-C72A-43CD-874C-58ECC6781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6902</Words>
  <Characters>39348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Толстый Мыс</dc:creator>
  <cp:keywords/>
  <dc:description/>
  <cp:lastModifiedBy>Толстый Мыс</cp:lastModifiedBy>
  <cp:revision>2</cp:revision>
  <cp:lastPrinted>2023-02-08T04:43:00Z</cp:lastPrinted>
  <dcterms:created xsi:type="dcterms:W3CDTF">2023-02-28T06:51:00Z</dcterms:created>
  <dcterms:modified xsi:type="dcterms:W3CDTF">2023-02-28T06:51:00Z</dcterms:modified>
</cp:coreProperties>
</file>