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B" w:rsidRPr="00D75CAD" w:rsidRDefault="00375A8B" w:rsidP="00375A8B">
      <w:pPr>
        <w:spacing w:after="0" w:line="240" w:lineRule="auto"/>
        <w:jc w:val="center"/>
        <w:rPr>
          <w:rFonts w:ascii="Times New Roman" w:hAnsi="Times New Roman" w:cs="Times New Roman"/>
          <w:sz w:val="28"/>
          <w:szCs w:val="28"/>
        </w:rPr>
      </w:pPr>
      <w:r w:rsidRPr="00D75CAD">
        <w:rPr>
          <w:rFonts w:ascii="Times New Roman" w:hAnsi="Times New Roman" w:cs="Times New Roman"/>
          <w:sz w:val="28"/>
          <w:szCs w:val="28"/>
        </w:rPr>
        <w:t>РОССИЙСКАЯ ФЕДЕРАЦИЯ</w:t>
      </w:r>
    </w:p>
    <w:p w:rsidR="00C87003" w:rsidRPr="00D75CAD" w:rsidRDefault="00C87003" w:rsidP="00375A8B">
      <w:pPr>
        <w:spacing w:after="0" w:line="240" w:lineRule="auto"/>
        <w:jc w:val="center"/>
        <w:rPr>
          <w:rFonts w:ascii="Times New Roman" w:hAnsi="Times New Roman" w:cs="Times New Roman"/>
          <w:sz w:val="28"/>
          <w:szCs w:val="28"/>
        </w:rPr>
      </w:pPr>
      <w:r w:rsidRPr="00D75CAD">
        <w:rPr>
          <w:rFonts w:ascii="Times New Roman" w:hAnsi="Times New Roman" w:cs="Times New Roman"/>
          <w:sz w:val="28"/>
          <w:szCs w:val="28"/>
        </w:rPr>
        <w:t>КРАСНОЯРСКИЙ КРАЙ</w:t>
      </w:r>
    </w:p>
    <w:p w:rsidR="00E11F91" w:rsidRPr="00942BB4" w:rsidRDefault="00E11F91" w:rsidP="00E11F91">
      <w:pPr>
        <w:spacing w:after="0" w:line="240" w:lineRule="auto"/>
        <w:jc w:val="center"/>
        <w:rPr>
          <w:rFonts w:ascii="Times New Roman" w:hAnsi="Times New Roman" w:cs="Times New Roman"/>
          <w:sz w:val="28"/>
          <w:szCs w:val="28"/>
        </w:rPr>
      </w:pPr>
      <w:r w:rsidRPr="000B3D6B">
        <w:rPr>
          <w:rFonts w:ascii="Times New Roman" w:hAnsi="Times New Roman" w:cs="Times New Roman"/>
          <w:sz w:val="28"/>
          <w:szCs w:val="28"/>
        </w:rPr>
        <w:t>НОВОСЕЛОВСКИЙ РАЙОН</w:t>
      </w:r>
    </w:p>
    <w:p w:rsidR="00C87003" w:rsidRPr="00D75CAD" w:rsidRDefault="00BB47B3" w:rsidP="00375A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ТОЛСТОМЫСЕНСКИЙ</w:t>
      </w:r>
      <w:r w:rsidR="00C87003" w:rsidRPr="00D75CAD">
        <w:rPr>
          <w:rFonts w:ascii="Times New Roman" w:hAnsi="Times New Roman" w:cs="Times New Roman"/>
          <w:sz w:val="28"/>
          <w:szCs w:val="28"/>
        </w:rPr>
        <w:t xml:space="preserve"> </w:t>
      </w:r>
      <w:r w:rsidR="00ED1A54" w:rsidRPr="00D75CAD">
        <w:rPr>
          <w:rFonts w:ascii="Times New Roman" w:hAnsi="Times New Roman" w:cs="Times New Roman"/>
          <w:sz w:val="28"/>
          <w:szCs w:val="28"/>
        </w:rPr>
        <w:t>СЕЛЬСКИЙ</w:t>
      </w:r>
      <w:r w:rsidR="00C87003" w:rsidRPr="00D75CAD">
        <w:rPr>
          <w:rFonts w:ascii="Times New Roman" w:hAnsi="Times New Roman" w:cs="Times New Roman"/>
          <w:sz w:val="28"/>
          <w:szCs w:val="28"/>
        </w:rPr>
        <w:t xml:space="preserve"> СОВЕТ ДЕПУТАТОВ</w:t>
      </w:r>
    </w:p>
    <w:p w:rsidR="00C87003" w:rsidRPr="00D75CAD" w:rsidRDefault="00C87003" w:rsidP="00375A8B">
      <w:pPr>
        <w:spacing w:after="0" w:line="240" w:lineRule="auto"/>
        <w:jc w:val="center"/>
        <w:rPr>
          <w:rFonts w:ascii="Times New Roman" w:hAnsi="Times New Roman" w:cs="Times New Roman"/>
          <w:sz w:val="28"/>
          <w:szCs w:val="28"/>
        </w:rPr>
      </w:pPr>
    </w:p>
    <w:p w:rsidR="00C87003" w:rsidRPr="00D75CAD" w:rsidRDefault="00C87003" w:rsidP="00375A8B">
      <w:pPr>
        <w:spacing w:after="0" w:line="240" w:lineRule="auto"/>
        <w:jc w:val="center"/>
        <w:rPr>
          <w:rFonts w:ascii="Times New Roman" w:hAnsi="Times New Roman" w:cs="Times New Roman"/>
          <w:sz w:val="28"/>
          <w:szCs w:val="28"/>
        </w:rPr>
      </w:pPr>
      <w:r w:rsidRPr="00D75CAD">
        <w:rPr>
          <w:rFonts w:ascii="Times New Roman" w:hAnsi="Times New Roman" w:cs="Times New Roman"/>
          <w:sz w:val="28"/>
          <w:szCs w:val="28"/>
        </w:rPr>
        <w:t>РЕШЕНИЕ</w:t>
      </w:r>
    </w:p>
    <w:p w:rsidR="00C87003" w:rsidRPr="00D75CAD" w:rsidRDefault="00C87003" w:rsidP="00375A8B">
      <w:pPr>
        <w:spacing w:after="0" w:line="240" w:lineRule="auto"/>
        <w:jc w:val="center"/>
        <w:rPr>
          <w:rFonts w:ascii="Times New Roman" w:hAnsi="Times New Roman" w:cs="Times New Roman"/>
          <w:sz w:val="28"/>
          <w:szCs w:val="28"/>
        </w:rPr>
      </w:pPr>
    </w:p>
    <w:p w:rsidR="00C87003" w:rsidRPr="00D75CAD" w:rsidRDefault="000B3D6B" w:rsidP="00375A8B">
      <w:pPr>
        <w:spacing w:after="0" w:line="240" w:lineRule="auto"/>
        <w:rPr>
          <w:rFonts w:ascii="Times New Roman" w:hAnsi="Times New Roman" w:cs="Times New Roman"/>
          <w:sz w:val="28"/>
          <w:szCs w:val="28"/>
        </w:rPr>
      </w:pPr>
      <w:r>
        <w:rPr>
          <w:rFonts w:ascii="Times New Roman" w:hAnsi="Times New Roman" w:cs="Times New Roman"/>
          <w:sz w:val="28"/>
          <w:szCs w:val="28"/>
        </w:rPr>
        <w:t>17.05</w:t>
      </w:r>
      <w:r w:rsidR="004D68B0" w:rsidRPr="00D75CAD">
        <w:rPr>
          <w:rFonts w:ascii="Times New Roman" w:hAnsi="Times New Roman" w:cs="Times New Roman"/>
          <w:sz w:val="28"/>
          <w:szCs w:val="28"/>
        </w:rPr>
        <w:t>.2024</w:t>
      </w:r>
      <w:r w:rsidR="00BB47B3">
        <w:rPr>
          <w:rFonts w:ascii="Times New Roman" w:hAnsi="Times New Roman" w:cs="Times New Roman"/>
          <w:sz w:val="28"/>
          <w:szCs w:val="28"/>
        </w:rPr>
        <w:tab/>
      </w:r>
      <w:r w:rsidR="00BB47B3">
        <w:rPr>
          <w:rFonts w:ascii="Times New Roman" w:hAnsi="Times New Roman" w:cs="Times New Roman"/>
          <w:sz w:val="28"/>
          <w:szCs w:val="28"/>
        </w:rPr>
        <w:tab/>
      </w:r>
      <w:r w:rsidR="00BB47B3">
        <w:rPr>
          <w:rFonts w:ascii="Times New Roman" w:hAnsi="Times New Roman" w:cs="Times New Roman"/>
          <w:sz w:val="28"/>
          <w:szCs w:val="28"/>
        </w:rPr>
        <w:tab/>
        <w:t xml:space="preserve">              </w:t>
      </w:r>
      <w:r w:rsidR="00733B5C">
        <w:rPr>
          <w:rFonts w:ascii="Times New Roman" w:hAnsi="Times New Roman" w:cs="Times New Roman"/>
          <w:sz w:val="28"/>
          <w:szCs w:val="28"/>
        </w:rPr>
        <w:t>п.</w:t>
      </w:r>
      <w:r w:rsidR="00E11F91">
        <w:rPr>
          <w:rFonts w:ascii="Times New Roman" w:hAnsi="Times New Roman" w:cs="Times New Roman"/>
          <w:sz w:val="28"/>
          <w:szCs w:val="28"/>
        </w:rPr>
        <w:t xml:space="preserve"> </w:t>
      </w:r>
      <w:r w:rsidR="00BB47B3">
        <w:rPr>
          <w:rFonts w:ascii="Times New Roman" w:hAnsi="Times New Roman" w:cs="Times New Roman"/>
          <w:sz w:val="28"/>
          <w:szCs w:val="28"/>
        </w:rPr>
        <w:t>Толстый Мыс</w:t>
      </w:r>
      <w:r w:rsidR="00C87003" w:rsidRPr="00D75CAD">
        <w:rPr>
          <w:rFonts w:ascii="Times New Roman" w:hAnsi="Times New Roman" w:cs="Times New Roman"/>
          <w:sz w:val="28"/>
          <w:szCs w:val="28"/>
        </w:rPr>
        <w:tab/>
        <w:t xml:space="preserve">  </w:t>
      </w:r>
      <w:r w:rsidR="00C87003" w:rsidRPr="00D75CAD">
        <w:rPr>
          <w:rFonts w:ascii="Times New Roman" w:hAnsi="Times New Roman" w:cs="Times New Roman"/>
          <w:sz w:val="28"/>
          <w:szCs w:val="28"/>
        </w:rPr>
        <w:tab/>
      </w:r>
      <w:r w:rsidR="00C87003" w:rsidRPr="00D75CAD">
        <w:rPr>
          <w:rFonts w:ascii="Times New Roman" w:hAnsi="Times New Roman" w:cs="Times New Roman"/>
          <w:sz w:val="28"/>
          <w:szCs w:val="28"/>
        </w:rPr>
        <w:tab/>
        <w:t xml:space="preserve">№ </w:t>
      </w:r>
      <w:r>
        <w:rPr>
          <w:rFonts w:ascii="Times New Roman" w:hAnsi="Times New Roman" w:cs="Times New Roman"/>
          <w:sz w:val="28"/>
          <w:szCs w:val="28"/>
        </w:rPr>
        <w:t>62-1р</w:t>
      </w:r>
    </w:p>
    <w:p w:rsidR="004A09FA" w:rsidRPr="00D75CAD" w:rsidRDefault="004A09FA" w:rsidP="00375A8B">
      <w:pPr>
        <w:pStyle w:val="ConsPlusNormal"/>
        <w:ind w:firstLine="0"/>
        <w:jc w:val="center"/>
        <w:rPr>
          <w:rFonts w:ascii="Times New Roman" w:hAnsi="Times New Roman" w:cs="Times New Roman"/>
          <w:sz w:val="28"/>
          <w:szCs w:val="28"/>
        </w:rPr>
      </w:pPr>
    </w:p>
    <w:p w:rsidR="004A09FA" w:rsidRPr="00D75CAD" w:rsidRDefault="00960AA8" w:rsidP="00EF2C03">
      <w:pPr>
        <w:spacing w:after="0" w:line="240" w:lineRule="auto"/>
        <w:ind w:firstLine="709"/>
        <w:jc w:val="center"/>
        <w:rPr>
          <w:rFonts w:ascii="Times New Roman" w:hAnsi="Times New Roman" w:cs="Times New Roman"/>
          <w:bCs/>
          <w:kern w:val="28"/>
          <w:sz w:val="28"/>
          <w:szCs w:val="28"/>
        </w:rPr>
      </w:pPr>
      <w:r w:rsidRPr="00D75CAD">
        <w:rPr>
          <w:rFonts w:ascii="Times New Roman" w:hAnsi="Times New Roman" w:cs="Times New Roman"/>
          <w:bCs/>
          <w:kern w:val="28"/>
          <w:sz w:val="28"/>
          <w:szCs w:val="28"/>
        </w:rPr>
        <w:t xml:space="preserve">О внесении изменений </w:t>
      </w:r>
      <w:r w:rsidR="00EF2C03" w:rsidRPr="00D75CAD">
        <w:rPr>
          <w:rFonts w:ascii="Times New Roman" w:hAnsi="Times New Roman" w:cs="Times New Roman"/>
          <w:bCs/>
          <w:kern w:val="28"/>
          <w:sz w:val="28"/>
          <w:szCs w:val="28"/>
        </w:rPr>
        <w:t>в</w:t>
      </w:r>
      <w:r w:rsidRPr="00D75CAD">
        <w:rPr>
          <w:rFonts w:ascii="Times New Roman" w:hAnsi="Times New Roman" w:cs="Times New Roman"/>
          <w:bCs/>
          <w:kern w:val="28"/>
          <w:sz w:val="28"/>
          <w:szCs w:val="28"/>
        </w:rPr>
        <w:t xml:space="preserve"> </w:t>
      </w:r>
      <w:r w:rsidR="00BD3CFD" w:rsidRPr="00D75CAD">
        <w:rPr>
          <w:rFonts w:ascii="Times New Roman" w:hAnsi="Times New Roman" w:cs="Times New Roman"/>
          <w:bCs/>
          <w:kern w:val="28"/>
          <w:sz w:val="28"/>
          <w:szCs w:val="28"/>
        </w:rPr>
        <w:t>р</w:t>
      </w:r>
      <w:r w:rsidR="0063128B" w:rsidRPr="00D75CAD">
        <w:rPr>
          <w:rFonts w:ascii="Times New Roman" w:hAnsi="Times New Roman" w:cs="Times New Roman"/>
          <w:bCs/>
          <w:kern w:val="28"/>
          <w:sz w:val="28"/>
          <w:szCs w:val="28"/>
        </w:rPr>
        <w:t xml:space="preserve">ешение </w:t>
      </w:r>
      <w:r w:rsidR="00BB47B3">
        <w:rPr>
          <w:rFonts w:ascii="Times New Roman" w:hAnsi="Times New Roman" w:cs="Times New Roman"/>
          <w:bCs/>
          <w:kern w:val="28"/>
          <w:sz w:val="28"/>
          <w:szCs w:val="28"/>
        </w:rPr>
        <w:t>Толстомысенского</w:t>
      </w:r>
      <w:r w:rsidR="0063128B" w:rsidRPr="00D75CAD">
        <w:rPr>
          <w:rFonts w:ascii="Times New Roman" w:hAnsi="Times New Roman" w:cs="Times New Roman"/>
          <w:bCs/>
          <w:kern w:val="28"/>
          <w:sz w:val="28"/>
          <w:szCs w:val="28"/>
        </w:rPr>
        <w:t xml:space="preserve"> сельского</w:t>
      </w:r>
      <w:r w:rsidR="00BB47B3">
        <w:rPr>
          <w:rFonts w:ascii="Times New Roman" w:hAnsi="Times New Roman" w:cs="Times New Roman"/>
          <w:bCs/>
          <w:kern w:val="28"/>
          <w:sz w:val="28"/>
          <w:szCs w:val="28"/>
        </w:rPr>
        <w:t xml:space="preserve"> Совета депутатов </w:t>
      </w:r>
      <w:r w:rsidR="005A1663" w:rsidRPr="000B3D6B">
        <w:rPr>
          <w:rFonts w:ascii="Times New Roman" w:hAnsi="Times New Roman" w:cs="Times New Roman"/>
          <w:bCs/>
          <w:kern w:val="28"/>
          <w:sz w:val="28"/>
          <w:szCs w:val="28"/>
        </w:rPr>
        <w:t>Новоселовского района</w:t>
      </w:r>
      <w:r w:rsidR="00BD3CFD" w:rsidRPr="00D75CAD">
        <w:rPr>
          <w:rFonts w:ascii="Times New Roman" w:hAnsi="Times New Roman" w:cs="Times New Roman"/>
          <w:bCs/>
          <w:kern w:val="28"/>
          <w:sz w:val="28"/>
          <w:szCs w:val="28"/>
        </w:rPr>
        <w:t xml:space="preserve"> </w:t>
      </w:r>
      <w:r w:rsidR="00BB47B3">
        <w:rPr>
          <w:rFonts w:ascii="Times New Roman" w:hAnsi="Times New Roman" w:cs="Times New Roman"/>
          <w:bCs/>
          <w:kern w:val="28"/>
          <w:sz w:val="28"/>
          <w:szCs w:val="28"/>
        </w:rPr>
        <w:t>от 09 ноября 2012</w:t>
      </w:r>
      <w:r w:rsidR="0063128B" w:rsidRPr="00D75CAD">
        <w:rPr>
          <w:rFonts w:ascii="Times New Roman" w:hAnsi="Times New Roman" w:cs="Times New Roman"/>
          <w:bCs/>
          <w:kern w:val="28"/>
          <w:sz w:val="28"/>
          <w:szCs w:val="28"/>
        </w:rPr>
        <w:t xml:space="preserve"> года </w:t>
      </w:r>
      <w:r w:rsidR="0063128B" w:rsidRPr="000B3D6B">
        <w:rPr>
          <w:rFonts w:ascii="Times New Roman" w:hAnsi="Times New Roman" w:cs="Times New Roman"/>
          <w:bCs/>
          <w:kern w:val="28"/>
          <w:sz w:val="28"/>
          <w:szCs w:val="28"/>
        </w:rPr>
        <w:t xml:space="preserve">№ </w:t>
      </w:r>
      <w:r w:rsidR="00BB47B3" w:rsidRPr="000B3D6B">
        <w:rPr>
          <w:rFonts w:ascii="Times New Roman" w:hAnsi="Times New Roman" w:cs="Times New Roman"/>
          <w:bCs/>
          <w:kern w:val="28"/>
          <w:sz w:val="28"/>
          <w:szCs w:val="28"/>
        </w:rPr>
        <w:t>09-5</w:t>
      </w:r>
      <w:r w:rsidR="005A1663" w:rsidRPr="000B3D6B">
        <w:rPr>
          <w:rFonts w:ascii="Times New Roman" w:hAnsi="Times New Roman" w:cs="Times New Roman"/>
          <w:bCs/>
          <w:kern w:val="28"/>
          <w:sz w:val="28"/>
          <w:szCs w:val="28"/>
        </w:rPr>
        <w:t>р</w:t>
      </w:r>
      <w:r w:rsidRPr="00D75CAD">
        <w:rPr>
          <w:rFonts w:ascii="Times New Roman" w:hAnsi="Times New Roman" w:cs="Times New Roman"/>
          <w:bCs/>
          <w:kern w:val="28"/>
          <w:sz w:val="28"/>
          <w:szCs w:val="28"/>
        </w:rPr>
        <w:t xml:space="preserve"> </w:t>
      </w:r>
      <w:r w:rsidR="00A55E4B" w:rsidRPr="00D75CAD">
        <w:rPr>
          <w:rFonts w:ascii="Times New Roman" w:hAnsi="Times New Roman" w:cs="Times New Roman"/>
          <w:bCs/>
          <w:kern w:val="28"/>
          <w:sz w:val="28"/>
          <w:szCs w:val="28"/>
        </w:rPr>
        <w:t>«</w:t>
      </w:r>
      <w:r w:rsidR="000D1345" w:rsidRPr="000D1345">
        <w:rPr>
          <w:rFonts w:ascii="Times New Roman" w:eastAsia="Times New Roman" w:hAnsi="Times New Roman" w:cs="Times New Roman"/>
          <w:bCs/>
          <w:kern w:val="28"/>
          <w:sz w:val="28"/>
          <w:szCs w:val="28"/>
          <w:lang w:eastAsia="ru-RU"/>
        </w:rPr>
        <w:t>Об утверждении положения об организации и проведении публичных слушаний в МО Толстомысенский сельсовет</w:t>
      </w:r>
      <w:r w:rsidR="00A55E4B" w:rsidRPr="00D75CAD">
        <w:rPr>
          <w:rFonts w:ascii="Times New Roman" w:hAnsi="Times New Roman" w:cs="Times New Roman"/>
          <w:bCs/>
          <w:kern w:val="28"/>
          <w:sz w:val="28"/>
          <w:szCs w:val="28"/>
        </w:rPr>
        <w:t>»</w:t>
      </w:r>
    </w:p>
    <w:p w:rsidR="004A09FA" w:rsidRPr="00D75CAD" w:rsidRDefault="004A09FA" w:rsidP="00042B32">
      <w:pPr>
        <w:spacing w:after="0" w:line="240" w:lineRule="auto"/>
        <w:ind w:firstLine="709"/>
        <w:jc w:val="both"/>
        <w:rPr>
          <w:rFonts w:ascii="Times New Roman" w:hAnsi="Times New Roman" w:cs="Times New Roman"/>
          <w:b/>
          <w:bCs/>
          <w:kern w:val="28"/>
          <w:sz w:val="28"/>
          <w:szCs w:val="28"/>
        </w:rPr>
      </w:pPr>
    </w:p>
    <w:p w:rsidR="00960AA8" w:rsidRPr="00D75CAD" w:rsidRDefault="00960AA8" w:rsidP="0085783F">
      <w:pPr>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В соответствии со статьей 28 Федерального закона от 06.10.2003 </w:t>
      </w:r>
      <w:r w:rsidRPr="00D75CAD">
        <w:rPr>
          <w:rFonts w:ascii="Times New Roman" w:hAnsi="Times New Roman" w:cs="Times New Roman"/>
          <w:sz w:val="28"/>
          <w:szCs w:val="28"/>
        </w:rPr>
        <w:br/>
        <w:t xml:space="preserve">№ 131-ФЗ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Об общих принципах организации местного самоуправления </w:t>
      </w:r>
      <w:r w:rsidRPr="00D75CAD">
        <w:rPr>
          <w:rFonts w:ascii="Times New Roman" w:hAnsi="Times New Roman" w:cs="Times New Roman"/>
          <w:sz w:val="28"/>
          <w:szCs w:val="28"/>
        </w:rPr>
        <w:br/>
        <w:t>в Российской Федерации</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руководствуясь статьями 2</w:t>
      </w:r>
      <w:r w:rsidR="00BF78E5">
        <w:rPr>
          <w:rFonts w:ascii="Times New Roman" w:hAnsi="Times New Roman" w:cs="Times New Roman"/>
          <w:sz w:val="28"/>
          <w:szCs w:val="28"/>
        </w:rPr>
        <w:t>3</w:t>
      </w:r>
      <w:r w:rsidRPr="00D75CAD">
        <w:rPr>
          <w:rFonts w:ascii="Times New Roman" w:hAnsi="Times New Roman" w:cs="Times New Roman"/>
          <w:sz w:val="28"/>
          <w:szCs w:val="28"/>
        </w:rPr>
        <w:t>, 2</w:t>
      </w:r>
      <w:r w:rsidR="00BF78E5">
        <w:rPr>
          <w:rFonts w:ascii="Times New Roman" w:hAnsi="Times New Roman" w:cs="Times New Roman"/>
          <w:sz w:val="28"/>
          <w:szCs w:val="28"/>
        </w:rPr>
        <w:t>5</w:t>
      </w:r>
      <w:r w:rsidR="00ED1A54" w:rsidRPr="00D75CAD">
        <w:rPr>
          <w:rFonts w:ascii="Times New Roman" w:hAnsi="Times New Roman" w:cs="Times New Roman"/>
          <w:sz w:val="28"/>
          <w:szCs w:val="28"/>
        </w:rPr>
        <w:t>, 3</w:t>
      </w:r>
      <w:r w:rsidR="00BF78E5">
        <w:rPr>
          <w:rFonts w:ascii="Times New Roman" w:hAnsi="Times New Roman" w:cs="Times New Roman"/>
          <w:sz w:val="28"/>
          <w:szCs w:val="28"/>
        </w:rPr>
        <w:t>2.1</w:t>
      </w:r>
      <w:r w:rsidRPr="00D75CAD">
        <w:rPr>
          <w:rFonts w:ascii="Times New Roman" w:hAnsi="Times New Roman" w:cs="Times New Roman"/>
          <w:sz w:val="28"/>
          <w:szCs w:val="28"/>
        </w:rPr>
        <w:t xml:space="preserve"> Устава </w:t>
      </w:r>
      <w:r w:rsidR="000D1345">
        <w:rPr>
          <w:rFonts w:ascii="Times New Roman" w:hAnsi="Times New Roman" w:cs="Times New Roman"/>
          <w:sz w:val="28"/>
          <w:szCs w:val="28"/>
        </w:rPr>
        <w:t>Толстомысенского</w:t>
      </w:r>
      <w:r w:rsidR="00ED1A54" w:rsidRPr="00D75CAD">
        <w:rPr>
          <w:rFonts w:ascii="Times New Roman" w:hAnsi="Times New Roman" w:cs="Times New Roman"/>
          <w:sz w:val="28"/>
          <w:szCs w:val="28"/>
        </w:rPr>
        <w:t xml:space="preserve"> сельсовета </w:t>
      </w:r>
      <w:r w:rsidRPr="00D75CAD">
        <w:rPr>
          <w:rFonts w:ascii="Times New Roman" w:hAnsi="Times New Roman" w:cs="Times New Roman"/>
          <w:sz w:val="28"/>
          <w:szCs w:val="28"/>
        </w:rPr>
        <w:t>Новоселовского района Красноярского края,</w:t>
      </w:r>
    </w:p>
    <w:p w:rsidR="004A09FA" w:rsidRPr="00D75CAD" w:rsidRDefault="000D1345" w:rsidP="008578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Толстомысенский</w:t>
      </w:r>
      <w:r w:rsidR="00960AA8" w:rsidRPr="00D75CAD">
        <w:rPr>
          <w:rFonts w:ascii="Times New Roman" w:hAnsi="Times New Roman" w:cs="Times New Roman"/>
          <w:sz w:val="28"/>
          <w:szCs w:val="28"/>
        </w:rPr>
        <w:t xml:space="preserve"> </w:t>
      </w:r>
      <w:r w:rsidR="00ED1A54" w:rsidRPr="00D75CAD">
        <w:rPr>
          <w:rFonts w:ascii="Times New Roman" w:hAnsi="Times New Roman" w:cs="Times New Roman"/>
          <w:sz w:val="28"/>
          <w:szCs w:val="28"/>
        </w:rPr>
        <w:t>сельский</w:t>
      </w:r>
      <w:r w:rsidR="00960AA8" w:rsidRPr="00D75CAD">
        <w:rPr>
          <w:rFonts w:ascii="Times New Roman" w:hAnsi="Times New Roman" w:cs="Times New Roman"/>
          <w:sz w:val="28"/>
          <w:szCs w:val="28"/>
        </w:rPr>
        <w:t xml:space="preserve"> Совет депутатов РЕШИЛ</w:t>
      </w:r>
      <w:r w:rsidR="004A09FA" w:rsidRPr="00D75CAD">
        <w:rPr>
          <w:rFonts w:ascii="Times New Roman" w:hAnsi="Times New Roman" w:cs="Times New Roman"/>
          <w:sz w:val="28"/>
          <w:szCs w:val="28"/>
        </w:rPr>
        <w:t>:</w:t>
      </w:r>
    </w:p>
    <w:p w:rsidR="004A09FA" w:rsidRPr="00D75CAD" w:rsidRDefault="004A09FA" w:rsidP="000D1345">
      <w:pPr>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 </w:t>
      </w:r>
      <w:r w:rsidR="00960AA8" w:rsidRPr="00D75CAD">
        <w:rPr>
          <w:rFonts w:ascii="Times New Roman" w:hAnsi="Times New Roman" w:cs="Times New Roman"/>
          <w:sz w:val="28"/>
          <w:szCs w:val="28"/>
        </w:rPr>
        <w:t xml:space="preserve">Внести </w:t>
      </w:r>
      <w:r w:rsidR="000D1345" w:rsidRPr="000D1345">
        <w:rPr>
          <w:rFonts w:ascii="Times New Roman" w:hAnsi="Times New Roman" w:cs="Times New Roman"/>
          <w:sz w:val="28"/>
          <w:szCs w:val="28"/>
        </w:rPr>
        <w:t xml:space="preserve">в решение Толстомысенского сельского Совета депутатов  </w:t>
      </w:r>
      <w:r w:rsidR="00712CEC">
        <w:rPr>
          <w:rFonts w:ascii="Times New Roman" w:hAnsi="Times New Roman" w:cs="Times New Roman"/>
          <w:sz w:val="28"/>
          <w:szCs w:val="28"/>
        </w:rPr>
        <w:br/>
      </w:r>
      <w:r w:rsidR="000D1345" w:rsidRPr="000D1345">
        <w:rPr>
          <w:rFonts w:ascii="Times New Roman" w:hAnsi="Times New Roman" w:cs="Times New Roman"/>
          <w:sz w:val="28"/>
          <w:szCs w:val="28"/>
        </w:rPr>
        <w:t xml:space="preserve">от 09 ноября 2012 года </w:t>
      </w:r>
      <w:r w:rsidR="000D1345" w:rsidRPr="000B3D6B">
        <w:rPr>
          <w:rFonts w:ascii="Times New Roman" w:hAnsi="Times New Roman" w:cs="Times New Roman"/>
          <w:sz w:val="28"/>
          <w:szCs w:val="28"/>
        </w:rPr>
        <w:t>№ 09-5</w:t>
      </w:r>
      <w:r w:rsidR="005A1663" w:rsidRPr="000B3D6B">
        <w:rPr>
          <w:rFonts w:ascii="Times New Roman" w:hAnsi="Times New Roman" w:cs="Times New Roman"/>
          <w:sz w:val="28"/>
          <w:szCs w:val="28"/>
        </w:rPr>
        <w:t>р</w:t>
      </w:r>
      <w:r w:rsidR="000D1345" w:rsidRPr="000D1345">
        <w:rPr>
          <w:rFonts w:ascii="Times New Roman" w:hAnsi="Times New Roman" w:cs="Times New Roman"/>
          <w:sz w:val="28"/>
          <w:szCs w:val="28"/>
        </w:rPr>
        <w:t xml:space="preserve"> «Об утверждении положения об организации и проведении публичных слушаний в МО Толстомысенский сельсовет»</w:t>
      </w:r>
      <w:r w:rsidR="00960AA8" w:rsidRPr="00D75CAD">
        <w:rPr>
          <w:rFonts w:ascii="Times New Roman" w:hAnsi="Times New Roman" w:cs="Times New Roman"/>
          <w:sz w:val="28"/>
          <w:szCs w:val="28"/>
        </w:rPr>
        <w:t xml:space="preserve"> </w:t>
      </w:r>
      <w:r w:rsidRPr="00D75CAD">
        <w:rPr>
          <w:rFonts w:ascii="Times New Roman" w:hAnsi="Times New Roman" w:cs="Times New Roman"/>
          <w:sz w:val="28"/>
          <w:szCs w:val="28"/>
        </w:rPr>
        <w:t>следующие изменения:</w:t>
      </w:r>
    </w:p>
    <w:p w:rsidR="00960AA8" w:rsidRPr="00D75CAD" w:rsidRDefault="005E32D6" w:rsidP="0085783F">
      <w:pPr>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1.1. в преамбуле слова </w:t>
      </w:r>
      <w:r w:rsidR="00A55E4B" w:rsidRPr="00D75CAD">
        <w:rPr>
          <w:rFonts w:ascii="Times New Roman" w:hAnsi="Times New Roman" w:cs="Times New Roman"/>
          <w:sz w:val="28"/>
          <w:szCs w:val="28"/>
        </w:rPr>
        <w:t>«</w:t>
      </w:r>
      <w:r w:rsidR="00660207" w:rsidRPr="00D75CAD">
        <w:rPr>
          <w:rFonts w:ascii="Times New Roman" w:hAnsi="Times New Roman" w:cs="Times New Roman"/>
          <w:sz w:val="28"/>
          <w:szCs w:val="28"/>
        </w:rPr>
        <w:t xml:space="preserve">Устава </w:t>
      </w:r>
      <w:r w:rsidR="000B3D6B">
        <w:rPr>
          <w:rFonts w:ascii="Times New Roman" w:hAnsi="Times New Roman" w:cs="Times New Roman"/>
          <w:sz w:val="28"/>
          <w:szCs w:val="28"/>
        </w:rPr>
        <w:t>Толстомысенского</w:t>
      </w:r>
      <w:r w:rsidRPr="00D75CAD">
        <w:rPr>
          <w:rFonts w:ascii="Times New Roman" w:hAnsi="Times New Roman" w:cs="Times New Roman"/>
          <w:sz w:val="28"/>
          <w:szCs w:val="28"/>
        </w:rPr>
        <w:t xml:space="preserve"> </w:t>
      </w:r>
      <w:r w:rsidR="007D73FB" w:rsidRPr="00D75CAD">
        <w:rPr>
          <w:rFonts w:ascii="Times New Roman" w:hAnsi="Times New Roman" w:cs="Times New Roman"/>
          <w:sz w:val="28"/>
          <w:szCs w:val="28"/>
        </w:rPr>
        <w:t>сельсовета</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 заменить словами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Устава </w:t>
      </w:r>
      <w:r w:rsidR="000D1345">
        <w:rPr>
          <w:rFonts w:ascii="Times New Roman" w:hAnsi="Times New Roman" w:cs="Times New Roman"/>
          <w:sz w:val="28"/>
          <w:szCs w:val="28"/>
        </w:rPr>
        <w:t>Толстомысенского</w:t>
      </w:r>
      <w:r w:rsidRPr="00D75CAD">
        <w:rPr>
          <w:rFonts w:ascii="Times New Roman" w:hAnsi="Times New Roman" w:cs="Times New Roman"/>
          <w:sz w:val="28"/>
          <w:szCs w:val="28"/>
        </w:rPr>
        <w:t xml:space="preserve"> </w:t>
      </w:r>
      <w:r w:rsidR="007D73FB" w:rsidRPr="00D75CAD">
        <w:rPr>
          <w:rFonts w:ascii="Times New Roman" w:hAnsi="Times New Roman" w:cs="Times New Roman"/>
          <w:sz w:val="28"/>
          <w:szCs w:val="28"/>
        </w:rPr>
        <w:t xml:space="preserve">сельсовета Новоселовского </w:t>
      </w:r>
      <w:r w:rsidRPr="00D75CAD">
        <w:rPr>
          <w:rFonts w:ascii="Times New Roman" w:hAnsi="Times New Roman" w:cs="Times New Roman"/>
          <w:sz w:val="28"/>
          <w:szCs w:val="28"/>
        </w:rPr>
        <w:t>района Красноярского края</w:t>
      </w:r>
      <w:r w:rsidR="00A55E4B" w:rsidRPr="00D75CAD">
        <w:rPr>
          <w:rFonts w:ascii="Times New Roman" w:hAnsi="Times New Roman" w:cs="Times New Roman"/>
          <w:sz w:val="28"/>
          <w:szCs w:val="28"/>
        </w:rPr>
        <w:t>»</w:t>
      </w:r>
      <w:r w:rsidR="009773A8" w:rsidRPr="00D75CAD">
        <w:rPr>
          <w:rFonts w:ascii="Times New Roman" w:hAnsi="Times New Roman" w:cs="Times New Roman"/>
          <w:sz w:val="28"/>
          <w:szCs w:val="28"/>
        </w:rPr>
        <w:t>;</w:t>
      </w:r>
    </w:p>
    <w:p w:rsidR="00B8000F" w:rsidRPr="000B3D6B" w:rsidRDefault="00B8000F" w:rsidP="00B8000F">
      <w:pPr>
        <w:autoSpaceDE w:val="0"/>
        <w:autoSpaceDN w:val="0"/>
        <w:adjustRightInd w:val="0"/>
        <w:spacing w:after="0" w:line="240" w:lineRule="auto"/>
        <w:ind w:firstLine="709"/>
        <w:jc w:val="both"/>
        <w:rPr>
          <w:rFonts w:ascii="Times New Roman" w:hAnsi="Times New Roman" w:cs="Times New Roman"/>
          <w:sz w:val="28"/>
          <w:szCs w:val="28"/>
        </w:rPr>
      </w:pPr>
      <w:r w:rsidRPr="000B3D6B">
        <w:rPr>
          <w:rFonts w:ascii="Times New Roman" w:hAnsi="Times New Roman" w:cs="Times New Roman"/>
          <w:sz w:val="28"/>
          <w:szCs w:val="28"/>
        </w:rPr>
        <w:t>1.2. пункт 1 изложить в следующей редакции:</w:t>
      </w:r>
    </w:p>
    <w:p w:rsidR="00B8000F" w:rsidRPr="000B3D6B" w:rsidRDefault="00B8000F" w:rsidP="00B8000F">
      <w:pPr>
        <w:autoSpaceDE w:val="0"/>
        <w:autoSpaceDN w:val="0"/>
        <w:adjustRightInd w:val="0"/>
        <w:spacing w:after="0" w:line="240" w:lineRule="auto"/>
        <w:ind w:firstLine="709"/>
        <w:jc w:val="both"/>
        <w:rPr>
          <w:rFonts w:ascii="Times New Roman" w:hAnsi="Times New Roman" w:cs="Times New Roman"/>
          <w:sz w:val="28"/>
          <w:szCs w:val="28"/>
        </w:rPr>
      </w:pPr>
      <w:r w:rsidRPr="000B3D6B">
        <w:rPr>
          <w:rFonts w:ascii="Times New Roman" w:hAnsi="Times New Roman" w:cs="Times New Roman"/>
          <w:sz w:val="28"/>
          <w:szCs w:val="28"/>
        </w:rPr>
        <w:t xml:space="preserve">«1. Утвердить положение </w:t>
      </w:r>
      <w:r w:rsidRPr="000B3D6B">
        <w:rPr>
          <w:rFonts w:ascii="Times New Roman" w:hAnsi="Times New Roman" w:cs="Times New Roman"/>
          <w:bCs/>
          <w:kern w:val="32"/>
          <w:sz w:val="28"/>
          <w:szCs w:val="28"/>
        </w:rPr>
        <w:t>об организации и проведении публичных слушаний в Толстомысен</w:t>
      </w:r>
      <w:r w:rsidR="000B3D6B">
        <w:rPr>
          <w:rFonts w:ascii="Times New Roman" w:hAnsi="Times New Roman" w:cs="Times New Roman"/>
          <w:bCs/>
          <w:kern w:val="32"/>
          <w:sz w:val="28"/>
          <w:szCs w:val="28"/>
        </w:rPr>
        <w:t>с</w:t>
      </w:r>
      <w:r w:rsidRPr="000B3D6B">
        <w:rPr>
          <w:rFonts w:ascii="Times New Roman" w:hAnsi="Times New Roman" w:cs="Times New Roman"/>
          <w:bCs/>
          <w:kern w:val="32"/>
          <w:sz w:val="28"/>
          <w:szCs w:val="28"/>
        </w:rPr>
        <w:t xml:space="preserve">ком сельсовете </w:t>
      </w:r>
      <w:r w:rsidRPr="000B3D6B">
        <w:rPr>
          <w:rFonts w:ascii="Times New Roman" w:hAnsi="Times New Roman" w:cs="Times New Roman"/>
          <w:sz w:val="28"/>
          <w:szCs w:val="28"/>
        </w:rPr>
        <w:t>Новоселовского района Красноярского края</w:t>
      </w:r>
      <w:r w:rsidRPr="000B3D6B">
        <w:rPr>
          <w:rFonts w:ascii="Times New Roman" w:hAnsi="Times New Roman" w:cs="Times New Roman"/>
          <w:bCs/>
          <w:kern w:val="32"/>
          <w:sz w:val="28"/>
          <w:szCs w:val="28"/>
        </w:rPr>
        <w:t xml:space="preserve"> согласно приложению</w:t>
      </w:r>
      <w:r w:rsidRPr="000B3D6B">
        <w:rPr>
          <w:rFonts w:ascii="Times New Roman" w:hAnsi="Times New Roman" w:cs="Times New Roman"/>
          <w:sz w:val="28"/>
          <w:szCs w:val="28"/>
        </w:rPr>
        <w:t>»;</w:t>
      </w:r>
    </w:p>
    <w:p w:rsidR="005E32D6" w:rsidRPr="00D75CAD" w:rsidRDefault="008D6ECB" w:rsidP="0085783F">
      <w:pPr>
        <w:spacing w:after="0" w:line="240" w:lineRule="auto"/>
        <w:ind w:firstLine="709"/>
        <w:jc w:val="both"/>
        <w:rPr>
          <w:rFonts w:ascii="Times New Roman" w:hAnsi="Times New Roman" w:cs="Times New Roman"/>
          <w:sz w:val="28"/>
          <w:szCs w:val="28"/>
        </w:rPr>
      </w:pPr>
      <w:r w:rsidRPr="000B3D6B">
        <w:rPr>
          <w:rFonts w:ascii="Times New Roman" w:hAnsi="Times New Roman" w:cs="Times New Roman"/>
          <w:sz w:val="28"/>
          <w:szCs w:val="28"/>
        </w:rPr>
        <w:t>1.3.</w:t>
      </w:r>
      <w:r>
        <w:rPr>
          <w:rFonts w:ascii="Times New Roman" w:hAnsi="Times New Roman" w:cs="Times New Roman"/>
          <w:sz w:val="28"/>
          <w:szCs w:val="28"/>
        </w:rPr>
        <w:t xml:space="preserve"> </w:t>
      </w:r>
      <w:r w:rsidR="009773A8" w:rsidRPr="00D75CAD">
        <w:rPr>
          <w:rFonts w:ascii="Times New Roman" w:hAnsi="Times New Roman" w:cs="Times New Roman"/>
          <w:sz w:val="28"/>
          <w:szCs w:val="28"/>
        </w:rPr>
        <w:t>п</w:t>
      </w:r>
      <w:r w:rsidR="005E32D6" w:rsidRPr="00D75CAD">
        <w:rPr>
          <w:rFonts w:ascii="Times New Roman" w:hAnsi="Times New Roman" w:cs="Times New Roman"/>
          <w:sz w:val="28"/>
          <w:szCs w:val="28"/>
        </w:rPr>
        <w:t>риложение к решению изложить в новой редакции согласно приложению к настоящему решению.</w:t>
      </w:r>
    </w:p>
    <w:p w:rsidR="0085783F" w:rsidRPr="00D75CAD" w:rsidRDefault="0085783F" w:rsidP="0085783F">
      <w:pPr>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2. </w:t>
      </w:r>
      <w:r w:rsidR="007D73FB" w:rsidRPr="00D75CAD">
        <w:rPr>
          <w:rFonts w:ascii="Times New Roman" w:hAnsi="Times New Roman" w:cs="Times New Roman"/>
          <w:sz w:val="28"/>
          <w:szCs w:val="28"/>
        </w:rPr>
        <w:t>Настоящее р</w:t>
      </w:r>
      <w:r w:rsidRPr="00D75CAD">
        <w:rPr>
          <w:rFonts w:ascii="Times New Roman" w:hAnsi="Times New Roman" w:cs="Times New Roman"/>
          <w:sz w:val="28"/>
          <w:szCs w:val="28"/>
        </w:rPr>
        <w:t xml:space="preserve">ешение вступает в силу </w:t>
      </w:r>
      <w:r w:rsidR="00660207" w:rsidRPr="00D75CAD">
        <w:rPr>
          <w:rFonts w:ascii="Times New Roman" w:hAnsi="Times New Roman" w:cs="Times New Roman"/>
          <w:sz w:val="28"/>
          <w:szCs w:val="28"/>
        </w:rPr>
        <w:t xml:space="preserve">после официального опубликования </w:t>
      </w:r>
      <w:r w:rsidR="000241BC">
        <w:rPr>
          <w:rFonts w:ascii="Times New Roman" w:hAnsi="Times New Roman" w:cs="Times New Roman"/>
          <w:sz w:val="28"/>
          <w:szCs w:val="28"/>
        </w:rPr>
        <w:t xml:space="preserve">в газете </w:t>
      </w:r>
      <w:r w:rsidR="000241BC" w:rsidRPr="000B3D6B">
        <w:rPr>
          <w:rFonts w:ascii="Times New Roman" w:hAnsi="Times New Roman" w:cs="Times New Roman"/>
          <w:sz w:val="28"/>
          <w:szCs w:val="28"/>
        </w:rPr>
        <w:t>«</w:t>
      </w:r>
      <w:r w:rsidR="000D1345" w:rsidRPr="000B3D6B">
        <w:rPr>
          <w:rFonts w:ascii="Times New Roman" w:hAnsi="Times New Roman" w:cs="Times New Roman"/>
          <w:sz w:val="28"/>
          <w:szCs w:val="28"/>
        </w:rPr>
        <w:t>Толстомысенски</w:t>
      </w:r>
      <w:r w:rsidR="000241BC" w:rsidRPr="000B3D6B">
        <w:rPr>
          <w:rFonts w:ascii="Times New Roman" w:hAnsi="Times New Roman" w:cs="Times New Roman"/>
          <w:sz w:val="28"/>
          <w:szCs w:val="28"/>
        </w:rPr>
        <w:t>е вести»</w:t>
      </w:r>
      <w:r w:rsidR="007D73FB" w:rsidRPr="00D75CAD">
        <w:rPr>
          <w:rFonts w:ascii="Times New Roman" w:hAnsi="Times New Roman" w:cs="Times New Roman"/>
          <w:sz w:val="28"/>
          <w:szCs w:val="28"/>
        </w:rPr>
        <w:t xml:space="preserve"> </w:t>
      </w:r>
      <w:r w:rsidRPr="00D75CAD">
        <w:rPr>
          <w:rFonts w:ascii="Times New Roman" w:hAnsi="Times New Roman" w:cs="Times New Roman"/>
          <w:sz w:val="28"/>
          <w:szCs w:val="28"/>
        </w:rPr>
        <w:t xml:space="preserve">и подлежит размещению на официальном сайте администрации </w:t>
      </w:r>
      <w:r w:rsidR="000D1345">
        <w:rPr>
          <w:rFonts w:ascii="Times New Roman" w:hAnsi="Times New Roman" w:cs="Times New Roman"/>
          <w:sz w:val="28"/>
          <w:szCs w:val="28"/>
        </w:rPr>
        <w:t xml:space="preserve">Толстомысенского </w:t>
      </w:r>
      <w:r w:rsidR="007D73FB" w:rsidRPr="00D75CAD">
        <w:rPr>
          <w:rFonts w:ascii="Times New Roman" w:hAnsi="Times New Roman" w:cs="Times New Roman"/>
          <w:sz w:val="28"/>
          <w:szCs w:val="28"/>
        </w:rPr>
        <w:t xml:space="preserve">сельсовета </w:t>
      </w:r>
      <w:r w:rsidRPr="00D75CAD">
        <w:rPr>
          <w:rFonts w:ascii="Times New Roman" w:hAnsi="Times New Roman" w:cs="Times New Roman"/>
          <w:sz w:val="28"/>
          <w:szCs w:val="28"/>
        </w:rPr>
        <w:t>в информационно-тел</w:t>
      </w:r>
      <w:r w:rsidR="004A7AFF">
        <w:rPr>
          <w:rFonts w:ascii="Times New Roman" w:hAnsi="Times New Roman" w:cs="Times New Roman"/>
          <w:sz w:val="28"/>
          <w:szCs w:val="28"/>
        </w:rPr>
        <w:t>екоммуникационной сети Интернет, а также обнародованию.</w:t>
      </w: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pPr>
      <w:r w:rsidRPr="00D75CAD">
        <w:rPr>
          <w:rFonts w:ascii="Times New Roman" w:hAnsi="Times New Roman" w:cs="Times New Roman"/>
          <w:sz w:val="28"/>
          <w:szCs w:val="28"/>
        </w:rPr>
        <w:t xml:space="preserve">Председатель                            </w:t>
      </w:r>
      <w:r w:rsidR="00E74FC7" w:rsidRPr="00D75CAD">
        <w:rPr>
          <w:rFonts w:ascii="Times New Roman" w:hAnsi="Times New Roman" w:cs="Times New Roman"/>
          <w:sz w:val="28"/>
          <w:szCs w:val="28"/>
        </w:rPr>
        <w:tab/>
      </w:r>
      <w:r w:rsidR="00E74FC7" w:rsidRPr="00D75CAD">
        <w:rPr>
          <w:rFonts w:ascii="Times New Roman" w:hAnsi="Times New Roman" w:cs="Times New Roman"/>
          <w:sz w:val="28"/>
          <w:szCs w:val="28"/>
        </w:rPr>
        <w:tab/>
      </w:r>
      <w:r w:rsidR="00E74FC7" w:rsidRPr="00D75CAD">
        <w:rPr>
          <w:rFonts w:ascii="Times New Roman" w:hAnsi="Times New Roman" w:cs="Times New Roman"/>
          <w:sz w:val="28"/>
          <w:szCs w:val="28"/>
        </w:rPr>
        <w:tab/>
      </w:r>
      <w:r w:rsidRPr="00D75CAD">
        <w:rPr>
          <w:rFonts w:ascii="Times New Roman" w:hAnsi="Times New Roman" w:cs="Times New Roman"/>
          <w:sz w:val="28"/>
          <w:szCs w:val="28"/>
        </w:rPr>
        <w:t xml:space="preserve"> Глава </w:t>
      </w:r>
      <w:r w:rsidR="00E74FC7" w:rsidRPr="00D75CAD">
        <w:rPr>
          <w:rFonts w:ascii="Times New Roman" w:hAnsi="Times New Roman" w:cs="Times New Roman"/>
          <w:sz w:val="28"/>
          <w:szCs w:val="28"/>
        </w:rPr>
        <w:t>сельсовета</w:t>
      </w:r>
    </w:p>
    <w:p w:rsidR="0085783F" w:rsidRPr="00D75CAD" w:rsidRDefault="0085783F" w:rsidP="0085783F">
      <w:pPr>
        <w:spacing w:after="0" w:line="240" w:lineRule="auto"/>
        <w:jc w:val="both"/>
        <w:rPr>
          <w:rFonts w:ascii="Times New Roman" w:hAnsi="Times New Roman" w:cs="Times New Roman"/>
          <w:sz w:val="28"/>
          <w:szCs w:val="28"/>
        </w:rPr>
      </w:pPr>
      <w:r w:rsidRPr="00D75CAD">
        <w:rPr>
          <w:rFonts w:ascii="Times New Roman" w:hAnsi="Times New Roman" w:cs="Times New Roman"/>
          <w:sz w:val="28"/>
          <w:szCs w:val="28"/>
        </w:rPr>
        <w:t>Совета депутатов</w:t>
      </w: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sectPr w:rsidR="0085783F" w:rsidRPr="00D75CAD" w:rsidSect="00C87003">
          <w:headerReference w:type="even" r:id="rId9"/>
          <w:headerReference w:type="default" r:id="rId10"/>
          <w:footerReference w:type="default" r:id="rId11"/>
          <w:pgSz w:w="11906" w:h="16838"/>
          <w:pgMar w:top="1134" w:right="707" w:bottom="993" w:left="1701" w:header="708" w:footer="708" w:gutter="0"/>
          <w:cols w:space="708"/>
          <w:titlePg/>
          <w:docGrid w:linePitch="360"/>
        </w:sectPr>
      </w:pPr>
      <w:r w:rsidRPr="00D75CAD">
        <w:rPr>
          <w:rFonts w:ascii="Times New Roman" w:hAnsi="Times New Roman" w:cs="Times New Roman"/>
          <w:sz w:val="28"/>
          <w:szCs w:val="28"/>
        </w:rPr>
        <w:t>_____________</w:t>
      </w:r>
      <w:r w:rsidR="000D1345">
        <w:rPr>
          <w:rFonts w:ascii="Times New Roman" w:hAnsi="Times New Roman" w:cs="Times New Roman"/>
          <w:sz w:val="28"/>
          <w:szCs w:val="28"/>
        </w:rPr>
        <w:t xml:space="preserve">Е.П. </w:t>
      </w:r>
      <w:proofErr w:type="spellStart"/>
      <w:r w:rsidR="000D1345">
        <w:rPr>
          <w:rFonts w:ascii="Times New Roman" w:hAnsi="Times New Roman" w:cs="Times New Roman"/>
          <w:sz w:val="28"/>
          <w:szCs w:val="28"/>
        </w:rPr>
        <w:t>Баканова</w:t>
      </w:r>
      <w:proofErr w:type="spellEnd"/>
      <w:r w:rsidRPr="00D75CAD">
        <w:rPr>
          <w:rFonts w:ascii="Times New Roman" w:hAnsi="Times New Roman" w:cs="Times New Roman"/>
          <w:sz w:val="28"/>
          <w:szCs w:val="28"/>
        </w:rPr>
        <w:t xml:space="preserve">                     _____________   </w:t>
      </w:r>
      <w:r w:rsidR="000D1345">
        <w:rPr>
          <w:rFonts w:ascii="Times New Roman" w:hAnsi="Times New Roman" w:cs="Times New Roman"/>
          <w:sz w:val="28"/>
          <w:szCs w:val="28"/>
        </w:rPr>
        <w:t xml:space="preserve">О.С. </w:t>
      </w:r>
      <w:proofErr w:type="spellStart"/>
      <w:r w:rsidR="000D1345">
        <w:rPr>
          <w:rFonts w:ascii="Times New Roman" w:hAnsi="Times New Roman" w:cs="Times New Roman"/>
          <w:sz w:val="28"/>
          <w:szCs w:val="28"/>
        </w:rPr>
        <w:t>Бослер</w:t>
      </w:r>
      <w:proofErr w:type="spellEnd"/>
    </w:p>
    <w:p w:rsidR="00484363" w:rsidRPr="00D75CAD" w:rsidRDefault="00484363" w:rsidP="00484363">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bookmarkStart w:id="0" w:name="Par25"/>
      <w:bookmarkEnd w:id="0"/>
      <w:r w:rsidRPr="00D75CAD">
        <w:rPr>
          <w:rFonts w:ascii="Times New Roman" w:eastAsia="Times New Roman" w:hAnsi="Times New Roman" w:cs="Times New Roman"/>
          <w:sz w:val="28"/>
          <w:szCs w:val="28"/>
          <w:lang w:eastAsia="ru-RU"/>
        </w:rPr>
        <w:lastRenderedPageBreak/>
        <w:t>Прило</w:t>
      </w:r>
      <w:r w:rsidR="001F5122" w:rsidRPr="00D75CAD">
        <w:rPr>
          <w:rFonts w:ascii="Times New Roman" w:eastAsia="Times New Roman" w:hAnsi="Times New Roman" w:cs="Times New Roman"/>
          <w:sz w:val="28"/>
          <w:szCs w:val="28"/>
          <w:lang w:eastAsia="ru-RU"/>
        </w:rPr>
        <w:t xml:space="preserve">жение к Решению </w:t>
      </w:r>
      <w:r w:rsidR="000D1345">
        <w:rPr>
          <w:rFonts w:ascii="Times New Roman" w:eastAsia="Times New Roman" w:hAnsi="Times New Roman" w:cs="Times New Roman"/>
          <w:sz w:val="28"/>
          <w:szCs w:val="28"/>
          <w:lang w:eastAsia="ru-RU"/>
        </w:rPr>
        <w:t>Толстомысенс</w:t>
      </w:r>
      <w:r w:rsidR="00660207" w:rsidRPr="00D75CAD">
        <w:rPr>
          <w:rFonts w:ascii="Times New Roman" w:eastAsia="Times New Roman" w:hAnsi="Times New Roman" w:cs="Times New Roman"/>
          <w:sz w:val="28"/>
          <w:szCs w:val="28"/>
          <w:lang w:eastAsia="ru-RU"/>
        </w:rPr>
        <w:t>кого</w:t>
      </w:r>
      <w:r w:rsidR="001F5122" w:rsidRPr="00D75CAD">
        <w:rPr>
          <w:rFonts w:ascii="Times New Roman" w:eastAsia="Times New Roman" w:hAnsi="Times New Roman" w:cs="Times New Roman"/>
          <w:sz w:val="28"/>
          <w:szCs w:val="28"/>
          <w:lang w:eastAsia="ru-RU"/>
        </w:rPr>
        <w:t xml:space="preserve"> сельского </w:t>
      </w:r>
      <w:r w:rsidRPr="00D75CAD">
        <w:rPr>
          <w:rFonts w:ascii="Times New Roman" w:eastAsia="Times New Roman" w:hAnsi="Times New Roman" w:cs="Times New Roman"/>
          <w:sz w:val="28"/>
          <w:szCs w:val="28"/>
          <w:lang w:eastAsia="ru-RU"/>
        </w:rPr>
        <w:t>Совета депутатов</w:t>
      </w:r>
    </w:p>
    <w:p w:rsidR="00484363" w:rsidRPr="00D75CAD" w:rsidRDefault="00484363" w:rsidP="00484363">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от </w:t>
      </w:r>
      <w:r w:rsidR="000B3D6B">
        <w:rPr>
          <w:rFonts w:ascii="Times New Roman" w:eastAsia="Times New Roman" w:hAnsi="Times New Roman" w:cs="Times New Roman"/>
          <w:sz w:val="28"/>
          <w:szCs w:val="28"/>
          <w:lang w:eastAsia="ru-RU"/>
        </w:rPr>
        <w:t>17.05.2024г № 62-1р</w:t>
      </w:r>
    </w:p>
    <w:p w:rsidR="00484363" w:rsidRPr="00D75CAD"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D75CAD" w:rsidRDefault="00484363" w:rsidP="00484363">
      <w:pPr>
        <w:autoSpaceDE w:val="0"/>
        <w:autoSpaceDN w:val="0"/>
        <w:adjustRightInd w:val="0"/>
        <w:spacing w:after="0" w:line="240" w:lineRule="auto"/>
        <w:jc w:val="center"/>
        <w:rPr>
          <w:rFonts w:ascii="Times New Roman" w:hAnsi="Times New Roman" w:cs="Times New Roman"/>
          <w:b/>
          <w:bCs/>
          <w:kern w:val="32"/>
          <w:sz w:val="28"/>
          <w:szCs w:val="28"/>
        </w:rPr>
      </w:pPr>
      <w:r w:rsidRPr="00D75CAD">
        <w:rPr>
          <w:rFonts w:ascii="Times New Roman" w:hAnsi="Times New Roman" w:cs="Times New Roman"/>
          <w:b/>
          <w:bCs/>
          <w:kern w:val="32"/>
          <w:sz w:val="28"/>
          <w:szCs w:val="28"/>
        </w:rPr>
        <w:t>Положение</w:t>
      </w:r>
    </w:p>
    <w:p w:rsidR="00484363" w:rsidRPr="00D75CAD" w:rsidRDefault="00484363" w:rsidP="00484363">
      <w:pPr>
        <w:autoSpaceDE w:val="0"/>
        <w:autoSpaceDN w:val="0"/>
        <w:adjustRightInd w:val="0"/>
        <w:spacing w:after="0" w:line="240" w:lineRule="auto"/>
        <w:jc w:val="center"/>
        <w:rPr>
          <w:rFonts w:ascii="Times New Roman" w:hAnsi="Times New Roman" w:cs="Times New Roman"/>
          <w:b/>
          <w:bCs/>
          <w:kern w:val="32"/>
          <w:sz w:val="28"/>
          <w:szCs w:val="28"/>
        </w:rPr>
      </w:pPr>
      <w:r w:rsidRPr="00D75CAD">
        <w:rPr>
          <w:rFonts w:ascii="Times New Roman" w:hAnsi="Times New Roman" w:cs="Times New Roman"/>
          <w:b/>
          <w:bCs/>
          <w:kern w:val="32"/>
          <w:sz w:val="28"/>
          <w:szCs w:val="28"/>
        </w:rPr>
        <w:t>об организации и проведении публичных слушаний</w:t>
      </w:r>
    </w:p>
    <w:p w:rsidR="00B8000F" w:rsidRDefault="00484363" w:rsidP="00484363">
      <w:pPr>
        <w:autoSpaceDE w:val="0"/>
        <w:autoSpaceDN w:val="0"/>
        <w:adjustRightInd w:val="0"/>
        <w:spacing w:after="0" w:line="240" w:lineRule="auto"/>
        <w:jc w:val="center"/>
        <w:rPr>
          <w:rFonts w:ascii="Times New Roman" w:hAnsi="Times New Roman" w:cs="Times New Roman"/>
          <w:sz w:val="28"/>
          <w:szCs w:val="28"/>
          <w:highlight w:val="yellow"/>
        </w:rPr>
      </w:pPr>
      <w:r w:rsidRPr="00D75CAD">
        <w:rPr>
          <w:rFonts w:ascii="Times New Roman" w:hAnsi="Times New Roman" w:cs="Times New Roman"/>
          <w:b/>
          <w:bCs/>
          <w:kern w:val="32"/>
          <w:sz w:val="28"/>
          <w:szCs w:val="28"/>
        </w:rPr>
        <w:t>в</w:t>
      </w:r>
      <w:r w:rsidR="001F5122" w:rsidRPr="00D75CAD">
        <w:rPr>
          <w:rFonts w:ascii="Times New Roman" w:hAnsi="Times New Roman" w:cs="Times New Roman"/>
          <w:b/>
          <w:bCs/>
          <w:kern w:val="32"/>
          <w:sz w:val="28"/>
          <w:szCs w:val="28"/>
        </w:rPr>
        <w:t xml:space="preserve"> </w:t>
      </w:r>
      <w:r w:rsidR="000D1345">
        <w:rPr>
          <w:rFonts w:ascii="Times New Roman" w:hAnsi="Times New Roman" w:cs="Times New Roman"/>
          <w:b/>
          <w:bCs/>
          <w:kern w:val="32"/>
          <w:sz w:val="28"/>
          <w:szCs w:val="28"/>
        </w:rPr>
        <w:t>Толстомысенс</w:t>
      </w:r>
      <w:r w:rsidR="00660207" w:rsidRPr="00D75CAD">
        <w:rPr>
          <w:rFonts w:ascii="Times New Roman" w:hAnsi="Times New Roman" w:cs="Times New Roman"/>
          <w:b/>
          <w:bCs/>
          <w:kern w:val="32"/>
          <w:sz w:val="28"/>
          <w:szCs w:val="28"/>
        </w:rPr>
        <w:t>к</w:t>
      </w:r>
      <w:r w:rsidR="00491B49">
        <w:rPr>
          <w:rFonts w:ascii="Times New Roman" w:hAnsi="Times New Roman" w:cs="Times New Roman"/>
          <w:b/>
          <w:bCs/>
          <w:kern w:val="32"/>
          <w:sz w:val="28"/>
          <w:szCs w:val="28"/>
        </w:rPr>
        <w:t>ом</w:t>
      </w:r>
      <w:r w:rsidR="001F5122" w:rsidRPr="00D75CAD">
        <w:rPr>
          <w:rFonts w:ascii="Times New Roman" w:hAnsi="Times New Roman" w:cs="Times New Roman"/>
          <w:b/>
          <w:bCs/>
          <w:kern w:val="32"/>
          <w:sz w:val="28"/>
          <w:szCs w:val="28"/>
        </w:rPr>
        <w:t xml:space="preserve"> сельсовет</w:t>
      </w:r>
      <w:r w:rsidR="00491B49">
        <w:rPr>
          <w:rFonts w:ascii="Times New Roman" w:hAnsi="Times New Roman" w:cs="Times New Roman"/>
          <w:b/>
          <w:bCs/>
          <w:kern w:val="32"/>
          <w:sz w:val="28"/>
          <w:szCs w:val="28"/>
        </w:rPr>
        <w:t>е</w:t>
      </w:r>
    </w:p>
    <w:p w:rsidR="00484363" w:rsidRPr="00D75CAD" w:rsidRDefault="00B8000F" w:rsidP="00484363">
      <w:pPr>
        <w:autoSpaceDE w:val="0"/>
        <w:autoSpaceDN w:val="0"/>
        <w:adjustRightInd w:val="0"/>
        <w:spacing w:after="0" w:line="240" w:lineRule="auto"/>
        <w:jc w:val="center"/>
        <w:rPr>
          <w:rFonts w:ascii="Times New Roman" w:hAnsi="Times New Roman" w:cs="Times New Roman"/>
          <w:b/>
          <w:bCs/>
          <w:kern w:val="32"/>
          <w:sz w:val="28"/>
          <w:szCs w:val="28"/>
        </w:rPr>
      </w:pPr>
      <w:r w:rsidRPr="000B3D6B">
        <w:rPr>
          <w:rFonts w:ascii="Times New Roman" w:hAnsi="Times New Roman" w:cs="Times New Roman"/>
          <w:b/>
          <w:sz w:val="28"/>
          <w:szCs w:val="28"/>
        </w:rPr>
        <w:t>Новоселовского района Красноярского края</w:t>
      </w:r>
    </w:p>
    <w:p w:rsidR="00484363" w:rsidRPr="00D75CAD" w:rsidRDefault="00484363" w:rsidP="00484363">
      <w:pPr>
        <w:autoSpaceDE w:val="0"/>
        <w:autoSpaceDN w:val="0"/>
        <w:adjustRightInd w:val="0"/>
        <w:spacing w:after="0" w:line="240" w:lineRule="auto"/>
        <w:rPr>
          <w:rFonts w:ascii="Times New Roman" w:hAnsi="Times New Roman" w:cs="Times New Roman"/>
          <w:b/>
          <w:bCs/>
          <w:sz w:val="28"/>
          <w:szCs w:val="28"/>
        </w:rPr>
      </w:pPr>
    </w:p>
    <w:p w:rsidR="00484363" w:rsidRPr="00D75CAD"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D75CAD">
        <w:rPr>
          <w:rFonts w:ascii="Times New Roman" w:hAnsi="Times New Roman" w:cs="Times New Roman"/>
          <w:b/>
          <w:bCs/>
          <w:iCs/>
          <w:sz w:val="28"/>
          <w:szCs w:val="28"/>
        </w:rPr>
        <w:t>1.</w:t>
      </w:r>
      <w:r w:rsidRPr="00D75CAD">
        <w:rPr>
          <w:rFonts w:ascii="Times New Roman" w:hAnsi="Times New Roman" w:cs="Times New Roman"/>
          <w:b/>
          <w:iCs/>
          <w:sz w:val="28"/>
          <w:szCs w:val="28"/>
        </w:rPr>
        <w:t xml:space="preserve"> Общие положения</w:t>
      </w:r>
    </w:p>
    <w:p w:rsidR="00484363" w:rsidRPr="00D75CAD"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1.1. </w:t>
      </w:r>
      <w:proofErr w:type="gramStart"/>
      <w:r w:rsidRPr="00D75CAD">
        <w:rPr>
          <w:rFonts w:ascii="Times New Roman" w:hAnsi="Times New Roman" w:cs="Times New Roman"/>
          <w:sz w:val="28"/>
          <w:szCs w:val="28"/>
        </w:rPr>
        <w:t xml:space="preserve">Настоящее Положение устанавливает в соответствии </w:t>
      </w:r>
      <w:r w:rsidRPr="00D75CAD">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Об общих принципах организации местного самоуправления </w:t>
      </w:r>
      <w:r w:rsidRPr="00D75CAD">
        <w:rPr>
          <w:rFonts w:ascii="Times New Roman" w:hAnsi="Times New Roman" w:cs="Times New Roman"/>
          <w:sz w:val="28"/>
          <w:szCs w:val="28"/>
        </w:rPr>
        <w:br/>
        <w:t>в Российской Федерации</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 Уставом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00AB0339" w:rsidRPr="00D75CAD">
        <w:rPr>
          <w:rFonts w:ascii="Times New Roman" w:hAnsi="Times New Roman" w:cs="Times New Roman"/>
          <w:sz w:val="28"/>
          <w:szCs w:val="28"/>
        </w:rPr>
        <w:t xml:space="preserve"> сельсовета </w:t>
      </w:r>
      <w:r w:rsidRPr="00D75CAD">
        <w:rPr>
          <w:rFonts w:ascii="Times New Roman" w:hAnsi="Times New Roman" w:cs="Times New Roman"/>
          <w:sz w:val="28"/>
          <w:szCs w:val="28"/>
        </w:rPr>
        <w:t xml:space="preserve">Новоселовского района Красноярского края (далее – Устав </w:t>
      </w:r>
      <w:r w:rsidR="00AB033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D75CAD">
        <w:rPr>
          <w:rFonts w:ascii="Times New Roman" w:hAnsi="Times New Roman" w:cs="Times New Roman"/>
          <w:sz w:val="28"/>
          <w:szCs w:val="28"/>
        </w:rPr>
        <w:t xml:space="preserve"> и иным вопросам, вынесенным </w:t>
      </w:r>
      <w:r w:rsidR="00B04C29" w:rsidRPr="00D75CAD">
        <w:rPr>
          <w:rFonts w:ascii="Times New Roman" w:hAnsi="Times New Roman" w:cs="Times New Roman"/>
          <w:sz w:val="28"/>
          <w:szCs w:val="28"/>
        </w:rPr>
        <w:br/>
      </w:r>
      <w:r w:rsidR="00DC3B1C" w:rsidRPr="00D75CAD">
        <w:rPr>
          <w:rFonts w:ascii="Times New Roman" w:hAnsi="Times New Roman" w:cs="Times New Roman"/>
          <w:sz w:val="28"/>
          <w:szCs w:val="28"/>
        </w:rPr>
        <w:t>на публичные слушания</w:t>
      </w:r>
      <w:r w:rsidRPr="00D75CAD">
        <w:rPr>
          <w:rFonts w:ascii="Times New Roman" w:hAnsi="Times New Roman" w:cs="Times New Roman"/>
          <w:sz w:val="28"/>
          <w:szCs w:val="28"/>
        </w:rPr>
        <w:t>.</w:t>
      </w:r>
      <w:proofErr w:type="gramEnd"/>
    </w:p>
    <w:p w:rsidR="004B2655" w:rsidRPr="00D75CAD" w:rsidRDefault="00484363" w:rsidP="004B2655">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Публичные слушания - форма непосредственного осуществления жителями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B033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w:t>
      </w:r>
      <w:r w:rsidR="00D02736" w:rsidRPr="00D75CAD">
        <w:rPr>
          <w:rFonts w:ascii="Times New Roman" w:hAnsi="Times New Roman" w:cs="Times New Roman"/>
          <w:sz w:val="28"/>
          <w:szCs w:val="28"/>
        </w:rPr>
        <w:t xml:space="preserve">(далее - </w:t>
      </w:r>
      <w:r w:rsidR="00AB0339" w:rsidRPr="00D75CAD">
        <w:rPr>
          <w:rFonts w:ascii="Times New Roman" w:hAnsi="Times New Roman" w:cs="Times New Roman"/>
          <w:sz w:val="28"/>
          <w:szCs w:val="28"/>
        </w:rPr>
        <w:t>сельсовет</w:t>
      </w:r>
      <w:r w:rsidR="00D02736" w:rsidRPr="00D75CAD">
        <w:rPr>
          <w:rFonts w:ascii="Times New Roman" w:hAnsi="Times New Roman" w:cs="Times New Roman"/>
          <w:sz w:val="28"/>
          <w:szCs w:val="28"/>
        </w:rPr>
        <w:t xml:space="preserve">) </w:t>
      </w:r>
      <w:r w:rsidRPr="00D75CAD">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D75CAD">
        <w:rPr>
          <w:rFonts w:ascii="Times New Roman" w:hAnsi="Times New Roman" w:cs="Times New Roman"/>
          <w:sz w:val="28"/>
          <w:szCs w:val="28"/>
        </w:rPr>
        <w:t xml:space="preserve"> и иным вопросам, вынесенным на публичные слушания.</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 проект </w:t>
      </w:r>
      <w:r w:rsidR="004B2655" w:rsidRPr="00D75CAD">
        <w:rPr>
          <w:rFonts w:ascii="Times New Roman" w:hAnsi="Times New Roman" w:cs="Times New Roman"/>
          <w:sz w:val="28"/>
          <w:szCs w:val="28"/>
        </w:rPr>
        <w:t xml:space="preserve">Устава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D75CAD">
        <w:rPr>
          <w:rFonts w:ascii="Times New Roman" w:hAnsi="Times New Roman" w:cs="Times New Roman"/>
          <w:sz w:val="28"/>
          <w:szCs w:val="28"/>
        </w:rPr>
        <w:t xml:space="preserve">Устав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кроме случаев, когда в </w:t>
      </w:r>
      <w:r w:rsidR="004B2655" w:rsidRPr="00D75CAD">
        <w:rPr>
          <w:rFonts w:ascii="Times New Roman" w:hAnsi="Times New Roman" w:cs="Times New Roman"/>
          <w:sz w:val="28"/>
          <w:szCs w:val="28"/>
        </w:rPr>
        <w:t xml:space="preserve">Устав </w:t>
      </w:r>
      <w:r w:rsidR="008F1FC8" w:rsidRPr="00D75CAD">
        <w:rPr>
          <w:rFonts w:ascii="Times New Roman" w:hAnsi="Times New Roman" w:cs="Times New Roman"/>
          <w:sz w:val="28"/>
          <w:szCs w:val="28"/>
        </w:rPr>
        <w:t xml:space="preserve">сельсовета </w:t>
      </w:r>
      <w:r w:rsidRPr="00D75CAD">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D75CAD">
        <w:rPr>
          <w:rFonts w:ascii="Times New Roman" w:hAnsi="Times New Roman" w:cs="Times New Roman"/>
          <w:sz w:val="28"/>
          <w:szCs w:val="28"/>
        </w:rPr>
        <w:t>Устава</w:t>
      </w:r>
      <w:r w:rsidRPr="00D75CAD">
        <w:rPr>
          <w:rFonts w:ascii="Times New Roman" w:hAnsi="Times New Roman" w:cs="Times New Roman"/>
          <w:sz w:val="28"/>
          <w:szCs w:val="28"/>
        </w:rPr>
        <w:t xml:space="preserve"> или законов </w:t>
      </w:r>
      <w:r w:rsidR="004B2655" w:rsidRPr="00D75CAD">
        <w:rPr>
          <w:rFonts w:ascii="Times New Roman" w:hAnsi="Times New Roman" w:cs="Times New Roman"/>
          <w:sz w:val="28"/>
          <w:szCs w:val="28"/>
        </w:rPr>
        <w:t>Красноярского края</w:t>
      </w:r>
      <w:r w:rsidRPr="00D75CAD">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2) проект местного бюджета и отчет о его исполнении;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3) прое</w:t>
      </w:r>
      <w:proofErr w:type="gramStart"/>
      <w:r w:rsidRPr="00D75CAD">
        <w:rPr>
          <w:rFonts w:ascii="Times New Roman" w:hAnsi="Times New Roman" w:cs="Times New Roman"/>
          <w:sz w:val="28"/>
          <w:szCs w:val="28"/>
        </w:rPr>
        <w:t>кт стр</w:t>
      </w:r>
      <w:proofErr w:type="gramEnd"/>
      <w:r w:rsidRPr="00D75CAD">
        <w:rPr>
          <w:rFonts w:ascii="Times New Roman" w:hAnsi="Times New Roman" w:cs="Times New Roman"/>
          <w:sz w:val="28"/>
          <w:szCs w:val="28"/>
        </w:rPr>
        <w:t xml:space="preserve">атегии социально-экономического развития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 вопросы о преобразовании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за исключением случаев,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 xml:space="preserve">если в соответствии со статьей 13 Федерального закона от 06.10.2003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 xml:space="preserve">№ 131-ФЗ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Об общих принципах организации местного самоуправления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в Российской Федерации</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 для преобразования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требуется получение согласия населения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выраженного путем голосования либо на сходах граждан.</w:t>
      </w:r>
    </w:p>
    <w:p w:rsidR="00484363" w:rsidRPr="00D75CAD"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w:t>
      </w:r>
      <w:r w:rsidRPr="00D75CAD">
        <w:rPr>
          <w:rFonts w:ascii="Times New Roman" w:hAnsi="Times New Roman" w:cs="Times New Roman"/>
          <w:sz w:val="28"/>
          <w:szCs w:val="28"/>
        </w:rPr>
        <w:lastRenderedPageBreak/>
        <w:t xml:space="preserve">благоустройства территорий проводятся </w:t>
      </w:r>
      <w:r w:rsidR="00484363" w:rsidRPr="00D75CAD">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1.3. Публичные слушания проводятся по инициативе:</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 Главы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(далее - Глава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сельского</w:t>
      </w:r>
      <w:r w:rsidRPr="00D75CAD">
        <w:rPr>
          <w:rFonts w:ascii="Times New Roman" w:hAnsi="Times New Roman" w:cs="Times New Roman"/>
          <w:sz w:val="28"/>
          <w:szCs w:val="28"/>
        </w:rPr>
        <w:t xml:space="preserve"> Совета депутатов (далее – Совет депутатов);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 населения </w:t>
      </w:r>
      <w:r w:rsidR="000D1345">
        <w:rPr>
          <w:rFonts w:ascii="Times New Roman" w:hAnsi="Times New Roman" w:cs="Times New Roman"/>
          <w:sz w:val="28"/>
          <w:szCs w:val="28"/>
        </w:rPr>
        <w:t>Толстомысенс</w:t>
      </w:r>
      <w:r w:rsidR="00733B5C">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численностью </w:t>
      </w:r>
      <w:r w:rsidR="004962F5" w:rsidRPr="00D75CAD">
        <w:rPr>
          <w:rFonts w:ascii="Times New Roman" w:hAnsi="Times New Roman" w:cs="Times New Roman"/>
          <w:sz w:val="28"/>
          <w:szCs w:val="28"/>
        </w:rPr>
        <w:t xml:space="preserve">не менее </w:t>
      </w:r>
      <w:r w:rsidRPr="00D75CAD">
        <w:rPr>
          <w:rFonts w:ascii="Times New Roman" w:hAnsi="Times New Roman" w:cs="Times New Roman"/>
          <w:sz w:val="28"/>
          <w:szCs w:val="28"/>
        </w:rPr>
        <w:t xml:space="preserve">3% </w:t>
      </w:r>
      <w:r w:rsidR="004962F5" w:rsidRPr="00D75CAD">
        <w:rPr>
          <w:rFonts w:ascii="Times New Roman" w:hAnsi="Times New Roman" w:cs="Times New Roman"/>
          <w:sz w:val="28"/>
          <w:szCs w:val="28"/>
        </w:rPr>
        <w:br/>
      </w:r>
      <w:r w:rsidRPr="00D75CAD">
        <w:rPr>
          <w:rFonts w:ascii="Times New Roman" w:hAnsi="Times New Roman" w:cs="Times New Roman"/>
          <w:sz w:val="28"/>
          <w:szCs w:val="28"/>
        </w:rPr>
        <w:t xml:space="preserve">от числа жителей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обладающих избирательным правом;</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1.8. Публичные слушания проводятся на территории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если иное не установлено законодательством, решениями Совета депутатов.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его население (далее  - участники публичных слушаний).</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О персональных данных</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 xml:space="preserve">2. Порядок формирования инициативной группы жителей </w:t>
      </w:r>
      <w:r w:rsidR="000D1345">
        <w:rPr>
          <w:rFonts w:ascii="Times New Roman" w:hAnsi="Times New Roman" w:cs="Times New Roman"/>
          <w:b/>
          <w:bCs/>
          <w:iCs/>
          <w:sz w:val="28"/>
          <w:szCs w:val="28"/>
        </w:rPr>
        <w:t>Толстомысенс</w:t>
      </w:r>
      <w:r w:rsidR="00733B5C">
        <w:rPr>
          <w:rFonts w:ascii="Times New Roman" w:hAnsi="Times New Roman" w:cs="Times New Roman"/>
          <w:b/>
          <w:bCs/>
          <w:iCs/>
          <w:sz w:val="28"/>
          <w:szCs w:val="28"/>
        </w:rPr>
        <w:t>кого</w:t>
      </w:r>
      <w:r w:rsidRPr="00D75CAD">
        <w:rPr>
          <w:rFonts w:ascii="Times New Roman" w:hAnsi="Times New Roman" w:cs="Times New Roman"/>
          <w:b/>
          <w:bCs/>
          <w:iCs/>
          <w:sz w:val="28"/>
          <w:szCs w:val="28"/>
        </w:rPr>
        <w:t xml:space="preserve"> </w:t>
      </w:r>
      <w:r w:rsidR="00456AC0" w:rsidRPr="00D75CAD">
        <w:rPr>
          <w:rFonts w:ascii="Times New Roman" w:hAnsi="Times New Roman" w:cs="Times New Roman"/>
          <w:b/>
          <w:bCs/>
          <w:iCs/>
          <w:sz w:val="28"/>
          <w:szCs w:val="28"/>
        </w:rPr>
        <w:t>сельсовета</w:t>
      </w:r>
      <w:r w:rsidRPr="00D75CAD">
        <w:rPr>
          <w:rFonts w:ascii="Times New Roman" w:hAnsi="Times New Roman" w:cs="Times New Roman"/>
          <w:b/>
          <w:bCs/>
          <w:iCs/>
          <w:sz w:val="28"/>
          <w:szCs w:val="28"/>
        </w:rPr>
        <w:t xml:space="preserve"> по проведению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1307AD">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2.1. Формирование инициативной группы жителей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по проведению публичных слушаний (далее – инициативная группа)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484363" w:rsidRPr="00D75CAD" w:rsidRDefault="00484363" w:rsidP="001307AD">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2.2. Решение о создании инициативной группы по проведению публичных слушаний по вопросам местного значения, выносимым на </w:t>
      </w:r>
      <w:r w:rsidRPr="00D75CAD">
        <w:rPr>
          <w:rFonts w:ascii="Times New Roman" w:hAnsi="Times New Roman" w:cs="Times New Roman"/>
          <w:sz w:val="28"/>
          <w:szCs w:val="28"/>
        </w:rPr>
        <w:lastRenderedPageBreak/>
        <w:t>публичные слушания, принимается на собрании граждан или общественным объединением и оформляется протоколом.</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3. Сбор подписей в поддержку инициативной группы</w:t>
      </w:r>
    </w:p>
    <w:p w:rsidR="00484363" w:rsidRPr="00D75CAD" w:rsidRDefault="00484363" w:rsidP="00F82410">
      <w:pPr>
        <w:pStyle w:val="ConsPlusNormal"/>
        <w:ind w:firstLine="709"/>
        <w:jc w:val="both"/>
        <w:rPr>
          <w:rFonts w:ascii="Times New Roman" w:hAnsi="Times New Roman" w:cs="Times New Roman"/>
          <w:sz w:val="28"/>
          <w:szCs w:val="28"/>
        </w:rPr>
      </w:pP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Pr="00D75CAD">
        <w:rPr>
          <w:rFonts w:ascii="Times New Roman" w:hAnsi="Times New Roman" w:cs="Times New Roman"/>
          <w:sz w:val="28"/>
          <w:szCs w:val="28"/>
        </w:rPr>
        <w:t xml:space="preserve">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r w:rsidR="000D1345">
        <w:rPr>
          <w:rFonts w:ascii="Times New Roman" w:hAnsi="Times New Roman" w:cs="Times New Roman"/>
          <w:sz w:val="28"/>
          <w:szCs w:val="28"/>
        </w:rPr>
        <w:t>Толстомысенс</w:t>
      </w:r>
      <w:r w:rsidR="00660207" w:rsidRPr="00D75CAD">
        <w:rPr>
          <w:rFonts w:ascii="Times New Roman" w:hAnsi="Times New Roman" w:cs="Times New Roman"/>
          <w:sz w:val="28"/>
          <w:szCs w:val="28"/>
        </w:rPr>
        <w:t>кого</w:t>
      </w:r>
      <w:r w:rsidR="00456AC0" w:rsidRPr="00D75CAD">
        <w:rPr>
          <w:rFonts w:ascii="Times New Roman" w:hAnsi="Times New Roman" w:cs="Times New Roman"/>
          <w:sz w:val="28"/>
          <w:szCs w:val="28"/>
        </w:rPr>
        <w:t xml:space="preserve"> сельсовета</w:t>
      </w:r>
      <w:r w:rsidRPr="00D75CAD">
        <w:rPr>
          <w:rFonts w:ascii="Times New Roman" w:hAnsi="Times New Roman" w:cs="Times New Roman"/>
          <w:sz w:val="28"/>
          <w:szCs w:val="28"/>
        </w:rPr>
        <w:t>.</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Лицо, собирающее подписи, должно представить те</w:t>
      </w:r>
      <w:proofErr w:type="gramStart"/>
      <w:r w:rsidRPr="00D75CAD">
        <w:rPr>
          <w:rFonts w:ascii="Times New Roman" w:hAnsi="Times New Roman" w:cs="Times New Roman"/>
          <w:sz w:val="28"/>
          <w:szCs w:val="28"/>
        </w:rPr>
        <w:t>кст пр</w:t>
      </w:r>
      <w:proofErr w:type="gramEnd"/>
      <w:r w:rsidRPr="00D75CAD">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3.5. Житель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D75CAD" w:rsidRDefault="00484363" w:rsidP="00F82410">
      <w:pPr>
        <w:pStyle w:val="ConsPlusNormal"/>
        <w:ind w:firstLine="709"/>
        <w:jc w:val="both"/>
        <w:rPr>
          <w:rFonts w:ascii="Times New Roman" w:hAnsi="Times New Roman" w:cs="Times New Roman"/>
          <w:sz w:val="28"/>
          <w:szCs w:val="28"/>
        </w:rPr>
      </w:pPr>
      <w:bookmarkStart w:id="1" w:name="P73"/>
      <w:bookmarkEnd w:id="1"/>
      <w:r w:rsidRPr="00D75CAD">
        <w:rPr>
          <w:rFonts w:ascii="Times New Roman" w:hAnsi="Times New Roman" w:cs="Times New Roman"/>
          <w:sz w:val="28"/>
          <w:szCs w:val="28"/>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3.7. Расходы, связанные со сбором подписей, несет инициативная группа.</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3.8. Каждый житель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4. Назначение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4.1. Публичные слушания, проводимые по инициативе жителей </w:t>
      </w:r>
      <w:r w:rsidR="00A82FF4" w:rsidRPr="00D75CAD">
        <w:rPr>
          <w:rFonts w:ascii="Times New Roman" w:hAnsi="Times New Roman" w:cs="Times New Roman"/>
          <w:sz w:val="28"/>
          <w:szCs w:val="28"/>
        </w:rPr>
        <w:t xml:space="preserve">сельсовета </w:t>
      </w:r>
      <w:r w:rsidRPr="00D75CAD">
        <w:rPr>
          <w:rFonts w:ascii="Times New Roman" w:hAnsi="Times New Roman" w:cs="Times New Roman"/>
          <w:sz w:val="28"/>
          <w:szCs w:val="28"/>
        </w:rPr>
        <w:t xml:space="preserve">или Совета депутатов, назначаются Советом депутатов, </w:t>
      </w:r>
      <w:r w:rsidR="00D12A03" w:rsidRPr="00D75CAD">
        <w:rPr>
          <w:rFonts w:ascii="Times New Roman" w:hAnsi="Times New Roman" w:cs="Times New Roman"/>
          <w:sz w:val="28"/>
          <w:szCs w:val="28"/>
        </w:rPr>
        <w:br/>
      </w:r>
      <w:r w:rsidRPr="00D75CAD">
        <w:rPr>
          <w:rFonts w:ascii="Times New Roman" w:hAnsi="Times New Roman" w:cs="Times New Roman"/>
          <w:sz w:val="28"/>
          <w:szCs w:val="28"/>
        </w:rPr>
        <w:lastRenderedPageBreak/>
        <w:t xml:space="preserve">а по инициативе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 Главой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Назначение публичных слушаний по инициативе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оформляется постановлением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4.3. Инициативная группа представляет в Совет депутатов письменное предложение по проведению публичных слушаний, которое содержит:</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тему с обоснованием ее общественной значимости;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информационно-аналитические материалы по предлагаемой теме;</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список инициативной группы граждан с указанием фамилии, имени, отчества, даты рождения, места жительства членов группы;</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0D1345">
        <w:rPr>
          <w:rFonts w:ascii="Times New Roman" w:eastAsia="Times New Roman" w:hAnsi="Times New Roman" w:cs="Times New Roman"/>
          <w:sz w:val="28"/>
          <w:szCs w:val="28"/>
          <w:lang w:eastAsia="ru-RU"/>
        </w:rPr>
        <w:t>Толстомысенс</w:t>
      </w:r>
      <w:r w:rsidR="00660207" w:rsidRPr="00D75CAD">
        <w:rPr>
          <w:rFonts w:ascii="Times New Roman" w:eastAsia="Times New Roman" w:hAnsi="Times New Roman" w:cs="Times New Roman"/>
          <w:sz w:val="28"/>
          <w:szCs w:val="28"/>
          <w:lang w:eastAsia="ru-RU"/>
        </w:rPr>
        <w:t>кого</w:t>
      </w:r>
      <w:r w:rsidRPr="00D75CAD">
        <w:rPr>
          <w:rFonts w:ascii="Times New Roman" w:eastAsia="Times New Roman" w:hAnsi="Times New Roman" w:cs="Times New Roman"/>
          <w:sz w:val="28"/>
          <w:szCs w:val="28"/>
          <w:lang w:eastAsia="ru-RU"/>
        </w:rPr>
        <w:t xml:space="preserve"> </w:t>
      </w:r>
      <w:r w:rsidR="00650C10"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xml:space="preserve">, </w:t>
      </w:r>
      <w:r w:rsidR="00650C10" w:rsidRPr="00D75CAD">
        <w:rPr>
          <w:rFonts w:ascii="Times New Roman" w:eastAsia="Times New Roman" w:hAnsi="Times New Roman" w:cs="Times New Roman"/>
          <w:sz w:val="28"/>
          <w:szCs w:val="28"/>
          <w:lang w:eastAsia="ru-RU"/>
        </w:rPr>
        <w:br/>
      </w:r>
      <w:r w:rsidRPr="00D75CAD">
        <w:rPr>
          <w:rFonts w:ascii="Times New Roman" w:eastAsia="Times New Roman" w:hAnsi="Times New Roman" w:cs="Times New Roman"/>
          <w:sz w:val="28"/>
          <w:szCs w:val="28"/>
          <w:lang w:eastAsia="ru-RU"/>
        </w:rPr>
        <w:t>к компетенции котор</w:t>
      </w:r>
      <w:r w:rsidR="00650C10" w:rsidRPr="00D75CAD">
        <w:rPr>
          <w:rFonts w:ascii="Times New Roman" w:eastAsia="Times New Roman" w:hAnsi="Times New Roman" w:cs="Times New Roman"/>
          <w:sz w:val="28"/>
          <w:szCs w:val="28"/>
          <w:lang w:eastAsia="ru-RU"/>
        </w:rPr>
        <w:t>ых</w:t>
      </w:r>
      <w:r w:rsidRPr="00D75CAD">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4.5. Комиссия в течение 10 дней со дня получения документов инициативной группы проводит проверку подписных листов.</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4.6. Недействительными считаются: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признанные недействительными в соответствии с пунктом 3.6. настоящего Положения;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участников, данные о которых внесены в подписной лист нерукописным способом или карандашом;</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подложные подписи, а именно подписи, в отношении которых установлено, что подписной лист был подписан не самим лицом, указанным в </w:t>
      </w:r>
      <w:r w:rsidRPr="00D75CAD">
        <w:rPr>
          <w:rFonts w:ascii="Times New Roman" w:eastAsia="Times New Roman" w:hAnsi="Times New Roman" w:cs="Times New Roman"/>
          <w:sz w:val="28"/>
          <w:szCs w:val="28"/>
          <w:lang w:eastAsia="ru-RU"/>
        </w:rPr>
        <w:lastRenderedPageBreak/>
        <w:t>подписном листе, и без его согласия;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в отношении которых выявлены данные о применении принуждения при их сборе.</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4.7. Документы, представленные инициативной группой, в течение 15 дней со дня получения Советом депутатов рассматриваются комиссией, предусмотренной пунктом 4.4. настоящего Положения, при участии представителя инициативной группы, на предмет правильности оформления и достоверности содержащихся в них сведений.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4.8.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4.9 настоящего Положения.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4.9. По представленным инициативной группой документам Совет депутатов </w:t>
      </w:r>
      <w:r w:rsidRPr="00D75CAD">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D75CAD">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w:t>
      </w:r>
      <w:r w:rsidR="006E2E14" w:rsidRPr="000B3D6B">
        <w:rPr>
          <w:rFonts w:ascii="Times New Roman" w:eastAsia="Times New Roman" w:hAnsi="Times New Roman" w:cs="Times New Roman"/>
          <w:sz w:val="28"/>
          <w:szCs w:val="28"/>
          <w:lang w:eastAsia="ru-RU"/>
        </w:rPr>
        <w:t xml:space="preserve">на официальном сайте </w:t>
      </w:r>
      <w:r w:rsidR="006E2E14" w:rsidRPr="000B3D6B">
        <w:rPr>
          <w:rFonts w:ascii="Times New Roman" w:hAnsi="Times New Roman" w:cs="Times New Roman"/>
          <w:sz w:val="28"/>
          <w:szCs w:val="28"/>
        </w:rPr>
        <w:t>администрации Толстомысенского сельсовета в информационно-телекоммуникационной сети Интернет</w:t>
      </w:r>
      <w:r w:rsidR="006E2E14" w:rsidRPr="00942BB4">
        <w:rPr>
          <w:rFonts w:ascii="Times New Roman" w:eastAsia="Times New Roman" w:hAnsi="Times New Roman" w:cs="Times New Roman"/>
          <w:sz w:val="28"/>
          <w:szCs w:val="28"/>
          <w:lang w:eastAsia="ru-RU"/>
        </w:rPr>
        <w:t>.</w:t>
      </w:r>
    </w:p>
    <w:p w:rsidR="00C327A1" w:rsidRPr="00D75CAD" w:rsidRDefault="00C327A1" w:rsidP="00C327A1">
      <w:pPr>
        <w:spacing w:after="0" w:line="240" w:lineRule="auto"/>
        <w:ind w:firstLine="709"/>
        <w:jc w:val="both"/>
        <w:rPr>
          <w:rFonts w:ascii="Times New Roman" w:eastAsia="Calibri" w:hAnsi="Times New Roman" w:cs="Times New Roman"/>
          <w:sz w:val="28"/>
          <w:szCs w:val="28"/>
        </w:rPr>
      </w:pPr>
      <w:r w:rsidRPr="00D75CAD">
        <w:rPr>
          <w:rFonts w:ascii="Times New Roman" w:eastAsia="Calibri" w:hAnsi="Times New Roman" w:cs="Times New Roman"/>
          <w:sz w:val="28"/>
          <w:szCs w:val="28"/>
        </w:rPr>
        <w:t>4.10. Совет депутатов вправе отказать в проведении публичных слушаний в случаях:</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признания </w:t>
      </w:r>
      <w:proofErr w:type="gramStart"/>
      <w:r w:rsidRPr="00D75CAD">
        <w:rPr>
          <w:rFonts w:ascii="Times New Roman" w:eastAsia="Times New Roman" w:hAnsi="Times New Roman" w:cs="Times New Roman"/>
          <w:sz w:val="28"/>
          <w:szCs w:val="28"/>
          <w:lang w:eastAsia="ru-RU"/>
        </w:rPr>
        <w:t>недействительными</w:t>
      </w:r>
      <w:proofErr w:type="gramEnd"/>
      <w:r w:rsidRPr="00D75CAD">
        <w:rPr>
          <w:rFonts w:ascii="Times New Roman" w:eastAsia="Times New Roman" w:hAnsi="Times New Roman" w:cs="Times New Roman"/>
          <w:sz w:val="28"/>
          <w:szCs w:val="28"/>
          <w:lang w:eastAsia="ru-RU"/>
        </w:rPr>
        <w:t xml:space="preserve"> более чем 5% от проверяемых подписей.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4.11.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4.13. </w:t>
      </w:r>
      <w:proofErr w:type="gramStart"/>
      <w:r w:rsidRPr="00D75CAD">
        <w:rPr>
          <w:rFonts w:ascii="Times New Roman" w:eastAsia="Times New Roman" w:hAnsi="Times New Roman" w:cs="Times New Roman"/>
          <w:sz w:val="28"/>
          <w:szCs w:val="28"/>
          <w:lang w:eastAsia="ru-RU"/>
        </w:rPr>
        <w:t xml:space="preserve">Постановление Главы сельсовета, решение Совета депутатов </w:t>
      </w:r>
      <w:r w:rsidRPr="00D75CAD">
        <w:rPr>
          <w:rFonts w:ascii="Times New Roman" w:eastAsia="Times New Roman" w:hAnsi="Times New Roman" w:cs="Times New Roman"/>
          <w:sz w:val="28"/>
          <w:szCs w:val="28"/>
          <w:lang w:eastAsia="ru-RU"/>
        </w:rPr>
        <w:br/>
        <w:t>о проведении публичных слушаний подлежат опубликованию</w:t>
      </w:r>
      <w:r w:rsidR="00660207" w:rsidRPr="00D75CAD">
        <w:rPr>
          <w:rFonts w:ascii="Times New Roman" w:eastAsia="Times New Roman" w:hAnsi="Times New Roman" w:cs="Times New Roman"/>
          <w:sz w:val="28"/>
          <w:szCs w:val="28"/>
          <w:lang w:eastAsia="ru-RU"/>
        </w:rPr>
        <w:t xml:space="preserve"> (обнародованию)</w:t>
      </w:r>
      <w:r w:rsidRPr="00D75CAD">
        <w:rPr>
          <w:rFonts w:ascii="Times New Roman" w:eastAsia="Times New Roman" w:hAnsi="Times New Roman" w:cs="Times New Roman"/>
          <w:sz w:val="28"/>
          <w:szCs w:val="28"/>
          <w:lang w:eastAsia="ru-RU"/>
        </w:rPr>
        <w:t xml:space="preserve"> одновременно с проектом правового акта, выносимого на публичные слушания, в порядке, установленном для официального </w:t>
      </w:r>
      <w:bookmarkStart w:id="2" w:name="_GoBack"/>
      <w:bookmarkEnd w:id="2"/>
      <w:r w:rsidRPr="00D75CAD">
        <w:rPr>
          <w:rFonts w:ascii="Times New Roman" w:eastAsia="Times New Roman" w:hAnsi="Times New Roman" w:cs="Times New Roman"/>
          <w:sz w:val="28"/>
          <w:szCs w:val="28"/>
          <w:lang w:eastAsia="ru-RU"/>
        </w:rPr>
        <w:lastRenderedPageBreak/>
        <w:t>опубликования</w:t>
      </w:r>
      <w:r w:rsidR="00660207" w:rsidRPr="00D75CAD">
        <w:rPr>
          <w:rFonts w:ascii="Times New Roman" w:eastAsia="Times New Roman" w:hAnsi="Times New Roman" w:cs="Times New Roman"/>
          <w:sz w:val="28"/>
          <w:szCs w:val="28"/>
          <w:lang w:eastAsia="ru-RU"/>
        </w:rPr>
        <w:t xml:space="preserve"> (обнародования)</w:t>
      </w:r>
      <w:r w:rsidRPr="00D75CAD">
        <w:rPr>
          <w:rFonts w:ascii="Times New Roman" w:eastAsia="Times New Roman" w:hAnsi="Times New Roman" w:cs="Times New Roman"/>
          <w:sz w:val="28"/>
          <w:szCs w:val="28"/>
          <w:lang w:eastAsia="ru-RU"/>
        </w:rPr>
        <w:t xml:space="preserve"> муниципальных правовых актов, и размещению </w:t>
      </w:r>
      <w:r w:rsidRPr="00D75CAD">
        <w:rPr>
          <w:rFonts w:ascii="Times New Roman" w:hAnsi="Times New Roman" w:cs="Times New Roman"/>
          <w:sz w:val="28"/>
          <w:szCs w:val="28"/>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w:t>
      </w:r>
      <w:proofErr w:type="gramEnd"/>
      <w:r w:rsidRPr="00D75CAD">
        <w:rPr>
          <w:rFonts w:ascii="Times New Roman" w:hAnsi="Times New Roman" w:cs="Times New Roman"/>
          <w:sz w:val="28"/>
          <w:szCs w:val="28"/>
        </w:rPr>
        <w:t xml:space="preserve"> Федерации»</w:t>
      </w:r>
      <w:r w:rsidR="006E2E14" w:rsidRPr="000B3D6B">
        <w:rPr>
          <w:rFonts w:ascii="Times New Roman" w:hAnsi="Times New Roman" w:cs="Times New Roman"/>
          <w:sz w:val="28"/>
          <w:szCs w:val="28"/>
        </w:rPr>
        <w:t xml:space="preserve"> (далее – официальный сайт)</w:t>
      </w:r>
      <w:r w:rsidRPr="000B3D6B">
        <w:rPr>
          <w:rFonts w:ascii="Times New Roman" w:eastAsia="Times New Roman" w:hAnsi="Times New Roman" w:cs="Times New Roman"/>
          <w:sz w:val="28"/>
          <w:szCs w:val="28"/>
          <w:lang w:eastAsia="ru-RU"/>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4.14. В правовых актах Главы </w:t>
      </w:r>
      <w:r w:rsidR="00A029D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hAnsi="Times New Roman" w:cs="Times New Roman"/>
          <w:sz w:val="28"/>
          <w:szCs w:val="28"/>
        </w:rPr>
        <w:t>-</w:t>
      </w:r>
      <w:r w:rsidRPr="00D75CAD">
        <w:rPr>
          <w:rFonts w:ascii="Times New Roman" w:eastAsia="Times New Roman" w:hAnsi="Times New Roman" w:cs="Times New Roman"/>
          <w:sz w:val="28"/>
          <w:szCs w:val="28"/>
          <w:lang w:eastAsia="ru-RU"/>
        </w:rPr>
        <w:t xml:space="preserve"> наименование проекта муниципального правового акта, вопроса, выносимого на публичные слушания;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дата, время и место проведения публичных слушаний;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-инициатор публичных слушаний (в случае, если инициатором публичных слушаний являются жители </w:t>
      </w:r>
      <w:r w:rsidR="000D1345">
        <w:rPr>
          <w:rFonts w:ascii="Times New Roman" w:eastAsia="Times New Roman" w:hAnsi="Times New Roman" w:cs="Times New Roman"/>
          <w:sz w:val="28"/>
          <w:szCs w:val="28"/>
          <w:lang w:eastAsia="ru-RU"/>
        </w:rPr>
        <w:t>Толстомысенс</w:t>
      </w:r>
      <w:r w:rsidR="00733B5C">
        <w:rPr>
          <w:rFonts w:ascii="Times New Roman" w:eastAsia="Times New Roman" w:hAnsi="Times New Roman" w:cs="Times New Roman"/>
          <w:sz w:val="28"/>
          <w:szCs w:val="28"/>
          <w:lang w:eastAsia="ru-RU"/>
        </w:rPr>
        <w:t>кого</w:t>
      </w:r>
      <w:r w:rsidRPr="00D75CAD">
        <w:rPr>
          <w:rFonts w:ascii="Times New Roman" w:eastAsia="Times New Roman" w:hAnsi="Times New Roman" w:cs="Times New Roman"/>
          <w:sz w:val="28"/>
          <w:szCs w:val="28"/>
          <w:lang w:eastAsia="ru-RU"/>
        </w:rPr>
        <w:t xml:space="preserve"> </w:t>
      </w:r>
      <w:r w:rsidR="00A029D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w:t>
      </w:r>
    </w:p>
    <w:p w:rsidR="00C327A1" w:rsidRPr="006E2E14"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6E2E14">
        <w:rPr>
          <w:rFonts w:ascii="Times New Roman" w:eastAsia="Times New Roman" w:hAnsi="Times New Roman" w:cs="Times New Roman"/>
          <w:sz w:val="28"/>
          <w:szCs w:val="28"/>
          <w:lang w:eastAsia="ru-RU"/>
        </w:rPr>
        <w:t xml:space="preserve">4.15. Жители </w:t>
      </w:r>
      <w:r w:rsidR="00A029D7" w:rsidRPr="006E2E14">
        <w:rPr>
          <w:rFonts w:ascii="Times New Roman" w:eastAsia="Times New Roman" w:hAnsi="Times New Roman" w:cs="Times New Roman"/>
          <w:sz w:val="28"/>
          <w:szCs w:val="28"/>
          <w:lang w:eastAsia="ru-RU"/>
        </w:rPr>
        <w:t>сельсовета</w:t>
      </w:r>
      <w:r w:rsidRPr="006E2E14">
        <w:rPr>
          <w:rFonts w:ascii="Times New Roman" w:eastAsia="Times New Roman" w:hAnsi="Times New Roman" w:cs="Times New Roman"/>
          <w:sz w:val="28"/>
          <w:szCs w:val="28"/>
          <w:lang w:eastAsia="ru-RU"/>
        </w:rPr>
        <w:t xml:space="preserve"> должны быть оповещены о проведении публичных слушаний не </w:t>
      </w:r>
      <w:proofErr w:type="gramStart"/>
      <w:r w:rsidRPr="006E2E14">
        <w:rPr>
          <w:rFonts w:ascii="Times New Roman" w:eastAsia="Times New Roman" w:hAnsi="Times New Roman" w:cs="Times New Roman"/>
          <w:sz w:val="28"/>
          <w:szCs w:val="28"/>
          <w:lang w:eastAsia="ru-RU"/>
        </w:rPr>
        <w:t>позднее</w:t>
      </w:r>
      <w:proofErr w:type="gramEnd"/>
      <w:r w:rsidRPr="006E2E14">
        <w:rPr>
          <w:rFonts w:ascii="Times New Roman" w:eastAsia="Times New Roman" w:hAnsi="Times New Roman" w:cs="Times New Roman"/>
          <w:sz w:val="28"/>
          <w:szCs w:val="28"/>
          <w:lang w:eastAsia="ru-RU"/>
        </w:rPr>
        <w:t xml:space="preserve"> чем за 10 дней до даты проведения слушаний. </w:t>
      </w:r>
    </w:p>
    <w:p w:rsidR="00C327A1" w:rsidRPr="006E2E14"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2E14">
        <w:rPr>
          <w:rFonts w:ascii="Times New Roman" w:eastAsia="Times New Roman" w:hAnsi="Times New Roman" w:cs="Times New Roman"/>
          <w:sz w:val="28"/>
          <w:szCs w:val="28"/>
          <w:lang w:eastAsia="ru-RU"/>
        </w:rPr>
        <w:t>Сообщение о проведении публичных слушаний должно содержать информацию о дате, времени и месте проведения слушаний, о формулировке вопроса, выносимого на публичные слушания, о порядке ознакомления с проектом муниципального правового акта, выносимого на публичные слушания, либо с иными материалами, знакомство с которыми необходимо для участия граждан в публичных слушаниях.</w:t>
      </w:r>
    </w:p>
    <w:p w:rsidR="00C327A1" w:rsidRPr="00D75CAD" w:rsidRDefault="00C327A1" w:rsidP="00C327A1">
      <w:pPr>
        <w:spacing w:after="0" w:line="240" w:lineRule="auto"/>
        <w:ind w:firstLine="709"/>
        <w:jc w:val="both"/>
        <w:rPr>
          <w:rFonts w:ascii="Times New Roman" w:hAnsi="Times New Roman" w:cs="Times New Roman"/>
          <w:sz w:val="28"/>
          <w:szCs w:val="28"/>
        </w:rPr>
      </w:pPr>
      <w:r w:rsidRPr="006E2E14">
        <w:rPr>
          <w:rFonts w:ascii="Times New Roman" w:hAnsi="Times New Roman" w:cs="Times New Roman"/>
          <w:sz w:val="28"/>
          <w:szCs w:val="28"/>
        </w:rPr>
        <w:t>Сообщение о проведении публичных слушаний подлежит официальному опубликованию, а также размещению на официальном сайте.</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D75CAD">
        <w:rPr>
          <w:rFonts w:ascii="Times New Roman" w:hAnsi="Times New Roman" w:cs="Times New Roman"/>
          <w:sz w:val="28"/>
          <w:szCs w:val="28"/>
        </w:rPr>
        <w:t>Российской Федерации</w:t>
      </w:r>
      <w:r w:rsidRPr="00D75CAD">
        <w:rPr>
          <w:rFonts w:ascii="Times New Roman" w:hAnsi="Times New Roman" w:cs="Times New Roman"/>
          <w:sz w:val="28"/>
          <w:szCs w:val="28"/>
        </w:rPr>
        <w:t xml:space="preserve"> и должно соответствовать предмету публичных слушаний.</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D75CAD"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D75CAD">
        <w:rPr>
          <w:rFonts w:ascii="Times New Roman" w:eastAsia="Times New Roman" w:hAnsi="Times New Roman" w:cs="Times New Roman"/>
          <w:sz w:val="28"/>
          <w:szCs w:val="28"/>
          <w:lang w:eastAsia="ru-RU"/>
        </w:rPr>
        <w:br/>
      </w:r>
      <w:r w:rsidRPr="00D75CAD">
        <w:rPr>
          <w:rFonts w:ascii="Times New Roman" w:eastAsia="Times New Roman" w:hAnsi="Times New Roman" w:cs="Times New Roman"/>
          <w:sz w:val="28"/>
          <w:szCs w:val="28"/>
          <w:lang w:eastAsia="ru-RU"/>
        </w:rPr>
        <w:lastRenderedPageBreak/>
        <w:t>не требуется.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D75CAD" w:rsidRDefault="00484363" w:rsidP="007509B6">
      <w:pPr>
        <w:pStyle w:val="ConsPlusNormal"/>
        <w:ind w:firstLine="709"/>
        <w:jc w:val="both"/>
        <w:rPr>
          <w:rFonts w:ascii="Times New Roman" w:hAnsi="Times New Roman" w:cs="Times New Roman"/>
          <w:sz w:val="28"/>
          <w:szCs w:val="28"/>
        </w:rPr>
      </w:pPr>
      <w:bookmarkStart w:id="3" w:name="P147"/>
      <w:bookmarkEnd w:id="3"/>
      <w:r w:rsidRPr="00D75CAD">
        <w:rPr>
          <w:rFonts w:ascii="Times New Roman" w:hAnsi="Times New Roman" w:cs="Times New Roman"/>
          <w:sz w:val="28"/>
          <w:szCs w:val="28"/>
        </w:rPr>
        <w:t>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настоящего Положения, а также относятся к предмету публичных слушаний.</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5.5. По истечении срока на направление предложений по вопросу, вынесенному на публичные слушания, установленного пунктом 1.6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6. Организация и проведение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D75CAD">
        <w:rPr>
          <w:rFonts w:ascii="Times New Roman" w:hAnsi="Times New Roman"/>
          <w:sz w:val="28"/>
          <w:szCs w:val="28"/>
        </w:rPr>
        <w:t>сельсовета</w:t>
      </w:r>
      <w:r w:rsidRPr="00D75CAD">
        <w:rPr>
          <w:rFonts w:ascii="Times New Roman" w:hAnsi="Times New Roman"/>
          <w:sz w:val="28"/>
          <w:szCs w:val="28"/>
        </w:rPr>
        <w:t xml:space="preserve"> – администрация </w:t>
      </w:r>
      <w:r w:rsidR="000D1345">
        <w:rPr>
          <w:rFonts w:ascii="Times New Roman" w:hAnsi="Times New Roman"/>
          <w:sz w:val="28"/>
          <w:szCs w:val="28"/>
        </w:rPr>
        <w:t>Толстомысенс</w:t>
      </w:r>
      <w:r w:rsidR="00D75CAD" w:rsidRPr="00D75CAD">
        <w:rPr>
          <w:rFonts w:ascii="Times New Roman" w:hAnsi="Times New Roman"/>
          <w:sz w:val="28"/>
          <w:szCs w:val="28"/>
        </w:rPr>
        <w:t>кого</w:t>
      </w:r>
      <w:r w:rsidRPr="00D75CAD">
        <w:rPr>
          <w:rFonts w:ascii="Times New Roman" w:hAnsi="Times New Roman"/>
          <w:sz w:val="28"/>
          <w:szCs w:val="28"/>
        </w:rPr>
        <w:t xml:space="preserve"> </w:t>
      </w:r>
      <w:r w:rsidR="00D34EC9" w:rsidRPr="00D75CAD">
        <w:rPr>
          <w:rFonts w:ascii="Times New Roman" w:hAnsi="Times New Roman"/>
          <w:sz w:val="28"/>
          <w:szCs w:val="28"/>
        </w:rPr>
        <w:t>сельсовета</w:t>
      </w:r>
      <w:r w:rsidRPr="00D75CAD">
        <w:rPr>
          <w:rFonts w:ascii="Times New Roman" w:hAnsi="Times New Roman"/>
          <w:sz w:val="28"/>
          <w:szCs w:val="28"/>
        </w:rPr>
        <w:t>.</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D75CAD">
        <w:rPr>
          <w:rFonts w:ascii="Times New Roman" w:hAnsi="Times New Roman"/>
          <w:sz w:val="28"/>
          <w:szCs w:val="28"/>
        </w:rPr>
        <w:t xml:space="preserve"> и адреса места их жительства</w:t>
      </w:r>
      <w:r w:rsidRPr="00D75CAD">
        <w:rPr>
          <w:rFonts w:ascii="Times New Roman" w:hAnsi="Times New Roman"/>
          <w:sz w:val="28"/>
          <w:szCs w:val="28"/>
        </w:rPr>
        <w:t>.</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6.3. Орган, назначивший проведение публичных слушаний, назначает председательствующего и секретаря.</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6.4. Председательствующий публичных слушаний представляется и открывает публичные слушания, оглашает тему слушаний, представляет инициаторов проведения слушаний, участников, секретаря ведущего протокол.</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6.5.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6.6. На публичные слушания не допускаются лица, находящиеся в состоянии алкогольного, наркотического или иного опьянения.</w:t>
      </w:r>
    </w:p>
    <w:p w:rsidR="00484363" w:rsidRPr="00D75CAD" w:rsidRDefault="00484363" w:rsidP="00535E2B">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6.7. Присутствующие и выступающие на публичных слушаниях не вправе употреблять в своей речи грубые и оскорбительные выражения, </w:t>
      </w:r>
      <w:r w:rsidRPr="00D75CAD">
        <w:rPr>
          <w:rFonts w:ascii="Times New Roman" w:hAnsi="Times New Roman" w:cs="Times New Roman"/>
          <w:sz w:val="28"/>
          <w:szCs w:val="28"/>
        </w:rPr>
        <w:lastRenderedPageBreak/>
        <w:t>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D75CAD" w:rsidRDefault="00484363" w:rsidP="00535E2B">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6.8. Председательствующий в порядке очередности предоставляет слово для выступления участникам слушаний.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6.9. Для выступления на слушаниях отводится:</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вступительное слово председательствующего - до 15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выступления экспертов (зачитывание заключений экспертов) - 20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выступление участников 5 - 10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6.10.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Время ответов на вопросы не может превышать время основного выступления эксперта.</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Время выступления в прениях - 10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6.11. Председательствующий на слушаниях вправе принять решение о перерыве в слушаниях и об их продолжении в другое время.</w:t>
      </w:r>
    </w:p>
    <w:p w:rsidR="00484363" w:rsidRPr="00D75CAD" w:rsidRDefault="00484363" w:rsidP="00484363">
      <w:pPr>
        <w:pStyle w:val="afb"/>
        <w:jc w:val="both"/>
        <w:rPr>
          <w:rFonts w:ascii="Times New Roman" w:hAnsi="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7. Протокол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7.1. Проведение публичных слушаний сопровождается ведением протокола.</w:t>
      </w: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Протокол ведет секретарь публичных слушаний.</w:t>
      </w: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Протокол публичных с</w:t>
      </w:r>
      <w:r w:rsidR="00B6522A" w:rsidRPr="00D75CAD">
        <w:rPr>
          <w:rFonts w:ascii="Times New Roman" w:hAnsi="Times New Roman" w:cs="Times New Roman"/>
          <w:sz w:val="28"/>
          <w:szCs w:val="28"/>
        </w:rPr>
        <w:t>лушаний оформляется не позднее 3</w:t>
      </w:r>
      <w:r w:rsidRPr="00D75CAD">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7.2. В протоколе публичных слушаний указываются: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2) дата, время и место проведения открытого заседания;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 количество и состав лиц принявших участие в публичных слушаниях:</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указываются также количество членов инициативной группы);</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 председательствующий на публичных слушаниях и секретарь публичных слушаний;</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lastRenderedPageBreak/>
        <w:t>6) дата, номер и наименование правового акта о назначении публичных слушаний</w:t>
      </w:r>
      <w:r w:rsidR="00975DED" w:rsidRPr="00D75CAD">
        <w:rPr>
          <w:rFonts w:ascii="Times New Roman" w:hAnsi="Times New Roman" w:cs="Times New Roman"/>
          <w:sz w:val="28"/>
          <w:szCs w:val="28"/>
        </w:rPr>
        <w:t xml:space="preserve">, а также дата его размещения в сети Интернет (с указанием </w:t>
      </w:r>
      <w:r w:rsidR="0000275A" w:rsidRPr="00D75CAD">
        <w:rPr>
          <w:rFonts w:ascii="Times New Roman" w:hAnsi="Times New Roman" w:cs="Times New Roman"/>
          <w:sz w:val="28"/>
          <w:szCs w:val="28"/>
        </w:rPr>
        <w:t xml:space="preserve">официального </w:t>
      </w:r>
      <w:r w:rsidR="00975DED" w:rsidRPr="00D75CAD">
        <w:rPr>
          <w:rFonts w:ascii="Times New Roman" w:hAnsi="Times New Roman" w:cs="Times New Roman"/>
          <w:sz w:val="28"/>
          <w:szCs w:val="28"/>
        </w:rPr>
        <w:t>сайта, на котором оно было размещено)</w:t>
      </w:r>
      <w:r w:rsidRPr="00D75CAD">
        <w:rPr>
          <w:rFonts w:ascii="Times New Roman" w:hAnsi="Times New Roman" w:cs="Times New Roman"/>
          <w:sz w:val="28"/>
          <w:szCs w:val="28"/>
        </w:rPr>
        <w:t>;</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7) дата, источник опубликования правового акта о назначении публичных слушаний;</w:t>
      </w:r>
    </w:p>
    <w:p w:rsidR="00212801" w:rsidRPr="00D75CAD" w:rsidRDefault="00484363" w:rsidP="00212801">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 количество поступивших предложений и замечаний по проекту (вопросу), вы</w:t>
      </w:r>
      <w:r w:rsidR="00212801" w:rsidRPr="00D75CAD">
        <w:rPr>
          <w:rFonts w:ascii="Times New Roman" w:hAnsi="Times New Roman" w:cs="Times New Roman"/>
          <w:sz w:val="28"/>
          <w:szCs w:val="28"/>
        </w:rPr>
        <w:t>несенному на публичные слушания</w:t>
      </w:r>
      <w:r w:rsidR="00C866BE" w:rsidRPr="00D75CAD">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D75CAD">
        <w:rPr>
          <w:rFonts w:ascii="Times New Roman" w:hAnsi="Times New Roman" w:cs="Times New Roman"/>
          <w:sz w:val="28"/>
          <w:szCs w:val="28"/>
        </w:rPr>
        <w:t>;</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3705D0" w:rsidRPr="00D75CAD" w:rsidRDefault="003705D0" w:rsidP="003705D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 решения (рекомендации), принятые по итогам публичных слушаний;</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11) результаты голосования;</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12) дата подписания протокола о результатах публичных слушаний.</w:t>
      </w:r>
    </w:p>
    <w:p w:rsidR="00826732" w:rsidRPr="00D75CAD"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hAnsi="Times New Roman" w:cs="Times New Roman"/>
          <w:sz w:val="28"/>
          <w:szCs w:val="28"/>
        </w:rPr>
        <w:t xml:space="preserve">7.3. </w:t>
      </w:r>
      <w:r w:rsidR="00826732" w:rsidRPr="00D75CAD">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D75CAD">
        <w:rPr>
          <w:rFonts w:ascii="Times New Roman" w:eastAsia="Times New Roman" w:hAnsi="Times New Roman" w:cs="Times New Roman"/>
          <w:sz w:val="28"/>
          <w:szCs w:val="28"/>
          <w:lang w:eastAsia="ru-RU"/>
        </w:rPr>
        <w:t xml:space="preserve">муниципального </w:t>
      </w:r>
      <w:r w:rsidR="00826732" w:rsidRPr="00D75CAD">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D75CAD" w:rsidRDefault="00484363" w:rsidP="00B30376">
      <w:pPr>
        <w:pStyle w:val="ConsPlusNormal"/>
        <w:ind w:firstLine="709"/>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8. Принятие решения на публичных слушаниях</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8.2. Для формулирования вопросов </w:t>
      </w:r>
      <w:r w:rsidR="00B57D25" w:rsidRPr="00D75CAD">
        <w:rPr>
          <w:rFonts w:ascii="Times New Roman" w:hAnsi="Times New Roman" w:cs="Times New Roman"/>
          <w:sz w:val="28"/>
          <w:szCs w:val="28"/>
        </w:rPr>
        <w:t>может быть образована рабочая группа с привлечением работников</w:t>
      </w:r>
      <w:r w:rsidRPr="00D75CAD">
        <w:rPr>
          <w:rFonts w:ascii="Times New Roman" w:hAnsi="Times New Roman" w:cs="Times New Roman"/>
          <w:sz w:val="28"/>
          <w:szCs w:val="28"/>
        </w:rPr>
        <w:t xml:space="preserve"> администрации</w:t>
      </w:r>
      <w:r w:rsidR="009E4A9B" w:rsidRPr="00D75CAD">
        <w:rPr>
          <w:rFonts w:ascii="Times New Roman" w:hAnsi="Times New Roman" w:cs="Times New Roman"/>
          <w:sz w:val="28"/>
          <w:szCs w:val="28"/>
        </w:rPr>
        <w:t xml:space="preserve"> </w:t>
      </w:r>
      <w:r w:rsidR="000D1345">
        <w:rPr>
          <w:rFonts w:ascii="Times New Roman" w:hAnsi="Times New Roman" w:cs="Times New Roman"/>
          <w:sz w:val="28"/>
          <w:szCs w:val="28"/>
        </w:rPr>
        <w:t>Толстомысенс</w:t>
      </w:r>
      <w:r w:rsidR="00D75CAD" w:rsidRPr="00D75CAD">
        <w:rPr>
          <w:rFonts w:ascii="Times New Roman" w:hAnsi="Times New Roman" w:cs="Times New Roman"/>
          <w:sz w:val="28"/>
          <w:szCs w:val="28"/>
        </w:rPr>
        <w:t>кого</w:t>
      </w:r>
      <w:r w:rsidR="009E4A9B" w:rsidRPr="00D75CAD">
        <w:rPr>
          <w:rFonts w:ascii="Times New Roman" w:hAnsi="Times New Roman" w:cs="Times New Roman"/>
          <w:sz w:val="28"/>
          <w:szCs w:val="28"/>
        </w:rPr>
        <w:t xml:space="preserve"> </w:t>
      </w:r>
      <w:r w:rsidR="009D2AE5"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w:t>
      </w:r>
      <w:r w:rsidR="009E4A9B" w:rsidRPr="00D75CAD">
        <w:rPr>
          <w:rFonts w:ascii="Times New Roman" w:hAnsi="Times New Roman" w:cs="Times New Roman"/>
          <w:sz w:val="28"/>
          <w:szCs w:val="28"/>
        </w:rPr>
        <w:t xml:space="preserve">в </w:t>
      </w:r>
      <w:r w:rsidR="009D2AE5" w:rsidRPr="00D75CAD">
        <w:rPr>
          <w:rFonts w:ascii="Times New Roman" w:hAnsi="Times New Roman" w:cs="Times New Roman"/>
          <w:sz w:val="28"/>
          <w:szCs w:val="28"/>
        </w:rPr>
        <w:t>компетенции которых</w:t>
      </w:r>
      <w:r w:rsidR="009E4A9B" w:rsidRPr="00D75CAD">
        <w:rPr>
          <w:rFonts w:ascii="Times New Roman" w:hAnsi="Times New Roman" w:cs="Times New Roman"/>
          <w:sz w:val="28"/>
          <w:szCs w:val="28"/>
        </w:rPr>
        <w:t xml:space="preserve"> </w:t>
      </w:r>
      <w:r w:rsidRPr="00D75CAD">
        <w:rPr>
          <w:rFonts w:ascii="Times New Roman" w:hAnsi="Times New Roman" w:cs="Times New Roman"/>
          <w:sz w:val="28"/>
          <w:szCs w:val="28"/>
        </w:rPr>
        <w:t xml:space="preserve">находится вопрос, вынесенный на публичные слушания, </w:t>
      </w:r>
      <w:r w:rsidR="00711DD7" w:rsidRPr="00D75CAD">
        <w:rPr>
          <w:rFonts w:ascii="Times New Roman" w:hAnsi="Times New Roman" w:cs="Times New Roman"/>
          <w:sz w:val="28"/>
          <w:szCs w:val="28"/>
        </w:rPr>
        <w:t xml:space="preserve">а также </w:t>
      </w:r>
      <w:r w:rsidR="009D2AE5" w:rsidRPr="00D75CAD">
        <w:rPr>
          <w:rFonts w:ascii="Times New Roman" w:hAnsi="Times New Roman" w:cs="Times New Roman"/>
          <w:sz w:val="28"/>
          <w:szCs w:val="28"/>
        </w:rPr>
        <w:t>с привлечением</w:t>
      </w:r>
      <w:r w:rsidR="00711DD7" w:rsidRPr="00D75CAD">
        <w:rPr>
          <w:rFonts w:ascii="Times New Roman" w:hAnsi="Times New Roman" w:cs="Times New Roman"/>
          <w:sz w:val="28"/>
          <w:szCs w:val="28"/>
        </w:rPr>
        <w:t xml:space="preserve"> </w:t>
      </w:r>
      <w:r w:rsidR="009D2AE5" w:rsidRPr="00D75CAD">
        <w:rPr>
          <w:rFonts w:ascii="Times New Roman" w:hAnsi="Times New Roman" w:cs="Times New Roman"/>
          <w:sz w:val="28"/>
          <w:szCs w:val="28"/>
        </w:rPr>
        <w:t>депутатов</w:t>
      </w:r>
      <w:r w:rsidRPr="00D75CAD">
        <w:rPr>
          <w:rFonts w:ascii="Times New Roman" w:hAnsi="Times New Roman" w:cs="Times New Roman"/>
          <w:sz w:val="28"/>
          <w:szCs w:val="28"/>
        </w:rPr>
        <w:t>, независимы</w:t>
      </w:r>
      <w:r w:rsidR="009D2AE5" w:rsidRPr="00D75CAD">
        <w:rPr>
          <w:rFonts w:ascii="Times New Roman" w:hAnsi="Times New Roman" w:cs="Times New Roman"/>
          <w:sz w:val="28"/>
          <w:szCs w:val="28"/>
        </w:rPr>
        <w:t>х</w:t>
      </w:r>
      <w:r w:rsidRPr="00D75CAD">
        <w:rPr>
          <w:rFonts w:ascii="Times New Roman" w:hAnsi="Times New Roman" w:cs="Times New Roman"/>
          <w:sz w:val="28"/>
          <w:szCs w:val="28"/>
        </w:rPr>
        <w:t xml:space="preserve"> эксперт</w:t>
      </w:r>
      <w:r w:rsidR="009D2AE5" w:rsidRPr="00D75CAD">
        <w:rPr>
          <w:rFonts w:ascii="Times New Roman" w:hAnsi="Times New Roman" w:cs="Times New Roman"/>
          <w:sz w:val="28"/>
          <w:szCs w:val="28"/>
        </w:rPr>
        <w:t>ов</w:t>
      </w:r>
      <w:r w:rsidRPr="00D75CAD">
        <w:rPr>
          <w:rFonts w:ascii="Times New Roman" w:hAnsi="Times New Roman" w:cs="Times New Roman"/>
          <w:sz w:val="28"/>
          <w:szCs w:val="28"/>
        </w:rPr>
        <w:t>.</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w:t>
      </w:r>
      <w:r w:rsidR="00C60405" w:rsidRPr="00D75CAD">
        <w:rPr>
          <w:rFonts w:ascii="Times New Roman" w:hAnsi="Times New Roman" w:cs="Times New Roman"/>
          <w:sz w:val="28"/>
          <w:szCs w:val="28"/>
        </w:rPr>
        <w:t>5</w:t>
      </w:r>
      <w:r w:rsidRPr="00D75CAD">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9. Заключение о результатах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9.1. Заключение о результатах публичных слушаний (резолюция публичных слушаний) оформляется секретарем публичных слушаний на основании протокола публичных слушаний не позднее </w:t>
      </w:r>
      <w:r w:rsidR="00603AD6" w:rsidRPr="00D75CAD">
        <w:rPr>
          <w:rFonts w:ascii="Times New Roman" w:hAnsi="Times New Roman" w:cs="Times New Roman"/>
          <w:sz w:val="28"/>
          <w:szCs w:val="28"/>
        </w:rPr>
        <w:t>3</w:t>
      </w:r>
      <w:r w:rsidRPr="00D75CAD">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w:t>
      </w:r>
      <w:r w:rsidR="00603AD6" w:rsidRPr="00D75CAD">
        <w:rPr>
          <w:rFonts w:ascii="Times New Roman" w:hAnsi="Times New Roman" w:cs="Times New Roman"/>
          <w:sz w:val="28"/>
          <w:szCs w:val="28"/>
        </w:rPr>
        <w:br/>
      </w:r>
      <w:r w:rsidRPr="00D75CAD">
        <w:rPr>
          <w:rFonts w:ascii="Times New Roman" w:hAnsi="Times New Roman" w:cs="Times New Roman"/>
          <w:sz w:val="28"/>
          <w:szCs w:val="28"/>
        </w:rPr>
        <w:t>на публичных слушаниях и секретарем публичных слушаний.</w:t>
      </w: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lastRenderedPageBreak/>
        <w:t>9.2. В заключении о результатах публичных слушаний указываются: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0D1345">
        <w:rPr>
          <w:rFonts w:ascii="Times New Roman" w:eastAsia="Times New Roman" w:hAnsi="Times New Roman" w:cs="Times New Roman"/>
          <w:sz w:val="28"/>
          <w:szCs w:val="28"/>
          <w:lang w:eastAsia="ru-RU"/>
        </w:rPr>
        <w:t>Толстомысенс</w:t>
      </w:r>
      <w:r w:rsidR="00733B5C">
        <w:rPr>
          <w:rFonts w:ascii="Times New Roman" w:eastAsia="Times New Roman" w:hAnsi="Times New Roman" w:cs="Times New Roman"/>
          <w:sz w:val="28"/>
          <w:szCs w:val="28"/>
          <w:lang w:eastAsia="ru-RU"/>
        </w:rPr>
        <w:t>кого</w:t>
      </w:r>
      <w:r w:rsidRPr="00D75CAD">
        <w:rPr>
          <w:rFonts w:ascii="Times New Roman" w:eastAsia="Times New Roman" w:hAnsi="Times New Roman" w:cs="Times New Roman"/>
          <w:sz w:val="28"/>
          <w:szCs w:val="28"/>
          <w:lang w:eastAsia="ru-RU"/>
        </w:rPr>
        <w:t xml:space="preserve"> </w:t>
      </w:r>
      <w:r w:rsidR="00C8244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указываются также: количество членов инициативной группы;</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D75CAD">
        <w:rPr>
          <w:rFonts w:ascii="Times New Roman" w:eastAsia="Times New Roman" w:hAnsi="Times New Roman" w:cs="Times New Roman"/>
          <w:sz w:val="28"/>
          <w:szCs w:val="28"/>
          <w:lang w:eastAsia="ru-RU"/>
        </w:rPr>
        <w:br/>
        <w:t>(с указанием официального сайта, на котором оно было размещено);</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9.3. </w:t>
      </w:r>
      <w:proofErr w:type="gramStart"/>
      <w:r w:rsidRPr="00D75CAD">
        <w:rPr>
          <w:rFonts w:ascii="Times New Roman" w:hAnsi="Times New Roman" w:cs="Times New Roman"/>
          <w:sz w:val="28"/>
          <w:szCs w:val="28"/>
        </w:rPr>
        <w:t xml:space="preserve">Заключение о результатах публичных слушаний, </w:t>
      </w:r>
      <w:r w:rsidRPr="00D75CAD">
        <w:rPr>
          <w:rFonts w:ascii="Times New Roman" w:hAnsi="Times New Roman" w:cs="Times New Roman"/>
          <w:sz w:val="28"/>
          <w:szCs w:val="28"/>
          <w:lang w:eastAsia="en-US"/>
        </w:rPr>
        <w:t>включая мотивированное обоснование принятых решений,</w:t>
      </w:r>
      <w:r w:rsidRPr="00D75CAD">
        <w:rPr>
          <w:rFonts w:ascii="Times New Roman" w:hAnsi="Times New Roman" w:cs="Times New Roman"/>
          <w:sz w:val="28"/>
          <w:szCs w:val="28"/>
        </w:rPr>
        <w:t xml:space="preserve"> подлежит опубликованию</w:t>
      </w:r>
      <w:r w:rsidR="00D75CAD" w:rsidRPr="00D75CAD">
        <w:rPr>
          <w:rFonts w:ascii="Times New Roman" w:hAnsi="Times New Roman" w:cs="Times New Roman"/>
          <w:sz w:val="28"/>
          <w:szCs w:val="28"/>
        </w:rPr>
        <w:t xml:space="preserve"> (обнародованию)</w:t>
      </w:r>
      <w:r w:rsidRPr="00D75CAD">
        <w:rPr>
          <w:rFonts w:ascii="Times New Roman" w:hAnsi="Times New Roman" w:cs="Times New Roman"/>
          <w:sz w:val="28"/>
          <w:szCs w:val="28"/>
        </w:rPr>
        <w:t xml:space="preserve"> в порядке и в срок, установленные Уставом </w:t>
      </w:r>
      <w:r w:rsidR="00C82447"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roofErr w:type="gramEnd"/>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D75CAD"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C87003">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E6" w:rsidRDefault="000367E6" w:rsidP="00536D84">
      <w:pPr>
        <w:spacing w:after="0" w:line="240" w:lineRule="auto"/>
      </w:pPr>
      <w:r>
        <w:separator/>
      </w:r>
    </w:p>
  </w:endnote>
  <w:endnote w:type="continuationSeparator" w:id="0">
    <w:p w:rsidR="000367E6" w:rsidRDefault="000367E6" w:rsidP="005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7230A4">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E6" w:rsidRDefault="000367E6" w:rsidP="00536D84">
      <w:pPr>
        <w:spacing w:after="0" w:line="240" w:lineRule="auto"/>
      </w:pPr>
      <w:r>
        <w:separator/>
      </w:r>
    </w:p>
  </w:footnote>
  <w:footnote w:type="continuationSeparator" w:id="0">
    <w:p w:rsidR="000367E6" w:rsidRDefault="000367E6" w:rsidP="0053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0689" w:rsidRDefault="005806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6C44">
      <w:rPr>
        <w:rStyle w:val="a6"/>
        <w:noProof/>
      </w:rPr>
      <w:t>11</w:t>
    </w:r>
    <w:r>
      <w:rPr>
        <w:rStyle w:val="a6"/>
      </w:rPr>
      <w:fldChar w:fldCharType="end"/>
    </w:r>
  </w:p>
  <w:p w:rsidR="00580689" w:rsidRDefault="00580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4">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7">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84"/>
    <w:rsid w:val="0000275A"/>
    <w:rsid w:val="000229A0"/>
    <w:rsid w:val="000241BC"/>
    <w:rsid w:val="000367E6"/>
    <w:rsid w:val="00042B32"/>
    <w:rsid w:val="00055A41"/>
    <w:rsid w:val="00061773"/>
    <w:rsid w:val="00071152"/>
    <w:rsid w:val="00073EE2"/>
    <w:rsid w:val="00075B53"/>
    <w:rsid w:val="0008388C"/>
    <w:rsid w:val="00084107"/>
    <w:rsid w:val="000936D5"/>
    <w:rsid w:val="000A5097"/>
    <w:rsid w:val="000A56CD"/>
    <w:rsid w:val="000B3D6B"/>
    <w:rsid w:val="000B7F8D"/>
    <w:rsid w:val="000D1345"/>
    <w:rsid w:val="000D29ED"/>
    <w:rsid w:val="000E7211"/>
    <w:rsid w:val="000F2D87"/>
    <w:rsid w:val="000F6D0D"/>
    <w:rsid w:val="00115625"/>
    <w:rsid w:val="0011671F"/>
    <w:rsid w:val="0012541C"/>
    <w:rsid w:val="0012775B"/>
    <w:rsid w:val="001307AD"/>
    <w:rsid w:val="00130C3B"/>
    <w:rsid w:val="0015135C"/>
    <w:rsid w:val="00164840"/>
    <w:rsid w:val="00166420"/>
    <w:rsid w:val="00167366"/>
    <w:rsid w:val="00170968"/>
    <w:rsid w:val="00171023"/>
    <w:rsid w:val="001A0C3A"/>
    <w:rsid w:val="001A6FFF"/>
    <w:rsid w:val="001B7694"/>
    <w:rsid w:val="001C447C"/>
    <w:rsid w:val="001E196E"/>
    <w:rsid w:val="001F1747"/>
    <w:rsid w:val="001F5122"/>
    <w:rsid w:val="002046A4"/>
    <w:rsid w:val="00212418"/>
    <w:rsid w:val="00212801"/>
    <w:rsid w:val="00216C89"/>
    <w:rsid w:val="0023204F"/>
    <w:rsid w:val="00255FDB"/>
    <w:rsid w:val="00283E81"/>
    <w:rsid w:val="002B1006"/>
    <w:rsid w:val="002B2AD7"/>
    <w:rsid w:val="002B3CFD"/>
    <w:rsid w:val="002E075F"/>
    <w:rsid w:val="002E140C"/>
    <w:rsid w:val="002E47A8"/>
    <w:rsid w:val="00300A9D"/>
    <w:rsid w:val="0030461F"/>
    <w:rsid w:val="00310141"/>
    <w:rsid w:val="0031059C"/>
    <w:rsid w:val="00321574"/>
    <w:rsid w:val="00321C94"/>
    <w:rsid w:val="0032615C"/>
    <w:rsid w:val="00332546"/>
    <w:rsid w:val="00334D9F"/>
    <w:rsid w:val="00335750"/>
    <w:rsid w:val="003705D0"/>
    <w:rsid w:val="00375A8B"/>
    <w:rsid w:val="00376199"/>
    <w:rsid w:val="003A5BA8"/>
    <w:rsid w:val="003C1BE6"/>
    <w:rsid w:val="003C2709"/>
    <w:rsid w:val="003E02C5"/>
    <w:rsid w:val="003F1373"/>
    <w:rsid w:val="00401A2E"/>
    <w:rsid w:val="004205DF"/>
    <w:rsid w:val="00436EDE"/>
    <w:rsid w:val="00441992"/>
    <w:rsid w:val="004439CF"/>
    <w:rsid w:val="004540C6"/>
    <w:rsid w:val="00454417"/>
    <w:rsid w:val="00455608"/>
    <w:rsid w:val="00456AC0"/>
    <w:rsid w:val="00465355"/>
    <w:rsid w:val="00465AFA"/>
    <w:rsid w:val="00484363"/>
    <w:rsid w:val="00491B49"/>
    <w:rsid w:val="004962F5"/>
    <w:rsid w:val="004A09FA"/>
    <w:rsid w:val="004A7AFF"/>
    <w:rsid w:val="004B2655"/>
    <w:rsid w:val="004B7831"/>
    <w:rsid w:val="004C3D53"/>
    <w:rsid w:val="004C5270"/>
    <w:rsid w:val="004D68B0"/>
    <w:rsid w:val="004E44B5"/>
    <w:rsid w:val="004F5A70"/>
    <w:rsid w:val="00501AA3"/>
    <w:rsid w:val="0053060E"/>
    <w:rsid w:val="00535E2B"/>
    <w:rsid w:val="00536D84"/>
    <w:rsid w:val="00561207"/>
    <w:rsid w:val="00571617"/>
    <w:rsid w:val="005748A8"/>
    <w:rsid w:val="00580689"/>
    <w:rsid w:val="0058789D"/>
    <w:rsid w:val="005A1663"/>
    <w:rsid w:val="005B697C"/>
    <w:rsid w:val="005C54FB"/>
    <w:rsid w:val="005E32D6"/>
    <w:rsid w:val="005F3333"/>
    <w:rsid w:val="00603AD6"/>
    <w:rsid w:val="006142B1"/>
    <w:rsid w:val="006173C2"/>
    <w:rsid w:val="006211DA"/>
    <w:rsid w:val="0063128B"/>
    <w:rsid w:val="00645F27"/>
    <w:rsid w:val="00650C10"/>
    <w:rsid w:val="006557D9"/>
    <w:rsid w:val="00660207"/>
    <w:rsid w:val="00671947"/>
    <w:rsid w:val="00673D05"/>
    <w:rsid w:val="00682E58"/>
    <w:rsid w:val="006877B8"/>
    <w:rsid w:val="006A3B61"/>
    <w:rsid w:val="006A68F1"/>
    <w:rsid w:val="006C206B"/>
    <w:rsid w:val="006C5998"/>
    <w:rsid w:val="006E2E14"/>
    <w:rsid w:val="007114EA"/>
    <w:rsid w:val="00711DD7"/>
    <w:rsid w:val="00712CEC"/>
    <w:rsid w:val="00722F82"/>
    <w:rsid w:val="007230A4"/>
    <w:rsid w:val="00733B5C"/>
    <w:rsid w:val="007433A2"/>
    <w:rsid w:val="007509B6"/>
    <w:rsid w:val="00791038"/>
    <w:rsid w:val="007A1DC2"/>
    <w:rsid w:val="007C2C28"/>
    <w:rsid w:val="007D43D9"/>
    <w:rsid w:val="007D73FB"/>
    <w:rsid w:val="007E11B3"/>
    <w:rsid w:val="007F38D0"/>
    <w:rsid w:val="008173C1"/>
    <w:rsid w:val="00823244"/>
    <w:rsid w:val="00826732"/>
    <w:rsid w:val="00830957"/>
    <w:rsid w:val="00831B7B"/>
    <w:rsid w:val="0084675F"/>
    <w:rsid w:val="0085163B"/>
    <w:rsid w:val="0085783F"/>
    <w:rsid w:val="00871F23"/>
    <w:rsid w:val="008730F0"/>
    <w:rsid w:val="00873262"/>
    <w:rsid w:val="0089488D"/>
    <w:rsid w:val="008A3991"/>
    <w:rsid w:val="008A39D1"/>
    <w:rsid w:val="008C75C0"/>
    <w:rsid w:val="008D3468"/>
    <w:rsid w:val="008D6ECB"/>
    <w:rsid w:val="008D721B"/>
    <w:rsid w:val="008E578B"/>
    <w:rsid w:val="008F1FC8"/>
    <w:rsid w:val="008F7DB0"/>
    <w:rsid w:val="0093658C"/>
    <w:rsid w:val="00960AA8"/>
    <w:rsid w:val="00975DED"/>
    <w:rsid w:val="009773A8"/>
    <w:rsid w:val="009841D5"/>
    <w:rsid w:val="00991A27"/>
    <w:rsid w:val="00993766"/>
    <w:rsid w:val="009D147D"/>
    <w:rsid w:val="009D2AE5"/>
    <w:rsid w:val="009D723E"/>
    <w:rsid w:val="009E2103"/>
    <w:rsid w:val="009E4A9B"/>
    <w:rsid w:val="00A029D7"/>
    <w:rsid w:val="00A356C2"/>
    <w:rsid w:val="00A37BDB"/>
    <w:rsid w:val="00A45BED"/>
    <w:rsid w:val="00A47F61"/>
    <w:rsid w:val="00A522B9"/>
    <w:rsid w:val="00A527FF"/>
    <w:rsid w:val="00A55E4B"/>
    <w:rsid w:val="00A62877"/>
    <w:rsid w:val="00A6504C"/>
    <w:rsid w:val="00A82FF4"/>
    <w:rsid w:val="00A868BF"/>
    <w:rsid w:val="00A96ECC"/>
    <w:rsid w:val="00AA2C28"/>
    <w:rsid w:val="00AB0339"/>
    <w:rsid w:val="00AB508E"/>
    <w:rsid w:val="00AC5230"/>
    <w:rsid w:val="00AD23FD"/>
    <w:rsid w:val="00AE4BC9"/>
    <w:rsid w:val="00B04C29"/>
    <w:rsid w:val="00B20299"/>
    <w:rsid w:val="00B30376"/>
    <w:rsid w:val="00B45CCC"/>
    <w:rsid w:val="00B50A6C"/>
    <w:rsid w:val="00B56640"/>
    <w:rsid w:val="00B57D25"/>
    <w:rsid w:val="00B6522A"/>
    <w:rsid w:val="00B662A1"/>
    <w:rsid w:val="00B700E7"/>
    <w:rsid w:val="00B8000F"/>
    <w:rsid w:val="00B825F4"/>
    <w:rsid w:val="00B90E64"/>
    <w:rsid w:val="00BB47B3"/>
    <w:rsid w:val="00BC3908"/>
    <w:rsid w:val="00BD3CFD"/>
    <w:rsid w:val="00BD4450"/>
    <w:rsid w:val="00BE510C"/>
    <w:rsid w:val="00BF78E5"/>
    <w:rsid w:val="00C11234"/>
    <w:rsid w:val="00C214B4"/>
    <w:rsid w:val="00C23364"/>
    <w:rsid w:val="00C327A1"/>
    <w:rsid w:val="00C36B2E"/>
    <w:rsid w:val="00C60405"/>
    <w:rsid w:val="00C63210"/>
    <w:rsid w:val="00C82447"/>
    <w:rsid w:val="00C866BE"/>
    <w:rsid w:val="00C87003"/>
    <w:rsid w:val="00CA3BCB"/>
    <w:rsid w:val="00CA4942"/>
    <w:rsid w:val="00CB1599"/>
    <w:rsid w:val="00CB5ED2"/>
    <w:rsid w:val="00CC6B60"/>
    <w:rsid w:val="00CE2B84"/>
    <w:rsid w:val="00CE67FA"/>
    <w:rsid w:val="00D02736"/>
    <w:rsid w:val="00D04503"/>
    <w:rsid w:val="00D1220A"/>
    <w:rsid w:val="00D12A03"/>
    <w:rsid w:val="00D2123A"/>
    <w:rsid w:val="00D25DB6"/>
    <w:rsid w:val="00D27DB0"/>
    <w:rsid w:val="00D34EC9"/>
    <w:rsid w:val="00D375BC"/>
    <w:rsid w:val="00D55C87"/>
    <w:rsid w:val="00D650F0"/>
    <w:rsid w:val="00D74EF6"/>
    <w:rsid w:val="00D75CAD"/>
    <w:rsid w:val="00D77E69"/>
    <w:rsid w:val="00DA5EA1"/>
    <w:rsid w:val="00DB1489"/>
    <w:rsid w:val="00DC3B1C"/>
    <w:rsid w:val="00DD2A57"/>
    <w:rsid w:val="00E0071A"/>
    <w:rsid w:val="00E11F91"/>
    <w:rsid w:val="00E2542D"/>
    <w:rsid w:val="00E26F5C"/>
    <w:rsid w:val="00E279C8"/>
    <w:rsid w:val="00E50DB8"/>
    <w:rsid w:val="00E64DAC"/>
    <w:rsid w:val="00E64E1A"/>
    <w:rsid w:val="00E65276"/>
    <w:rsid w:val="00E74FC7"/>
    <w:rsid w:val="00E75B9B"/>
    <w:rsid w:val="00E857E0"/>
    <w:rsid w:val="00E85ABF"/>
    <w:rsid w:val="00E95C78"/>
    <w:rsid w:val="00EB72B7"/>
    <w:rsid w:val="00EC104B"/>
    <w:rsid w:val="00ED1A54"/>
    <w:rsid w:val="00ED4204"/>
    <w:rsid w:val="00EE39F9"/>
    <w:rsid w:val="00EF2C03"/>
    <w:rsid w:val="00F02993"/>
    <w:rsid w:val="00F167A6"/>
    <w:rsid w:val="00F16C44"/>
    <w:rsid w:val="00F21FD3"/>
    <w:rsid w:val="00F3264E"/>
    <w:rsid w:val="00F341C7"/>
    <w:rsid w:val="00F3527A"/>
    <w:rsid w:val="00F66C57"/>
    <w:rsid w:val="00F73AB3"/>
    <w:rsid w:val="00F82410"/>
    <w:rsid w:val="00F84891"/>
    <w:rsid w:val="00FA2824"/>
    <w:rsid w:val="00FB755A"/>
    <w:rsid w:val="00FB7CA3"/>
    <w:rsid w:val="00FC505F"/>
    <w:rsid w:val="00FD10D3"/>
    <w:rsid w:val="00FD4118"/>
    <w:rsid w:val="00FF25BF"/>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3D52-A1A5-4E45-AF1E-E13810E6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Толстый Мыс</cp:lastModifiedBy>
  <cp:revision>4</cp:revision>
  <cp:lastPrinted>2024-05-16T09:51:00Z</cp:lastPrinted>
  <dcterms:created xsi:type="dcterms:W3CDTF">2024-05-13T04:26:00Z</dcterms:created>
  <dcterms:modified xsi:type="dcterms:W3CDTF">2024-05-16T09:55:00Z</dcterms:modified>
</cp:coreProperties>
</file>